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01" w:rsidRDefault="006820E0" w:rsidP="00E05A7D">
      <w:pPr>
        <w:tabs>
          <w:tab w:val="left" w:pos="567"/>
        </w:tabs>
        <w:ind w:left="921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Приложение</w:t>
      </w:r>
      <w:r w:rsidR="00211D13">
        <w:rPr>
          <w:sz w:val="28"/>
          <w:szCs w:val="28"/>
        </w:rPr>
        <w:t xml:space="preserve"> </w:t>
      </w:r>
      <w:r w:rsidR="003A7E13">
        <w:rPr>
          <w:sz w:val="28"/>
          <w:szCs w:val="28"/>
        </w:rPr>
        <w:t>№ 1</w:t>
      </w:r>
    </w:p>
    <w:p w:rsidR="00527101" w:rsidRDefault="006820E0" w:rsidP="00E05A7D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 </w:t>
      </w:r>
      <w:r w:rsidR="00527101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527101">
        <w:rPr>
          <w:sz w:val="28"/>
          <w:szCs w:val="28"/>
        </w:rPr>
        <w:t xml:space="preserve"> администрации </w:t>
      </w:r>
    </w:p>
    <w:p w:rsidR="00527101" w:rsidRDefault="006820E0" w:rsidP="00E05A7D">
      <w:pPr>
        <w:ind w:left="9911" w:firstLine="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7101">
        <w:rPr>
          <w:sz w:val="28"/>
          <w:szCs w:val="28"/>
        </w:rPr>
        <w:t>сельского поселения</w:t>
      </w:r>
    </w:p>
    <w:p w:rsidR="00527101" w:rsidRDefault="006820E0" w:rsidP="00E05A7D">
      <w:pPr>
        <w:ind w:left="920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5A7D">
        <w:rPr>
          <w:sz w:val="28"/>
          <w:szCs w:val="28"/>
        </w:rPr>
        <w:t xml:space="preserve"> </w:t>
      </w:r>
      <w:r w:rsidR="00527101">
        <w:rPr>
          <w:sz w:val="28"/>
          <w:szCs w:val="28"/>
        </w:rPr>
        <w:t xml:space="preserve">от </w:t>
      </w:r>
      <w:r w:rsidR="003A7E13">
        <w:rPr>
          <w:sz w:val="28"/>
          <w:szCs w:val="28"/>
        </w:rPr>
        <w:t>06.08.2015</w:t>
      </w:r>
      <w:r w:rsidR="00527101">
        <w:rPr>
          <w:sz w:val="28"/>
          <w:szCs w:val="28"/>
        </w:rPr>
        <w:t xml:space="preserve"> № </w:t>
      </w:r>
      <w:r w:rsidR="003A7E13">
        <w:rPr>
          <w:sz w:val="28"/>
          <w:szCs w:val="28"/>
        </w:rPr>
        <w:t>63</w:t>
      </w: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</w:rPr>
      </w:pP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CB2C3B">
        <w:rPr>
          <w:b/>
          <w:sz w:val="28"/>
          <w:szCs w:val="28"/>
        </w:rPr>
        <w:t>Реестр</w:t>
      </w:r>
    </w:p>
    <w:p w:rsidR="00B75984" w:rsidRDefault="00B75984" w:rsidP="00B75984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и контрольных функций администрации </w:t>
      </w:r>
      <w:r w:rsidRPr="00610164">
        <w:rPr>
          <w:bCs/>
          <w:sz w:val="28"/>
          <w:szCs w:val="28"/>
        </w:rPr>
        <w:t xml:space="preserve">Бабстовского сельского поселения 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>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2733"/>
        <w:gridCol w:w="4708"/>
        <w:gridCol w:w="355"/>
        <w:gridCol w:w="4460"/>
        <w:gridCol w:w="2626"/>
      </w:tblGrid>
      <w:tr w:rsidR="00DF0F22" w:rsidRPr="0050412C" w:rsidTr="00263779">
        <w:tc>
          <w:tcPr>
            <w:tcW w:w="534" w:type="dxa"/>
            <w:vMerge w:val="restart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  <w:r w:rsidRPr="0050412C">
              <w:t>№</w:t>
            </w:r>
          </w:p>
        </w:tc>
        <w:tc>
          <w:tcPr>
            <w:tcW w:w="7441" w:type="dxa"/>
            <w:gridSpan w:val="2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  <w:r w:rsidRPr="0050412C">
              <w:rPr>
                <w:b/>
              </w:rPr>
              <w:t>Полномочия органов местного самоуправления</w:t>
            </w:r>
          </w:p>
        </w:tc>
        <w:tc>
          <w:tcPr>
            <w:tcW w:w="7441" w:type="dxa"/>
            <w:gridSpan w:val="3"/>
            <w:shd w:val="clear" w:color="auto" w:fill="auto"/>
            <w:vAlign w:val="center"/>
          </w:tcPr>
          <w:p w:rsidR="00DF0F22" w:rsidRPr="0050412C" w:rsidRDefault="00DF0F22" w:rsidP="003A7E13">
            <w:pPr>
              <w:jc w:val="center"/>
            </w:pPr>
          </w:p>
        </w:tc>
      </w:tr>
      <w:tr w:rsidR="003A7E13" w:rsidRPr="0050412C" w:rsidTr="00FC5C31">
        <w:trPr>
          <w:trHeight w:val="923"/>
        </w:trPr>
        <w:tc>
          <w:tcPr>
            <w:tcW w:w="534" w:type="dxa"/>
            <w:vMerge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</w:p>
        </w:tc>
        <w:tc>
          <w:tcPr>
            <w:tcW w:w="2733" w:type="dxa"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  <w:r w:rsidRPr="0050412C">
              <w:t>Номер статьи, реквизиты и наименование НПА</w:t>
            </w:r>
          </w:p>
        </w:tc>
        <w:tc>
          <w:tcPr>
            <w:tcW w:w="5063" w:type="dxa"/>
            <w:gridSpan w:val="2"/>
            <w:shd w:val="clear" w:color="auto" w:fill="auto"/>
            <w:vAlign w:val="center"/>
          </w:tcPr>
          <w:p w:rsidR="003A7E13" w:rsidRPr="0050412C" w:rsidRDefault="003A7E13" w:rsidP="003A7E13">
            <w:pPr>
              <w:jc w:val="center"/>
            </w:pPr>
            <w:r w:rsidRPr="0050412C"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460" w:type="dxa"/>
            <w:shd w:val="clear" w:color="auto" w:fill="auto"/>
            <w:vAlign w:val="center"/>
          </w:tcPr>
          <w:p w:rsidR="003A7E13" w:rsidRPr="0050412C" w:rsidRDefault="003A7E13" w:rsidP="00532A55">
            <w:pPr>
              <w:ind w:firstLine="336"/>
              <w:jc w:val="center"/>
            </w:pPr>
            <w:r w:rsidRPr="0050412C">
              <w:t>Наименование функции (услуги) органа местного самоуправления (администрации)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3A7E13" w:rsidRPr="0050412C" w:rsidRDefault="003A7E13" w:rsidP="003A7E13">
            <w:pPr>
              <w:jc w:val="both"/>
            </w:pPr>
            <w:r w:rsidRPr="0050412C">
              <w:t>Примечание</w:t>
            </w:r>
          </w:p>
          <w:p w:rsidR="003A7E13" w:rsidRPr="0050412C" w:rsidRDefault="003A7E13" w:rsidP="00444ACA">
            <w:pPr>
              <w:jc w:val="both"/>
            </w:pPr>
            <w:proofErr w:type="gramStart"/>
            <w:r w:rsidRPr="0050412C">
              <w:t>(определение вида функции (услуги)</w:t>
            </w:r>
            <w:proofErr w:type="gramEnd"/>
          </w:p>
        </w:tc>
      </w:tr>
      <w:tr w:rsidR="003A7E13" w:rsidRPr="0050412C" w:rsidTr="00FC5C31">
        <w:trPr>
          <w:trHeight w:val="182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1.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Бюджетный кодекс РФ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от 31.07.1998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№ 145-ФЗ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CC7E8E">
              <w:rPr>
                <w:b/>
              </w:rPr>
              <w:t>Ст.265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jc w:val="both"/>
            </w:pPr>
            <w:r w:rsidRPr="00CC7E8E">
              <w:rPr>
                <w:b/>
              </w:rPr>
              <w:t>3.</w:t>
            </w:r>
            <w:r w:rsidRPr="0050412C">
              <w:t xml:space="preserve"> Внутренний муниципальный финансовый контроль в сфере бюджетных правоотношений является контрольной деятельностью местных администраций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tabs>
                <w:tab w:val="left" w:pos="243"/>
              </w:tabs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Осуществление финансового контроля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50412C" w:rsidRDefault="003A7E13" w:rsidP="00CC7E8E">
            <w:pPr>
              <w:jc w:val="center"/>
            </w:pPr>
            <w:r w:rsidRPr="0050412C">
              <w:t>(подлежит размещению в реестре государственных и муниципальных услуг (функций) ЕАО)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2.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rPr>
                <w:b/>
              </w:rPr>
            </w:pPr>
            <w:r w:rsidRPr="00CC7E8E">
              <w:rPr>
                <w:b/>
              </w:rPr>
              <w:t>Ст.14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  <w:r w:rsidRPr="0050412C">
              <w:t xml:space="preserve"> </w:t>
            </w:r>
            <w:r w:rsidRPr="00CC7E8E">
              <w:rPr>
                <w:b/>
              </w:rPr>
              <w:t>3)</w:t>
            </w:r>
            <w:r w:rsidRPr="0050412C">
              <w:t xml:space="preserve"> 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4460" w:type="dxa"/>
            <w:shd w:val="clear" w:color="auto" w:fill="auto"/>
          </w:tcPr>
          <w:p w:rsidR="003A7E13" w:rsidRDefault="003A7E13" w:rsidP="00532A55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Предоставление в аренду муниципального имущества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3.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rFonts w:eastAsiaTheme="minorHAnsi"/>
                <w:b/>
                <w:lang w:eastAsia="en-US"/>
              </w:rPr>
              <w:t xml:space="preserve">Распоряжение Правительства Российской </w:t>
            </w:r>
            <w:r w:rsidRPr="00CC7E8E">
              <w:rPr>
                <w:rFonts w:eastAsiaTheme="minorHAnsi"/>
                <w:b/>
                <w:lang w:eastAsia="en-US"/>
              </w:rPr>
              <w:lastRenderedPageBreak/>
              <w:t xml:space="preserve">Федерации от 17.12.2009 № 1993-р «Об утверждении сводного перечня первоочередных государственных и муниципальных услуг, предоставляемых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в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электроном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50412C" w:rsidRDefault="003A7E13" w:rsidP="003A7E1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lastRenderedPageBreak/>
              <w:t>52.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об объектах недвижимого имущества, находящегося в муниципальной собственности и </w:t>
            </w:r>
            <w:r w:rsidRPr="0050412C">
              <w:rPr>
                <w:rFonts w:eastAsiaTheme="minorHAnsi"/>
                <w:lang w:eastAsia="en-US"/>
              </w:rPr>
              <w:lastRenderedPageBreak/>
              <w:t xml:space="preserve">предназначенных для сдачи в аренду  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lastRenderedPageBreak/>
              <w:t xml:space="preserve">Предоставление информации об объектах недвижимого имущества, находящегося в муниципальной </w:t>
            </w:r>
            <w:r w:rsidRPr="0050412C">
              <w:rPr>
                <w:rFonts w:eastAsiaTheme="minorHAnsi"/>
                <w:lang w:eastAsia="en-US"/>
              </w:rPr>
              <w:lastRenderedPageBreak/>
              <w:t>собственности и предназначенных для сдачи в аренду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</w:tc>
      </w:tr>
      <w:tr w:rsidR="00532A55" w:rsidRPr="0050412C" w:rsidTr="00FC5C31">
        <w:tc>
          <w:tcPr>
            <w:tcW w:w="534" w:type="dxa"/>
            <w:vMerge w:val="restart"/>
            <w:shd w:val="clear" w:color="auto" w:fill="auto"/>
          </w:tcPr>
          <w:p w:rsidR="00532A55" w:rsidRPr="0050412C" w:rsidRDefault="00532A55" w:rsidP="005D076A">
            <w:r w:rsidRPr="0050412C">
              <w:lastRenderedPageBreak/>
              <w:t>4.</w:t>
            </w:r>
          </w:p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  <w:p w:rsidR="00532A55" w:rsidRPr="0050412C" w:rsidRDefault="00532A55" w:rsidP="005D076A"/>
        </w:tc>
        <w:tc>
          <w:tcPr>
            <w:tcW w:w="2733" w:type="dxa"/>
            <w:vMerge w:val="restart"/>
            <w:shd w:val="clear" w:color="auto" w:fill="auto"/>
          </w:tcPr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  <w:r w:rsidRPr="00CC7E8E">
              <w:rPr>
                <w:b/>
              </w:rPr>
              <w:lastRenderedPageBreak/>
              <w:t>Федеральный закон от06.10.2003 №131-ФЗ «Об общих принципах организации местного самоуправления в Российской Федерации</w:t>
            </w:r>
            <w:r w:rsidRPr="0050412C">
              <w:t>»</w:t>
            </w:r>
          </w:p>
          <w:p w:rsidR="00532A55" w:rsidRPr="00CC7E8E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b/>
              </w:rPr>
            </w:pPr>
          </w:p>
          <w:p w:rsidR="00532A55" w:rsidRPr="00CC7E8E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</w:pPr>
          </w:p>
          <w:p w:rsidR="00532A55" w:rsidRPr="0050412C" w:rsidRDefault="00532A55" w:rsidP="00444AC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5063" w:type="dxa"/>
            <w:gridSpan w:val="2"/>
            <w:vMerge w:val="restart"/>
            <w:shd w:val="clear" w:color="auto" w:fill="auto"/>
          </w:tcPr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lastRenderedPageBreak/>
              <w:t>Ст.13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1)</w:t>
            </w:r>
            <w:r w:rsidRPr="0050412C">
              <w:t xml:space="preserve"> осуществление муниципального </w:t>
            </w:r>
            <w:proofErr w:type="gramStart"/>
            <w:r w:rsidRPr="0050412C">
              <w:t>контроля за</w:t>
            </w:r>
            <w:proofErr w:type="gramEnd"/>
            <w:r w:rsidRPr="0050412C">
              <w:t xml:space="preserve"> обеспечением сохранности автомобильных дорог местного значения </w:t>
            </w:r>
            <w:r w:rsidRPr="0050412C">
              <w:rPr>
                <w:rFonts w:eastAsiaTheme="minorHAnsi"/>
                <w:lang w:eastAsia="en-US"/>
              </w:rPr>
              <w:t>в границах населенных пунктов поселения</w:t>
            </w:r>
            <w:r w:rsidRPr="0050412C">
              <w:t>;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t>Ст.16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  <w:outlineLvl w:val="1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3.</w:t>
            </w:r>
            <w:r w:rsidRPr="0050412C">
              <w:rPr>
                <w:rFonts w:eastAsiaTheme="minorHAnsi"/>
                <w:lang w:eastAsia="en-US"/>
              </w:rPr>
              <w:t xml:space="preserve"> Разрешение на строительство, реконструкцию автомобильных дорог в порядке, установленном Градостроительным </w:t>
            </w:r>
            <w:hyperlink r:id="rId6" w:history="1">
              <w:r w:rsidRPr="0050412C">
                <w:rPr>
                  <w:rFonts w:eastAsiaTheme="minorHAnsi"/>
                  <w:color w:val="0000FF"/>
                  <w:lang w:eastAsia="en-US"/>
                </w:rPr>
                <w:t>кодексом</w:t>
              </w:r>
            </w:hyperlink>
            <w:r w:rsidRPr="0050412C">
              <w:rPr>
                <w:rFonts w:eastAsiaTheme="minorHAnsi"/>
                <w:lang w:eastAsia="en-US"/>
              </w:rPr>
              <w:t xml:space="preserve"> Российской Федерации, выдается: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rFonts w:eastAsiaTheme="minorHAnsi"/>
                <w:b/>
                <w:lang w:eastAsia="en-US"/>
              </w:rPr>
              <w:t>3)</w:t>
            </w:r>
            <w:r w:rsidRPr="0050412C">
              <w:rPr>
                <w:rFonts w:eastAsiaTheme="minorHAnsi"/>
                <w:lang w:eastAsia="en-US"/>
              </w:rPr>
              <w:t xml:space="preserve"> органом местного самоуправления поселения в отношении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  <w:r w:rsidRPr="0050412C">
              <w:t>.</w:t>
            </w:r>
          </w:p>
          <w:p w:rsidR="00532A55" w:rsidRPr="00CC7E8E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r w:rsidRPr="00CC7E8E">
              <w:rPr>
                <w:b/>
              </w:rPr>
              <w:t>Ст.19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  <w:outlineLvl w:val="1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>5</w:t>
            </w:r>
            <w:r w:rsidRPr="0050412C">
              <w:t xml:space="preserve">. </w:t>
            </w:r>
            <w:r w:rsidRPr="0050412C">
              <w:rPr>
                <w:rFonts w:eastAsiaTheme="minorHAnsi"/>
                <w:lang w:eastAsia="en-US"/>
              </w:rPr>
              <w:t xml:space="preserve">В случае прокладки, переноса или переустройства инженерных коммуникаций в границах придорожных полос автомобильной дороги разрешение на строительство выдается </w:t>
            </w:r>
            <w:r w:rsidRPr="0050412C">
              <w:rPr>
                <w:rFonts w:eastAsiaTheme="minorHAnsi"/>
                <w:lang w:eastAsia="en-US"/>
              </w:rPr>
              <w:lastRenderedPageBreak/>
              <w:t xml:space="preserve">в порядке, установленном Градостроительным </w:t>
            </w:r>
            <w:hyperlink r:id="rId7" w:history="1">
              <w:r w:rsidRPr="0050412C">
                <w:rPr>
                  <w:rFonts w:eastAsiaTheme="minorHAnsi"/>
                  <w:color w:val="0000FF"/>
                  <w:lang w:eastAsia="en-US"/>
                </w:rPr>
                <w:t>кодексом</w:t>
              </w:r>
            </w:hyperlink>
            <w:r w:rsidRPr="0050412C">
              <w:rPr>
                <w:rFonts w:eastAsiaTheme="minorHAnsi"/>
                <w:lang w:eastAsia="en-US"/>
              </w:rPr>
              <w:t xml:space="preserve"> Российской Федерации:</w:t>
            </w:r>
          </w:p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</w:pPr>
            <w:r w:rsidRPr="0050412C">
              <w:rPr>
                <w:rFonts w:eastAsiaTheme="minorHAnsi"/>
                <w:lang w:eastAsia="en-US"/>
              </w:rPr>
              <w:t>органом местного самоуправления поселения в случае прокладки, переноса или переустройства инженерных коммуникаций в границах поселения</w:t>
            </w:r>
          </w:p>
        </w:tc>
        <w:tc>
          <w:tcPr>
            <w:tcW w:w="4460" w:type="dxa"/>
            <w:vMerge w:val="restart"/>
            <w:shd w:val="clear" w:color="auto" w:fill="auto"/>
          </w:tcPr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Осуществление муниципального </w:t>
            </w:r>
            <w:proofErr w:type="gramStart"/>
            <w:r w:rsidRPr="0050412C">
              <w:t>контроля за</w:t>
            </w:r>
            <w:proofErr w:type="gramEnd"/>
            <w:r w:rsidRPr="0050412C">
              <w:t xml:space="preserve"> обеспечением сохранности автомобильных дорог местного значения в границах населенных пунктов поселения;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Выдача разрешений на строительство</w:t>
            </w:r>
            <w:r w:rsidRPr="0050412C">
              <w:rPr>
                <w:rFonts w:eastAsiaTheme="minorHAnsi"/>
                <w:lang w:eastAsia="en-US"/>
              </w:rPr>
              <w:t>, реконструкцию автомобильных дорог поселения, а также частных автомобильных дорог, строительство или реконструкцию которых планируется осуществлять в границах поселения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532A55" w:rsidRPr="0050412C" w:rsidRDefault="00532A55" w:rsidP="00532A55">
            <w:pPr>
              <w:ind w:firstLine="336"/>
            </w:pPr>
          </w:p>
          <w:p w:rsidR="00532A55" w:rsidRPr="0050412C" w:rsidRDefault="00532A55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532A55" w:rsidRPr="0050412C" w:rsidRDefault="00532A55" w:rsidP="00CC7E8E">
            <w:pPr>
              <w:jc w:val="center"/>
            </w:pPr>
          </w:p>
          <w:p w:rsidR="00532A55" w:rsidRPr="0050412C" w:rsidRDefault="00532A55" w:rsidP="00CC7E8E">
            <w:pPr>
              <w:jc w:val="center"/>
            </w:pPr>
            <w:r w:rsidRPr="0050412C">
              <w:t>Контрольная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  <w:proofErr w:type="gramStart"/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</w:t>
            </w:r>
            <w:proofErr w:type="gramEnd"/>
          </w:p>
          <w:p w:rsidR="00532A55" w:rsidRPr="0050412C" w:rsidRDefault="00532A55" w:rsidP="00CC7E8E">
            <w:pPr>
              <w:jc w:val="center"/>
            </w:pPr>
          </w:p>
          <w:p w:rsidR="00532A55" w:rsidRDefault="00532A55" w:rsidP="00CC7E8E">
            <w:pPr>
              <w:jc w:val="center"/>
            </w:pPr>
          </w:p>
          <w:p w:rsidR="00DF0F22" w:rsidRDefault="00DF0F22" w:rsidP="00CC7E8E">
            <w:pPr>
              <w:jc w:val="center"/>
            </w:pPr>
          </w:p>
          <w:p w:rsidR="00532A55" w:rsidRPr="00CC7E8E" w:rsidRDefault="00532A55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532A55" w:rsidRPr="00DF0F22" w:rsidRDefault="00532A55" w:rsidP="00CC7E8E">
            <w:pPr>
              <w:jc w:val="center"/>
              <w:rPr>
                <w:sz w:val="20"/>
                <w:szCs w:val="20"/>
              </w:rPr>
            </w:pPr>
          </w:p>
          <w:p w:rsidR="00532A55" w:rsidRPr="0050412C" w:rsidRDefault="00532A55" w:rsidP="00CC7E8E">
            <w:pPr>
              <w:jc w:val="center"/>
            </w:pPr>
          </w:p>
        </w:tc>
      </w:tr>
      <w:tr w:rsidR="00532A55" w:rsidRPr="0050412C" w:rsidTr="00FC5C31">
        <w:tc>
          <w:tcPr>
            <w:tcW w:w="534" w:type="dxa"/>
            <w:vMerge/>
            <w:shd w:val="clear" w:color="auto" w:fill="auto"/>
          </w:tcPr>
          <w:p w:rsidR="00532A55" w:rsidRPr="0050412C" w:rsidRDefault="00532A55" w:rsidP="005D076A"/>
        </w:tc>
        <w:tc>
          <w:tcPr>
            <w:tcW w:w="2733" w:type="dxa"/>
            <w:vMerge/>
            <w:shd w:val="clear" w:color="auto" w:fill="auto"/>
          </w:tcPr>
          <w:p w:rsidR="00532A55" w:rsidRPr="0050412C" w:rsidRDefault="00532A55" w:rsidP="005D076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063" w:type="dxa"/>
            <w:gridSpan w:val="2"/>
            <w:vMerge/>
            <w:shd w:val="clear" w:color="auto" w:fill="auto"/>
          </w:tcPr>
          <w:p w:rsidR="00532A55" w:rsidRPr="0050412C" w:rsidRDefault="00532A55" w:rsidP="005D076A">
            <w:pPr>
              <w:autoSpaceDE w:val="0"/>
              <w:autoSpaceDN w:val="0"/>
              <w:adjustRightInd w:val="0"/>
              <w:ind w:firstLine="561"/>
              <w:jc w:val="both"/>
            </w:pPr>
          </w:p>
        </w:tc>
        <w:tc>
          <w:tcPr>
            <w:tcW w:w="4460" w:type="dxa"/>
            <w:vMerge/>
            <w:shd w:val="clear" w:color="auto" w:fill="auto"/>
          </w:tcPr>
          <w:p w:rsidR="00532A55" w:rsidRPr="0050412C" w:rsidRDefault="00532A55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532A55" w:rsidRPr="0050412C" w:rsidRDefault="00532A55" w:rsidP="003A7E13">
            <w:pPr>
              <w:jc w:val="both"/>
            </w:pPr>
          </w:p>
          <w:p w:rsidR="00532A55" w:rsidRPr="0050412C" w:rsidRDefault="00532A55" w:rsidP="003A7E13">
            <w:pPr>
              <w:jc w:val="both"/>
            </w:pPr>
            <w:r w:rsidRPr="0050412C">
              <w:t xml:space="preserve"> </w:t>
            </w:r>
          </w:p>
          <w:p w:rsidR="00532A55" w:rsidRPr="0050412C" w:rsidRDefault="00532A55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vMerge/>
            <w:shd w:val="clear" w:color="auto" w:fill="auto"/>
          </w:tcPr>
          <w:p w:rsidR="003A7E13" w:rsidRPr="0050412C" w:rsidRDefault="003A7E13" w:rsidP="005D076A"/>
        </w:tc>
        <w:tc>
          <w:tcPr>
            <w:tcW w:w="2733" w:type="dxa"/>
            <w:vMerge/>
            <w:shd w:val="clear" w:color="auto" w:fill="auto"/>
          </w:tcPr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Статья 31.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1. Движение по автомобильным дорогам транспортного средства, осуществляющего перевозки опасных, тяжеловесных и (или) крупногабаритных грузов, допускается при наличии специального разрешения, выдаваемого в соответствии с положениями настоящей статьи.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6.</w:t>
            </w:r>
            <w:r w:rsidRPr="0050412C">
              <w:t xml:space="preserve"> Выдача специального разрешения, указанного в части 1 настоящей статьи, осуществляется: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CC7E8E">
              <w:rPr>
                <w:b/>
              </w:rPr>
              <w:t>5)</w:t>
            </w:r>
            <w:r w:rsidRPr="0050412C">
              <w:t xml:space="preserve"> органом местного самоуправления поселения в случае, если маршрут, часть маршрута транспортного средства, осуществляющего перевозки опасных, тяжеловесных и (или) крупногабаритных грузов, проходят по автомобильным дорогам местного значения поселения, при условии, что маршрут такого транспортного средства проходит в границах такого поселения и указанные маршрут, часть маршрута не проходят по автомобильным дорогам федерального, регионального или межмуниципального, местного значения муниципального района, участкам таких</w:t>
            </w:r>
            <w:proofErr w:type="gramEnd"/>
            <w:r w:rsidRPr="0050412C">
              <w:t xml:space="preserve"> автомобильных дорог;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Выдача специального разрешения для осуществления движения транспортного средства, осуществляющего перевозки опасных, тяжеловесных и (или) крупногабаритных грузов по автомобильным дорогам местного значения 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lastRenderedPageBreak/>
              <w:t>5.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Жилищный кодекс</w:t>
            </w: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от 29.12.2004</w:t>
            </w:r>
          </w:p>
          <w:p w:rsidR="003A7E13" w:rsidRPr="00CC7E8E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7E8E">
              <w:rPr>
                <w:b/>
              </w:rPr>
              <w:t>№ 188-ФЗ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2"/>
              <w:rPr>
                <w:b/>
                <w:bCs/>
              </w:rPr>
            </w:pPr>
            <w:r w:rsidRPr="00CC7E8E">
              <w:rPr>
                <w:b/>
                <w:bCs/>
              </w:rPr>
              <w:lastRenderedPageBreak/>
              <w:t xml:space="preserve">Ст.2.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CC7E8E">
              <w:rPr>
                <w:b/>
                <w:bCs/>
              </w:rPr>
              <w:lastRenderedPageBreak/>
              <w:t>3)</w:t>
            </w:r>
            <w:r w:rsidRPr="0050412C">
              <w:rPr>
                <w:bCs/>
              </w:rPr>
              <w:t xml:space="preserve">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CC7E8E">
              <w:rPr>
                <w:b/>
                <w:bCs/>
              </w:rPr>
              <w:t>4)</w:t>
            </w:r>
            <w:r w:rsidRPr="0050412C">
              <w:rPr>
                <w:bCs/>
              </w:rPr>
              <w:t xml:space="preserve"> стимулируют жилищное строительство;</w:t>
            </w: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8)</w:t>
            </w:r>
            <w:r w:rsidRPr="0050412C">
              <w:rPr>
                <w:rFonts w:eastAsia="Calibri"/>
              </w:rPr>
              <w:t xml:space="preserve"> осуществляют в соответствии со своей компетенцией государственный жилищный надзор и муниципальный жилищный контроль;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tabs>
                <w:tab w:val="left" w:pos="720"/>
              </w:tabs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bCs/>
              </w:rPr>
            </w:pPr>
            <w:r w:rsidRPr="0050412C">
              <w:rPr>
                <w:bCs/>
              </w:rPr>
              <w:lastRenderedPageBreak/>
              <w:t>Предоставление гражданам жилых помещений по договорам социального найма или договорам найма жилых помещений муниципального жилищного фонда;</w:t>
            </w: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rPr>
                <w:bCs/>
              </w:rPr>
            </w:pPr>
            <w:r w:rsidRPr="0050412C">
              <w:rPr>
                <w:bCs/>
              </w:rPr>
              <w:t>Осуществление муниципального жилищного контроля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rPr>
                <w:bCs/>
              </w:rPr>
            </w:pPr>
          </w:p>
          <w:p w:rsidR="003A7E13" w:rsidRPr="0050412C" w:rsidRDefault="003A7E13" w:rsidP="00532A55">
            <w:pPr>
              <w:pStyle w:val="ab"/>
              <w:ind w:left="0" w:firstLine="336"/>
              <w:rPr>
                <w:bCs/>
              </w:rPr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lastRenderedPageBreak/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ее предоставления  в электронном виде)</w:t>
            </w:r>
          </w:p>
          <w:p w:rsidR="003A7E13" w:rsidRDefault="003A7E13" w:rsidP="00CC7E8E">
            <w:pPr>
              <w:jc w:val="center"/>
            </w:pPr>
          </w:p>
          <w:p w:rsidR="00DF0F22" w:rsidRDefault="00DF0F22" w:rsidP="00CC7E8E">
            <w:pPr>
              <w:jc w:val="center"/>
            </w:pPr>
          </w:p>
          <w:p w:rsidR="00DF0F22" w:rsidRPr="0050412C" w:rsidRDefault="00DF0F22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proofErr w:type="gramStart"/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</w:t>
            </w:r>
            <w:proofErr w:type="gramEnd"/>
          </w:p>
        </w:tc>
      </w:tr>
      <w:tr w:rsidR="003A7E13" w:rsidRPr="0050412C" w:rsidTr="00FC5C31">
        <w:trPr>
          <w:trHeight w:val="563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CC7E8E">
              <w:rPr>
                <w:b/>
              </w:rPr>
              <w:t xml:space="preserve">         Ст.14.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2)</w:t>
            </w:r>
            <w:r w:rsidRPr="0050412C">
              <w:t xml:space="preserve"> 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>2.1)</w:t>
            </w:r>
            <w:r w:rsidRPr="0050412C">
              <w:t xml:space="preserve"> </w:t>
            </w:r>
            <w:r w:rsidRPr="0050412C">
              <w:rPr>
                <w:rFonts w:eastAsiaTheme="minorHAnsi"/>
                <w:lang w:eastAsia="en-US"/>
              </w:rPr>
              <w:t xml:space="preserve"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</w:t>
            </w:r>
            <w:r w:rsidRPr="0050412C">
              <w:rPr>
                <w:rFonts w:eastAsiaTheme="minorHAnsi"/>
                <w:lang w:eastAsia="en-US"/>
              </w:rPr>
              <w:lastRenderedPageBreak/>
              <w:t>жилищного фонда социального использования;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2.2)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8) признание в установленном порядке жилых помещений муниципального жилищного фонда непригодными для проживания;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Установление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муниципального жилищного фонда;</w:t>
            </w: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left="373"/>
              <w:jc w:val="both"/>
            </w:pPr>
          </w:p>
          <w:p w:rsidR="00532A55" w:rsidRPr="00532A55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32A55">
              <w:rPr>
                <w:rFonts w:eastAsiaTheme="minorHAnsi"/>
                <w:lang w:eastAsia="en-US"/>
              </w:rPr>
              <w:t xml:space="preserve">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</w:t>
            </w:r>
            <w:r w:rsidRPr="00532A55">
              <w:rPr>
                <w:rFonts w:eastAsiaTheme="minorHAnsi"/>
                <w:lang w:eastAsia="en-US"/>
              </w:rPr>
              <w:lastRenderedPageBreak/>
              <w:t>жилых помещений жилищного фонда социального использования;</w:t>
            </w: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32A55">
              <w:rPr>
                <w:rFonts w:eastAsiaTheme="minorHAnsi"/>
                <w:lang w:eastAsia="en-US"/>
              </w:rPr>
              <w:t>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использования;</w:t>
            </w: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Признание в установленном порядке жилых помещений муниципального жилищного фонда непригодными для проживания;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rPr>
          <w:trHeight w:val="4390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>
            <w:r w:rsidRPr="0050412C">
              <w:t>6.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rFonts w:eastAsiaTheme="minorHAnsi"/>
                <w:b/>
                <w:lang w:eastAsia="en-US"/>
              </w:rPr>
              <w:t xml:space="preserve">Распоряжение Правительства Российской Федерации от 17.12.2009 № 1993-р «Об утверждении сводного перечня первоочередных государственных и муниципальных услуг, предоставляемых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в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</w:t>
            </w:r>
            <w:proofErr w:type="gramStart"/>
            <w:r w:rsidRPr="00CC7E8E">
              <w:rPr>
                <w:rFonts w:eastAsiaTheme="minorHAnsi"/>
                <w:b/>
                <w:lang w:eastAsia="en-US"/>
              </w:rPr>
              <w:t>электроном</w:t>
            </w:r>
            <w:proofErr w:type="gramEnd"/>
            <w:r w:rsidRPr="00CC7E8E">
              <w:rPr>
                <w:rFonts w:eastAsiaTheme="minorHAnsi"/>
                <w:b/>
                <w:lang w:eastAsia="en-US"/>
              </w:rPr>
              <w:t xml:space="preserve"> виде»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34.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об очередности предоставления жилых помещений на условиях социального найма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47.</w:t>
            </w:r>
            <w:r w:rsidRPr="0050412C">
              <w:rPr>
                <w:rFonts w:eastAsiaTheme="minorHAnsi"/>
                <w:lang w:eastAsia="en-US"/>
              </w:rPr>
              <w:t xml:space="preserve"> Прием заявлений и выдача документов о согласовании переустройства  и (или) перепланировки жилого помещения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48.</w:t>
            </w:r>
            <w:r w:rsidRPr="0050412C">
              <w:rPr>
                <w:rFonts w:eastAsiaTheme="minorHAnsi"/>
                <w:lang w:eastAsia="en-US"/>
              </w:rPr>
              <w:t xml:space="preserve"> Предоставление информации о порядке  предоставления жилищно-коммунальных услуг населению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49.</w:t>
            </w:r>
            <w:r w:rsidRPr="0050412C">
              <w:rPr>
                <w:rFonts w:eastAsiaTheme="minorHAnsi"/>
                <w:lang w:eastAsia="en-US"/>
              </w:rPr>
              <w:t xml:space="preserve"> Принятие документов, а также выдача разрешений о переводе или об отказе в переводе жилого помещения в нежилое или нежилого помещения в жилое помещение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  <w:r w:rsidRPr="00CC7E8E">
              <w:rPr>
                <w:rFonts w:eastAsiaTheme="minorHAnsi"/>
                <w:b/>
                <w:lang w:eastAsia="en-US"/>
              </w:rPr>
              <w:t>50.</w:t>
            </w:r>
            <w:r w:rsidRPr="0050412C">
              <w:rPr>
                <w:rFonts w:eastAsiaTheme="minorHAnsi"/>
                <w:lang w:eastAsia="en-US"/>
              </w:rPr>
              <w:t xml:space="preserve"> Выдача документо</w:t>
            </w:r>
            <w:proofErr w:type="gramStart"/>
            <w:r w:rsidRPr="0050412C">
              <w:rPr>
                <w:rFonts w:eastAsiaTheme="minorHAnsi"/>
                <w:lang w:eastAsia="en-US"/>
              </w:rPr>
              <w:t>в(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  <w:p w:rsidR="003A7E13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Прием заявлений и выдача документов о согласовании переустройства  и (или) перепланировки жилого помещения</w:t>
            </w:r>
          </w:p>
          <w:p w:rsidR="003A7E13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Pr="0050412C" w:rsidRDefault="00532A55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532A55" w:rsidRDefault="00532A55" w:rsidP="00444ACA">
            <w:pPr>
              <w:pStyle w:val="ab"/>
              <w:autoSpaceDE w:val="0"/>
              <w:autoSpaceDN w:val="0"/>
              <w:adjustRightInd w:val="0"/>
              <w:ind w:left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информации о порядке  предоставления жилищно-коммунальных услуг населению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 xml:space="preserve">Принятие документов, а также выдача разрешений о переводе или об отказе в переводе жилого помещения в нежилое или нежилого помещения в жилое помещение  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  <w:outlineLvl w:val="0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532A55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  <w:outlineLvl w:val="0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Выдача документо</w:t>
            </w:r>
            <w:proofErr w:type="gramStart"/>
            <w:r w:rsidRPr="0050412C">
              <w:rPr>
                <w:rFonts w:eastAsiaTheme="minorHAnsi"/>
                <w:lang w:eastAsia="en-US"/>
              </w:rPr>
              <w:t>в(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  </w:t>
            </w:r>
          </w:p>
        </w:tc>
        <w:tc>
          <w:tcPr>
            <w:tcW w:w="2626" w:type="dxa"/>
            <w:shd w:val="clear" w:color="auto" w:fill="auto"/>
          </w:tcPr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444ACA" w:rsidRDefault="00444ACA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532A55" w:rsidRDefault="00532A55" w:rsidP="00CC7E8E">
            <w:pPr>
              <w:jc w:val="center"/>
            </w:pPr>
          </w:p>
          <w:p w:rsidR="00444ACA" w:rsidRDefault="00444ACA" w:rsidP="00CC7E8E">
            <w:pPr>
              <w:jc w:val="center"/>
            </w:pPr>
          </w:p>
          <w:p w:rsidR="00DF0F22" w:rsidRDefault="00DF0F22" w:rsidP="00CC7E8E">
            <w:pPr>
              <w:jc w:val="center"/>
              <w:rPr>
                <w:b/>
              </w:rPr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7.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Закон ЕАО от 25.10.2006 № 3-ОЗ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left="91"/>
              <w:jc w:val="center"/>
              <w:rPr>
                <w:rFonts w:eastAsiaTheme="minorHAnsi"/>
                <w:lang w:eastAsia="en-US"/>
              </w:rPr>
            </w:pPr>
            <w:r w:rsidRPr="00CC7E8E">
              <w:rPr>
                <w:b/>
              </w:rPr>
              <w:t xml:space="preserve">«Об автомобильном </w:t>
            </w:r>
            <w:r w:rsidRPr="00CC7E8E">
              <w:rPr>
                <w:b/>
              </w:rPr>
              <w:lastRenderedPageBreak/>
              <w:t>пассажирском транспорте в Еврейской автономной области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CC7E8E">
              <w:rPr>
                <w:b/>
              </w:rPr>
              <w:lastRenderedPageBreak/>
              <w:t>Ст. 3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 xml:space="preserve">К полномочиям органов местного самоуправления в сфере организации </w:t>
            </w:r>
            <w:r w:rsidRPr="0050412C">
              <w:lastRenderedPageBreak/>
              <w:t>транспортного обслуживания населения автомобильным пассажирским транспортом относятся: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8)</w:t>
            </w:r>
            <w:r w:rsidRPr="0050412C">
              <w:t xml:space="preserve"> </w:t>
            </w:r>
            <w:r w:rsidRPr="0050412C">
              <w:rPr>
                <w:rFonts w:eastAsiaTheme="minorHAnsi"/>
                <w:lang w:eastAsia="en-US"/>
              </w:rPr>
              <w:t xml:space="preserve">осуществление </w:t>
            </w:r>
            <w:proofErr w:type="gramStart"/>
            <w:r w:rsidRPr="0050412C">
              <w:rPr>
                <w:rFonts w:eastAsiaTheme="minorHAnsi"/>
                <w:lang w:eastAsia="en-US"/>
              </w:rPr>
              <w:t>контроля за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 исполнением принятых в пределах своих полномочий решений по организации перевозок транспортом общего пользования</w:t>
            </w:r>
            <w:r w:rsidRPr="0050412C">
              <w:t>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rPr>
                <w:rFonts w:eastAsiaTheme="minorHAnsi"/>
                <w:lang w:eastAsia="en-US"/>
              </w:rPr>
              <w:t xml:space="preserve">Осуществление </w:t>
            </w:r>
            <w:proofErr w:type="gramStart"/>
            <w:r w:rsidRPr="0050412C">
              <w:rPr>
                <w:rFonts w:eastAsiaTheme="minorHAnsi"/>
                <w:lang w:eastAsia="en-US"/>
              </w:rPr>
              <w:t>контроля за</w:t>
            </w:r>
            <w:proofErr w:type="gramEnd"/>
            <w:r w:rsidRPr="0050412C">
              <w:rPr>
                <w:rFonts w:eastAsiaTheme="minorHAnsi"/>
                <w:lang w:eastAsia="en-US"/>
              </w:rPr>
              <w:t xml:space="preserve"> исполнением принятых в пределах своих </w:t>
            </w:r>
            <w:r w:rsidRPr="0050412C">
              <w:rPr>
                <w:rFonts w:eastAsiaTheme="minorHAnsi"/>
                <w:lang w:eastAsia="en-US"/>
              </w:rPr>
              <w:lastRenderedPageBreak/>
              <w:t>полномочий решений по организации перевозок транспортом общего пользования</w:t>
            </w:r>
            <w:r w:rsidRPr="0050412C">
              <w:t>;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 xml:space="preserve">(подлежит размещению в реестре государственных и </w:t>
            </w:r>
            <w:r w:rsidRPr="00DF0F22">
              <w:rPr>
                <w:sz w:val="20"/>
                <w:szCs w:val="20"/>
              </w:rPr>
              <w:lastRenderedPageBreak/>
              <w:t>муниципальных услуг (функций) ЕАО)</w:t>
            </w:r>
          </w:p>
          <w:p w:rsidR="003A7E13" w:rsidRPr="0050412C" w:rsidRDefault="003A7E13" w:rsidP="00CC7E8E">
            <w:pPr>
              <w:jc w:val="center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8.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17.07.1999 № 176-ФЗ</w:t>
            </w:r>
            <w:r w:rsidRPr="00CC7E8E">
              <w:rPr>
                <w:b/>
              </w:rPr>
              <w:br/>
              <w:t>«О почтовой связи»</w:t>
            </w:r>
          </w:p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Органы местного самоуправления: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оказывают содействие организациям почтовой связи в размещении почтовых ящиков на территории муниципального образования, контролируют обеспечение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proofErr w:type="gramStart"/>
            <w:r w:rsidRPr="0050412C">
              <w:t>Контроль за</w:t>
            </w:r>
            <w:proofErr w:type="gramEnd"/>
            <w:r w:rsidRPr="0050412C">
              <w:t xml:space="preserve">  обеспечением организациями, эксплуатирующими жилые дома, собственниками жилых домов сохранности и поддержания в исправном состоянии абонентских почтовых шкафов и почтовых абонентских ящиков</w:t>
            </w:r>
          </w:p>
          <w:p w:rsidR="00444ACA" w:rsidRPr="0050412C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  <w:r w:rsidRPr="0050412C">
              <w:t>Контрольная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9.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«Земельный кодекс Российской Федерации» от 25.10.2001 N 136-ФЗ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1.</w:t>
            </w:r>
            <w:r w:rsidRPr="0050412C">
              <w:t xml:space="preserve"> Перевод земель из одной категории в другую осуществляется в отношении: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3)</w:t>
            </w:r>
            <w:r w:rsidRPr="0050412C">
              <w:t xml:space="preserve"> земель, находящихся в муниципальной собственности, за исключением земель сельскохозяйственного назначения, - органами местного самоуправления;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CC7E8E">
              <w:rPr>
                <w:b/>
              </w:rPr>
              <w:t>4)</w:t>
            </w:r>
            <w:r w:rsidRPr="0050412C">
              <w:t xml:space="preserve"> земель, находящихся в частной собственности: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земель иного целевого назначения - органами местного самоуправления.</w:t>
            </w:r>
          </w:p>
          <w:p w:rsidR="00444ACA" w:rsidRDefault="00444ACA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Ст.11.10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13.</w:t>
            </w:r>
            <w:r w:rsidRPr="0050412C">
              <w:rPr>
                <w:rFonts w:eastAsia="Calibri"/>
              </w:rPr>
              <w:t xml:space="preserve"> Схема расположения земельного участка утверждается решением </w:t>
            </w:r>
            <w:r w:rsidRPr="0050412C">
              <w:rPr>
                <w:rFonts w:eastAsia="Calibri"/>
              </w:rPr>
              <w:lastRenderedPageBreak/>
              <w:t>исполнительного органа государственной власти или органа местного самоуправления, уполномоченных на распоряжение находящимися в государственной или муниципальной собственности земельными участками, если иное не предусмотрено настоящим Кодексом.</w:t>
            </w:r>
          </w:p>
          <w:p w:rsidR="00CC7E8E" w:rsidRDefault="00CC7E8E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 39.14.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1.</w:t>
            </w:r>
            <w:r w:rsidRPr="0050412C">
              <w:rPr>
                <w:rFonts w:eastAsia="Calibri"/>
              </w:rPr>
              <w:t xml:space="preserve"> Предоставление земельного участка, находящегося в государственной или муниципальной собственности, осуществляется без проведения торгов в следующем порядке: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3)</w:t>
            </w:r>
            <w:r w:rsidRPr="0050412C">
              <w:rPr>
                <w:rFonts w:eastAsia="Calibri"/>
              </w:rPr>
              <w:t xml:space="preserve"> принятие решения о предварительном согласовании предоставления земельного участка в порядке, установленном </w:t>
            </w:r>
            <w:hyperlink r:id="rId8" w:history="1">
              <w:r w:rsidRPr="0050412C">
                <w:rPr>
                  <w:rFonts w:eastAsia="Calibri"/>
                  <w:color w:val="0000FF"/>
                </w:rPr>
                <w:t>статьей 39.15</w:t>
              </w:r>
            </w:hyperlink>
            <w:r w:rsidRPr="0050412C">
              <w:rPr>
                <w:rFonts w:eastAsia="Calibri"/>
              </w:rPr>
              <w:t xml:space="preserve"> настоящего Кодекса, в случае, если земельный участок предстоит образовать или границы земельного участка подлежат уточнению в соответствии с Федеральным </w:t>
            </w:r>
            <w:hyperlink r:id="rId9" w:history="1">
              <w:r w:rsidRPr="0050412C">
                <w:rPr>
                  <w:rFonts w:eastAsia="Calibri"/>
                  <w:color w:val="0000FF"/>
                </w:rPr>
                <w:t>законом</w:t>
              </w:r>
            </w:hyperlink>
            <w:r w:rsidRPr="0050412C">
              <w:rPr>
                <w:rFonts w:eastAsia="Calibri"/>
              </w:rPr>
              <w:t xml:space="preserve"> "О государственном кадастре недвижимости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73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Осуществление перевода земель, находящихся в муниципальной собственности, за исключением земель сельскохозяйственного назначения, земель иного целевого назначения, находящихся в частной собственности из одной категории в другую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Утверждение схемы </w:t>
            </w:r>
            <w:r w:rsidRPr="0050412C">
              <w:lastRenderedPageBreak/>
              <w:t>расположения земельного участка или земельных участков на кадастровом плане территории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Предварительное согласование предоставления земельного участка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3A7E13">
            <w:pPr>
              <w:jc w:val="both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  <w:p w:rsidR="003A7E13" w:rsidRPr="00DF0F22" w:rsidRDefault="003A7E13" w:rsidP="00CC7E8E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Default="003A7E13" w:rsidP="003A7E13">
            <w:pPr>
              <w:jc w:val="both"/>
            </w:pPr>
          </w:p>
          <w:p w:rsidR="00DF0F22" w:rsidRDefault="00DF0F22" w:rsidP="003A7E13">
            <w:pPr>
              <w:jc w:val="both"/>
            </w:pPr>
          </w:p>
          <w:p w:rsidR="00DF0F22" w:rsidRPr="0050412C" w:rsidRDefault="00DF0F22" w:rsidP="003A7E13">
            <w:pPr>
              <w:jc w:val="both"/>
            </w:pPr>
          </w:p>
          <w:p w:rsidR="00444ACA" w:rsidRDefault="00444ACA" w:rsidP="003A7E13">
            <w:pPr>
              <w:jc w:val="both"/>
            </w:pPr>
          </w:p>
          <w:p w:rsidR="00444ACA" w:rsidRDefault="00444ACA" w:rsidP="003A7E13">
            <w:pPr>
              <w:jc w:val="both"/>
            </w:pPr>
          </w:p>
          <w:p w:rsidR="003A7E13" w:rsidRPr="00DF0F22" w:rsidRDefault="003A7E13" w:rsidP="00CC7E8E">
            <w:pPr>
              <w:ind w:left="360"/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DF0F22" w:rsidRDefault="003A7E13" w:rsidP="00CC7E8E">
            <w:pPr>
              <w:jc w:val="center"/>
              <w:rPr>
                <w:b/>
              </w:rPr>
            </w:pPr>
          </w:p>
          <w:p w:rsidR="003A7E13" w:rsidRPr="00DF0F22" w:rsidRDefault="003A7E13" w:rsidP="00CC7E8E">
            <w:pPr>
              <w:ind w:left="360"/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CC7E8E">
            <w:pPr>
              <w:jc w:val="center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10.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50412C">
              <w:t>«</w:t>
            </w:r>
            <w:r w:rsidRPr="00CC7E8E">
              <w:rPr>
                <w:b/>
              </w:rPr>
              <w:t>Земельный кодекс Российской Федерации» от 25.10.2001 N 136-ФЗ</w:t>
            </w:r>
          </w:p>
          <w:p w:rsidR="003A7E13" w:rsidRDefault="003A7E13" w:rsidP="005D076A">
            <w:pPr>
              <w:rPr>
                <w:b/>
              </w:rPr>
            </w:pPr>
          </w:p>
          <w:p w:rsidR="00CC7E8E" w:rsidRPr="00CC7E8E" w:rsidRDefault="00CC7E8E" w:rsidP="005D076A">
            <w:pPr>
              <w:rPr>
                <w:b/>
              </w:rPr>
            </w:pPr>
          </w:p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25.10.2001 № 137-ФЗ</w:t>
            </w:r>
          </w:p>
          <w:p w:rsidR="003A7E13" w:rsidRPr="0050412C" w:rsidRDefault="003A7E13" w:rsidP="00444ACA">
            <w:pPr>
              <w:jc w:val="center"/>
            </w:pPr>
            <w:r w:rsidRPr="00CC7E8E">
              <w:rPr>
                <w:b/>
              </w:rPr>
              <w:lastRenderedPageBreak/>
              <w:t>«О введении в действие Земельного кодекса Российской Федерации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lastRenderedPageBreak/>
              <w:t>Ст.11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2</w:t>
            </w:r>
            <w:r w:rsidRPr="0050412C">
              <w:rPr>
                <w:rFonts w:eastAsia="Calibri"/>
              </w:rPr>
              <w:t>. Органами местного самоуправления осуществляются управление и распоряжение земельными участками, находящимися в муниципальной собственности.</w:t>
            </w:r>
          </w:p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CC7E8E">
              <w:rPr>
                <w:rFonts w:eastAsia="Calibri"/>
                <w:b/>
              </w:rPr>
              <w:t>Ст. 3.3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2.</w:t>
            </w:r>
            <w:r w:rsidRPr="0050412C">
              <w:rPr>
                <w:rFonts w:eastAsia="Calibri"/>
              </w:rPr>
              <w:t xml:space="preserve"> Распоряжение земельными участками, государственная собственность на которые не </w:t>
            </w:r>
            <w:r w:rsidRPr="0050412C">
              <w:rPr>
                <w:rFonts w:eastAsia="Calibri"/>
              </w:rPr>
              <w:lastRenderedPageBreak/>
              <w:t>разграничена, осуществляется: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rPr>
                <w:rFonts w:eastAsia="Calibri"/>
              </w:rPr>
              <w:t>органом местного самоуправления поселения в отношении земельных участков, расположенных на территории поселения, при наличии утвержденных правил землепользования и застройки поселения, за исключением случаев, предусмотренных данным пунктом.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</w:t>
            </w:r>
            <w:r w:rsidRPr="0050412C">
              <w:lastRenderedPageBreak/>
              <w:t>муниципальной собственности и земельного участка из состава земель, государственная собственность на которые не разграничена, расположенных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CC7E8E" w:rsidRDefault="003A7E13" w:rsidP="00CC7E8E">
            <w:pPr>
              <w:jc w:val="center"/>
              <w:rPr>
                <w:b/>
              </w:rPr>
            </w:pPr>
            <w:r w:rsidRPr="00CC7E8E">
              <w:rPr>
                <w:b/>
              </w:rPr>
              <w:t>Услуга</w:t>
            </w:r>
          </w:p>
        </w:tc>
      </w:tr>
      <w:tr w:rsidR="003A7E13" w:rsidRPr="0050412C" w:rsidTr="00FC5C31"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11.</w:t>
            </w:r>
          </w:p>
        </w:tc>
        <w:tc>
          <w:tcPr>
            <w:tcW w:w="2733" w:type="dxa"/>
            <w:shd w:val="clear" w:color="auto" w:fill="auto"/>
          </w:tcPr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Закон ЕАО от 27.06.2012 N 96-ОЗ</w:t>
            </w:r>
          </w:p>
          <w:p w:rsidR="003A7E13" w:rsidRPr="0050412C" w:rsidRDefault="003A7E13" w:rsidP="00444ACA">
            <w:pPr>
              <w:jc w:val="center"/>
            </w:pPr>
            <w:r w:rsidRPr="00CC7E8E">
              <w:rPr>
                <w:b/>
              </w:rPr>
              <w:t>«О бесплатном предоставлении гражданам, имеющим трех и более детей, земельных участков на территории Еврейской автономной области</w:t>
            </w:r>
            <w:r w:rsidRPr="0050412C">
              <w:t>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CC7E8E">
              <w:rPr>
                <w:b/>
              </w:rPr>
              <w:t>Ст.3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</w:rPr>
            </w:pPr>
            <w:r w:rsidRPr="00CC7E8E">
              <w:rPr>
                <w:rFonts w:eastAsia="Calibri"/>
                <w:b/>
              </w:rPr>
              <w:t>3.</w:t>
            </w:r>
            <w:r w:rsidRPr="0050412C">
              <w:rPr>
                <w:rFonts w:eastAsia="Calibri"/>
              </w:rPr>
              <w:t xml:space="preserve"> Предоставление земельных участков осуществляется в соответствии с Земельным </w:t>
            </w:r>
            <w:hyperlink r:id="rId10" w:history="1">
              <w:r w:rsidRPr="0050412C">
                <w:rPr>
                  <w:rFonts w:eastAsia="Calibri"/>
                  <w:color w:val="0000FF"/>
                </w:rPr>
                <w:t>кодексом</w:t>
              </w:r>
            </w:hyperlink>
            <w:r w:rsidRPr="0050412C">
              <w:rPr>
                <w:rFonts w:eastAsia="Calibri"/>
              </w:rPr>
              <w:t xml:space="preserve"> Российской Федерации без проведения торгов и предварительного согласования мест размещения объектов на основании решения органа местного самоуправления муниципального образования области, обладающего правом предоставления соответствующих земельных участков.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>Предоставление гражданам, имеющим трех и более детей, земельных участков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27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12.</w:t>
            </w:r>
          </w:p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50412C" w:rsidRDefault="003A7E13" w:rsidP="005D076A"/>
          <w:p w:rsidR="003A7E13" w:rsidRPr="00CC7E8E" w:rsidRDefault="003A7E13" w:rsidP="00444ACA">
            <w:pPr>
              <w:jc w:val="center"/>
              <w:rPr>
                <w:b/>
              </w:rPr>
            </w:pPr>
            <w:r w:rsidRPr="00CC7E8E">
              <w:rPr>
                <w:b/>
              </w:rPr>
              <w:t>Федеральный закон от 24.07.2007 N 209-ФЗ</w:t>
            </w:r>
            <w:r w:rsidRPr="00CC7E8E">
              <w:rPr>
                <w:b/>
              </w:rPr>
              <w:br/>
              <w:t>(ред. от 02.08.2009)</w:t>
            </w:r>
            <w:r w:rsidRPr="00CC7E8E">
              <w:rPr>
                <w:b/>
              </w:rPr>
              <w:br/>
              <w:t>"О развитии малого и среднего предпринимательства в Российской Федерации"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CC7E8E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CC7E8E">
              <w:rPr>
                <w:b/>
              </w:rPr>
              <w:t xml:space="preserve">Ст. 11.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предпринимательства, в том числе: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3)</w:t>
            </w:r>
            <w:r w:rsidRPr="0050412C">
              <w:t xml:space="preserve">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4</w:t>
            </w:r>
            <w:r w:rsidRPr="0050412C">
              <w:t xml:space="preserve">) содействие деятельности некоммерческих организаций, выражающих интересы субъектов малого и среднего предпринимательства, и структурных </w:t>
            </w:r>
            <w:r w:rsidRPr="0050412C">
              <w:lastRenderedPageBreak/>
              <w:t>подразделений указанных организаций;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9202D3">
              <w:rPr>
                <w:b/>
              </w:rPr>
              <w:t>5)</w:t>
            </w:r>
            <w:r w:rsidRPr="0050412C">
              <w:t xml:space="preserve">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r w:rsidRPr="0050412C">
              <w:t xml:space="preserve">Оказание поддержки субъектам малого и среднего предпринимательства в соответствии с законодательством 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50412C" w:rsidRDefault="003A7E13" w:rsidP="003A7E13">
            <w:pPr>
              <w:jc w:val="both"/>
            </w:pPr>
          </w:p>
          <w:p w:rsidR="003A7E13" w:rsidRPr="009202D3" w:rsidRDefault="003A7E13" w:rsidP="009202D3">
            <w:pPr>
              <w:jc w:val="center"/>
              <w:rPr>
                <w:b/>
              </w:rPr>
            </w:pPr>
            <w:r w:rsidRPr="009202D3">
              <w:rPr>
                <w:b/>
              </w:rPr>
              <w:t>Услуга</w:t>
            </w:r>
          </w:p>
          <w:p w:rsidR="003A7E13" w:rsidRPr="00DF0F22" w:rsidRDefault="003A7E13" w:rsidP="009202D3">
            <w:pPr>
              <w:jc w:val="center"/>
              <w:rPr>
                <w:sz w:val="20"/>
                <w:szCs w:val="20"/>
              </w:rPr>
            </w:pPr>
            <w:r w:rsidRPr="00DF0F22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</w:tc>
      </w:tr>
      <w:tr w:rsidR="003A7E13" w:rsidRPr="0050412C" w:rsidTr="00FC5C31">
        <w:trPr>
          <w:trHeight w:val="1970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13.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DF0F22">
            <w:pPr>
              <w:autoSpaceDE w:val="0"/>
              <w:autoSpaceDN w:val="0"/>
              <w:adjustRightInd w:val="0"/>
              <w:ind w:left="-108" w:right="-68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15.04.1998 N 66-ФЗ</w:t>
            </w:r>
            <w:r w:rsidRPr="00DF0F22">
              <w:rPr>
                <w:b/>
              </w:rPr>
              <w:br/>
              <w:t>"О садоводческих, огороднических и дачных некоммерческих объединениях граждан"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DF0F22">
              <w:rPr>
                <w:rFonts w:eastAsia="Calibri"/>
                <w:b/>
              </w:rPr>
              <w:t>Ст.13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rFonts w:eastAsia="Calibri"/>
                <w:b/>
              </w:rPr>
              <w:t>1.</w:t>
            </w:r>
            <w:r w:rsidRPr="0050412C">
              <w:rPr>
                <w:rFonts w:eastAsia="Calibri"/>
              </w:rPr>
              <w:t xml:space="preserve"> Обеспечение граждан садовыми, огородными и дачными земельными участками является обязанностью органов местного самоуправления по месту жительства граждан.</w:t>
            </w:r>
          </w:p>
        </w:tc>
        <w:tc>
          <w:tcPr>
            <w:tcW w:w="4460" w:type="dxa"/>
            <w:shd w:val="clear" w:color="auto" w:fill="auto"/>
          </w:tcPr>
          <w:p w:rsidR="00DF0F22" w:rsidRDefault="00DF0F22" w:rsidP="00DF0F22">
            <w:pPr>
              <w:ind w:left="336"/>
              <w:jc w:val="both"/>
            </w:pPr>
          </w:p>
          <w:p w:rsidR="003A7E13" w:rsidRPr="0050412C" w:rsidRDefault="003A7E13" w:rsidP="00444ACA">
            <w:pPr>
              <w:numPr>
                <w:ilvl w:val="0"/>
                <w:numId w:val="4"/>
              </w:numPr>
              <w:ind w:left="0" w:firstLine="336"/>
              <w:jc w:val="both"/>
            </w:pPr>
            <w:r w:rsidRPr="0050412C">
              <w:t>Обеспечение граждан садовыми, огородными и дачными земельными участками</w:t>
            </w: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DF0F22" w:rsidRDefault="00DF0F22" w:rsidP="00DF0F22">
            <w:pPr>
              <w:jc w:val="center"/>
              <w:rPr>
                <w:b/>
              </w:rPr>
            </w:pPr>
          </w:p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r w:rsidRPr="00FC5C31">
              <w:rPr>
                <w:sz w:val="20"/>
                <w:szCs w:val="20"/>
              </w:rPr>
              <w:t>(требуется перевод предоставления услуги в  электронном виде)</w:t>
            </w:r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63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t>14.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444AC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30.12.2006 N 271-ФЗ</w:t>
            </w:r>
            <w:r w:rsidRPr="00DF0F22">
              <w:rPr>
                <w:b/>
              </w:rPr>
              <w:br/>
              <w:t>"О розничных рынках и о внесении изменений в Трудовой кодекс Российской Федерации"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5.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1.</w:t>
            </w:r>
            <w:r w:rsidRPr="0050412C">
              <w:t xml:space="preserve"> Разрешение на право организации рынка выдается на основании заявления, поданного юридическим лицом в соответствующий орган местного самоуправления муниципального образования. </w:t>
            </w:r>
          </w:p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6.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 xml:space="preserve">2. </w:t>
            </w:r>
            <w:r w:rsidRPr="0050412C">
              <w:t>Решение о предоставлении разрешения принимается на основании плана, указанного в статье 4 настоящего Федерального закона. О принятом решении орган местного самоуправления обязан уведомить заявителя в письменной форме в срок не позднее дня, следующего за днем принятия указанного решения.</w:t>
            </w:r>
          </w:p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7. 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2.</w:t>
            </w:r>
            <w:r w:rsidRPr="0050412C">
              <w:t xml:space="preserve"> Орган местного самоуправления, принявший решение об </w:t>
            </w:r>
            <w:proofErr w:type="gramStart"/>
            <w:r w:rsidRPr="0050412C">
              <w:t>отказе</w:t>
            </w:r>
            <w:proofErr w:type="gramEnd"/>
            <w:r w:rsidRPr="0050412C">
              <w:t xml:space="preserve"> в предоставлении разрешения, обязан уведомить </w:t>
            </w:r>
            <w:r w:rsidRPr="0050412C">
              <w:lastRenderedPageBreak/>
              <w:t>заявителя о принятом решении с обоснованием причин такого отказа.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ind w:left="336"/>
            </w:pPr>
          </w:p>
          <w:p w:rsidR="003A7E13" w:rsidRPr="0050412C" w:rsidRDefault="003A7E13" w:rsidP="00444ACA">
            <w:pPr>
              <w:numPr>
                <w:ilvl w:val="0"/>
                <w:numId w:val="4"/>
              </w:numPr>
              <w:ind w:left="0" w:firstLine="336"/>
              <w:jc w:val="both"/>
            </w:pPr>
            <w:r w:rsidRPr="0050412C">
              <w:t>Выдача разрешения на право организации рынка</w:t>
            </w: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  <w:p w:rsidR="003A7E13" w:rsidRPr="0050412C" w:rsidRDefault="003A7E13" w:rsidP="00532A55">
            <w:pPr>
              <w:ind w:firstLine="336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DF0F22">
            <w:pPr>
              <w:jc w:val="center"/>
            </w:pPr>
          </w:p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r w:rsidRPr="00FC5C31">
              <w:rPr>
                <w:sz w:val="20"/>
                <w:szCs w:val="20"/>
              </w:rPr>
              <w:t>(для предоставления услуги требуется межведомственное взаимодействие и перевод в электронный вид)</w:t>
            </w: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  <w:p w:rsidR="003A7E13" w:rsidRPr="0050412C" w:rsidRDefault="003A7E13" w:rsidP="00DF0F22">
            <w:pPr>
              <w:jc w:val="center"/>
            </w:pPr>
          </w:p>
        </w:tc>
      </w:tr>
      <w:tr w:rsidR="003A7E13" w:rsidRPr="0050412C" w:rsidTr="00FC5C31">
        <w:trPr>
          <w:trHeight w:val="639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15.</w:t>
            </w:r>
          </w:p>
        </w:tc>
        <w:tc>
          <w:tcPr>
            <w:tcW w:w="2733" w:type="dxa"/>
            <w:shd w:val="clear" w:color="auto" w:fill="auto"/>
          </w:tcPr>
          <w:p w:rsidR="003A7E13" w:rsidRPr="0050412C" w:rsidRDefault="003A7E13" w:rsidP="00444ACA">
            <w:pPr>
              <w:autoSpaceDE w:val="0"/>
              <w:autoSpaceDN w:val="0"/>
              <w:adjustRightInd w:val="0"/>
              <w:jc w:val="center"/>
            </w:pPr>
            <w:r w:rsidRPr="00DF0F22">
              <w:rPr>
                <w:b/>
              </w:rPr>
              <w:t>Федеральный закон от 23.11.2009 N 261-ФЗ</w:t>
            </w:r>
            <w:r w:rsidRPr="00DF0F22">
              <w:rPr>
                <w:b/>
              </w:rPr>
              <w:br/>
              <w:t>"Об энергосбережении</w:t>
            </w:r>
            <w:r w:rsidRPr="0050412C">
              <w:t xml:space="preserve"> </w:t>
            </w:r>
            <w:r w:rsidRPr="00DF0F22">
              <w:rPr>
                <w:b/>
              </w:rPr>
              <w:t>и о повышении энергетической эффективности и о внесении изменений в отдельные законодательные акты Российской Федерации</w:t>
            </w:r>
            <w:r w:rsidRPr="0050412C">
              <w:t>"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</w:rPr>
            </w:pPr>
            <w:r w:rsidRPr="00DF0F22">
              <w:rPr>
                <w:b/>
              </w:rPr>
              <w:t xml:space="preserve">Ст. 8. 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50412C">
              <w:t>К полномочиям органов местного самоуправления в области энергосбережения и повышения энергетической эффективности относятся: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3)</w:t>
            </w:r>
            <w:r w:rsidRPr="0050412C">
              <w:t xml:space="preserve"> информационное обеспечение мероприятий по энергосбережению и повышению энергетической эффективности, определенных в качестве обязательных федеральными законами и иными нормативными правовыми актами Российской Федерации, а также предусмотренных соответствующей муниципальной программой в области энергосбережения и повышения энергетической эффективности;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b/>
              </w:rPr>
              <w:t>4)</w:t>
            </w:r>
            <w:r w:rsidRPr="0050412C">
              <w:t xml:space="preserve"> координация мероприятий по энергосбережению и повышению энергетической эффективности и контроль за их проведением муниципальными учреждениями, муниципальными унитарными предприятиями.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autoSpaceDE w:val="0"/>
              <w:autoSpaceDN w:val="0"/>
              <w:adjustRightInd w:val="0"/>
              <w:ind w:left="336"/>
              <w:jc w:val="both"/>
            </w:pPr>
          </w:p>
          <w:p w:rsidR="003A7E13" w:rsidRPr="0050412C" w:rsidRDefault="003A7E13" w:rsidP="00532A5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36"/>
              <w:jc w:val="both"/>
            </w:pPr>
            <w:proofErr w:type="gramStart"/>
            <w:r w:rsidRPr="0050412C">
              <w:t>Контроль за</w:t>
            </w:r>
            <w:proofErr w:type="gramEnd"/>
            <w:r w:rsidRPr="0050412C">
              <w:t xml:space="preserve"> проведением мероприятий по энергосбережению и повышению энергетической эффективности муниципальными учреждениями, муниципальными унитарными предприятиями.</w:t>
            </w:r>
          </w:p>
          <w:p w:rsidR="003A7E13" w:rsidRPr="0050412C" w:rsidRDefault="003A7E13" w:rsidP="00532A55">
            <w:pPr>
              <w:autoSpaceDE w:val="0"/>
              <w:autoSpaceDN w:val="0"/>
              <w:adjustRightInd w:val="0"/>
              <w:ind w:firstLine="336"/>
              <w:jc w:val="both"/>
            </w:pPr>
          </w:p>
        </w:tc>
        <w:tc>
          <w:tcPr>
            <w:tcW w:w="2626" w:type="dxa"/>
            <w:shd w:val="clear" w:color="auto" w:fill="auto"/>
          </w:tcPr>
          <w:p w:rsidR="00444ACA" w:rsidRDefault="00444ACA" w:rsidP="003A7E13">
            <w:pPr>
              <w:jc w:val="both"/>
            </w:pPr>
          </w:p>
          <w:p w:rsidR="003A7E13" w:rsidRPr="0050412C" w:rsidRDefault="003A7E13" w:rsidP="00DF0F22">
            <w:pPr>
              <w:jc w:val="center"/>
            </w:pPr>
            <w:r w:rsidRPr="0050412C">
              <w:t>Контрольная</w:t>
            </w:r>
          </w:p>
          <w:p w:rsidR="003A7E13" w:rsidRPr="00FC5C31" w:rsidRDefault="003A7E13" w:rsidP="00DF0F22">
            <w:pPr>
              <w:jc w:val="center"/>
              <w:rPr>
                <w:sz w:val="20"/>
                <w:szCs w:val="20"/>
              </w:rPr>
            </w:pPr>
            <w:proofErr w:type="gramStart"/>
            <w:r w:rsidRPr="00FC5C31">
              <w:rPr>
                <w:sz w:val="20"/>
                <w:szCs w:val="20"/>
              </w:rPr>
              <w:t>(сведения о функции подлежат размещению в реестре государственных и муниципальных услуг (функций) ЕАО</w:t>
            </w:r>
            <w:proofErr w:type="gramEnd"/>
          </w:p>
          <w:p w:rsidR="003A7E13" w:rsidRPr="0050412C" w:rsidRDefault="003A7E13" w:rsidP="003A7E13">
            <w:pPr>
              <w:jc w:val="both"/>
            </w:pPr>
          </w:p>
        </w:tc>
      </w:tr>
      <w:tr w:rsidR="003A7E13" w:rsidRPr="0050412C" w:rsidTr="00FC5C31">
        <w:trPr>
          <w:trHeight w:val="421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5D076A">
            <w:r w:rsidRPr="0050412C">
              <w:t>16.</w:t>
            </w:r>
          </w:p>
        </w:tc>
        <w:tc>
          <w:tcPr>
            <w:tcW w:w="2733" w:type="dxa"/>
            <w:shd w:val="clear" w:color="auto" w:fill="auto"/>
          </w:tcPr>
          <w:p w:rsidR="003A7E13" w:rsidRPr="00DF0F22" w:rsidRDefault="003A7E13" w:rsidP="00444ACA">
            <w:pPr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3A7E13" w:rsidRPr="0050412C" w:rsidRDefault="003A7E13" w:rsidP="005D076A"/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b/>
              </w:rPr>
            </w:pPr>
            <w:r w:rsidRPr="00DF0F22">
              <w:rPr>
                <w:rFonts w:eastAsia="Calibri"/>
                <w:b/>
              </w:rPr>
              <w:t>Ст. 14</w:t>
            </w:r>
          </w:p>
          <w:p w:rsidR="003A7E13" w:rsidRPr="00DF0F22" w:rsidRDefault="003A7E13" w:rsidP="00DF0F22">
            <w:pPr>
              <w:autoSpaceDE w:val="0"/>
              <w:autoSpaceDN w:val="0"/>
              <w:adjustRightInd w:val="0"/>
              <w:ind w:firstLine="540"/>
              <w:jc w:val="both"/>
            </w:pPr>
            <w:r w:rsidRPr="00DF0F22">
              <w:rPr>
                <w:rFonts w:eastAsia="Calibri"/>
                <w:b/>
              </w:rPr>
              <w:t>21)</w:t>
            </w:r>
            <w:r w:rsidRPr="0050412C">
              <w:rPr>
                <w:rFonts w:eastAsia="Calibri"/>
              </w:rPr>
      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</w:t>
            </w:r>
            <w:r w:rsidRPr="0050412C">
              <w:rPr>
                <w:rFonts w:eastAsia="Calibri"/>
              </w:rPr>
              <w:lastRenderedPageBreak/>
              <w:t>структуры в границах поселения, изменение, аннулирование таких наименований, размещение информации в государственном адресном реестре;</w:t>
            </w:r>
          </w:p>
        </w:tc>
        <w:tc>
          <w:tcPr>
            <w:tcW w:w="4460" w:type="dxa"/>
            <w:shd w:val="clear" w:color="auto" w:fill="auto"/>
          </w:tcPr>
          <w:p w:rsidR="003A7E13" w:rsidRPr="0050412C" w:rsidRDefault="003A7E13" w:rsidP="005D076A">
            <w:pPr>
              <w:pStyle w:val="ab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444ACA" w:rsidP="00DF0F22">
            <w:pPr>
              <w:pStyle w:val="ab"/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52" w:firstLine="349"/>
              <w:jc w:val="both"/>
              <w:outlineLvl w:val="1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3A7E13" w:rsidRPr="0050412C">
              <w:rPr>
                <w:rFonts w:eastAsiaTheme="minorHAnsi"/>
                <w:lang w:eastAsia="en-US"/>
              </w:rPr>
              <w:t>Присвоение, изменение или аннулирование адресов на территории поселения</w:t>
            </w:r>
          </w:p>
        </w:tc>
        <w:tc>
          <w:tcPr>
            <w:tcW w:w="2626" w:type="dxa"/>
            <w:shd w:val="clear" w:color="auto" w:fill="auto"/>
          </w:tcPr>
          <w:p w:rsidR="003A7E13" w:rsidRPr="0050412C" w:rsidRDefault="003A7E13" w:rsidP="005D076A"/>
          <w:p w:rsidR="003A7E13" w:rsidRPr="0050412C" w:rsidRDefault="003A7E13" w:rsidP="00DF0F22">
            <w:pPr>
              <w:jc w:val="center"/>
            </w:pPr>
            <w:r w:rsidRPr="00DF0F22">
              <w:rPr>
                <w:b/>
              </w:rPr>
              <w:t>Услуга</w:t>
            </w:r>
          </w:p>
        </w:tc>
      </w:tr>
      <w:tr w:rsidR="003A7E13" w:rsidRPr="003605FF" w:rsidTr="00FC5C31">
        <w:trPr>
          <w:trHeight w:val="6415"/>
        </w:trPr>
        <w:tc>
          <w:tcPr>
            <w:tcW w:w="534" w:type="dxa"/>
            <w:shd w:val="clear" w:color="auto" w:fill="auto"/>
          </w:tcPr>
          <w:p w:rsidR="003A7E13" w:rsidRPr="0050412C" w:rsidRDefault="003A7E13" w:rsidP="005D076A">
            <w:r w:rsidRPr="0050412C">
              <w:lastRenderedPageBreak/>
              <w:t>17.</w:t>
            </w:r>
          </w:p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  <w:p w:rsidR="003A7E13" w:rsidRPr="0050412C" w:rsidRDefault="003A7E13" w:rsidP="005D076A"/>
        </w:tc>
        <w:tc>
          <w:tcPr>
            <w:tcW w:w="2733" w:type="dxa"/>
            <w:shd w:val="clear" w:color="auto" w:fill="auto"/>
          </w:tcPr>
          <w:p w:rsidR="003A7E13" w:rsidRPr="00DF0F22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  <w:rPr>
                <w:b/>
              </w:rPr>
            </w:pPr>
            <w:r w:rsidRPr="00DF0F22">
              <w:rPr>
                <w:b/>
              </w:rPr>
              <w:t>Федеральный закон от 07.07.2003 N 112-ФЗ</w:t>
            </w:r>
            <w:r w:rsidRPr="00DF0F22">
              <w:rPr>
                <w:b/>
              </w:rPr>
              <w:br/>
              <w:t>«О личном подсобном хозяйстве»</w:t>
            </w: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</w:pPr>
          </w:p>
          <w:p w:rsidR="003A7E13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50412C" w:rsidRDefault="003A7E13" w:rsidP="005D076A">
            <w:pPr>
              <w:autoSpaceDE w:val="0"/>
              <w:autoSpaceDN w:val="0"/>
              <w:adjustRightInd w:val="0"/>
              <w:ind w:hanging="51"/>
            </w:pPr>
          </w:p>
          <w:p w:rsidR="003A7E13" w:rsidRPr="00DF0F22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  <w:rPr>
                <w:b/>
              </w:rPr>
            </w:pPr>
            <w:r w:rsidRPr="00DF0F22">
              <w:rPr>
                <w:b/>
              </w:rPr>
              <w:t>Приказ Минсельхоза РФ от 11.10.2010 N 345</w:t>
            </w:r>
          </w:p>
          <w:p w:rsidR="003A7E13" w:rsidRPr="0050412C" w:rsidRDefault="003A7E13" w:rsidP="00DF0F22">
            <w:pPr>
              <w:autoSpaceDE w:val="0"/>
              <w:autoSpaceDN w:val="0"/>
              <w:adjustRightInd w:val="0"/>
              <w:ind w:hanging="51"/>
              <w:jc w:val="center"/>
            </w:pPr>
            <w:r w:rsidRPr="00DF0F22">
              <w:rPr>
                <w:b/>
              </w:rPr>
              <w:t xml:space="preserve">«Об утверждении формы и порядка ведения </w:t>
            </w:r>
            <w:proofErr w:type="spellStart"/>
            <w:r w:rsidRPr="00DF0F22">
              <w:rPr>
                <w:b/>
              </w:rPr>
              <w:t>похозяйственных</w:t>
            </w:r>
            <w:proofErr w:type="spellEnd"/>
            <w:r w:rsidRPr="00DF0F22">
              <w:rPr>
                <w:b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</w:p>
        </w:tc>
        <w:tc>
          <w:tcPr>
            <w:tcW w:w="5063" w:type="dxa"/>
            <w:gridSpan w:val="2"/>
            <w:shd w:val="clear" w:color="auto" w:fill="auto"/>
          </w:tcPr>
          <w:p w:rsidR="003A7E13" w:rsidRPr="00DF0F22" w:rsidRDefault="003A7E13" w:rsidP="005D076A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b/>
              </w:rPr>
            </w:pPr>
            <w:r w:rsidRPr="00DF0F22">
              <w:rPr>
                <w:b/>
              </w:rPr>
              <w:t xml:space="preserve">Статья 8. </w:t>
            </w:r>
          </w:p>
          <w:p w:rsidR="003A7E13" w:rsidRPr="0050412C" w:rsidRDefault="003A7E13" w:rsidP="00FC5C3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rFonts w:eastAsiaTheme="minorHAnsi"/>
                <w:lang w:eastAsia="en-US"/>
              </w:rPr>
            </w:pPr>
            <w:r w:rsidRPr="00DF0F22">
              <w:rPr>
                <w:b/>
              </w:rPr>
              <w:t>1</w:t>
            </w:r>
            <w:r w:rsidRPr="0050412C">
              <w:t xml:space="preserve">. Учет личных подсобных хозяйств осуществляется в </w:t>
            </w:r>
            <w:proofErr w:type="spellStart"/>
            <w:r w:rsidRPr="0050412C">
              <w:t>похозяйственных</w:t>
            </w:r>
            <w:proofErr w:type="spellEnd"/>
            <w:r w:rsidRPr="0050412C">
              <w:t xml:space="preserve"> книгах, которые ведутся органами местного самоуправления поселений и органами местного самоуправления городских округов. Ведение </w:t>
            </w:r>
            <w:proofErr w:type="spellStart"/>
            <w:r w:rsidRPr="0050412C">
              <w:t>похозяйственных</w:t>
            </w:r>
            <w:proofErr w:type="spellEnd"/>
            <w:r w:rsidRPr="0050412C">
              <w:t xml:space="preserve"> книг осуществляется на основании сведений, предоставляемых на добровольной основе гражданами, ведущими личное подсобное хозяйство.</w:t>
            </w:r>
          </w:p>
          <w:p w:rsidR="003A7E13" w:rsidRPr="0050412C" w:rsidRDefault="003A7E13" w:rsidP="00444ACA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 w:rsidRPr="00DF0F22">
              <w:rPr>
                <w:rFonts w:eastAsia="Calibri"/>
                <w:b/>
              </w:rPr>
              <w:t>34.</w:t>
            </w:r>
            <w:r w:rsidRPr="0050412C">
              <w:rPr>
                <w:rFonts w:eastAsia="Calibri"/>
              </w:rPr>
              <w:t xml:space="preserve"> Любой член хозяйства вправе получить выписку из книги в любом объеме, по любому перечню сведений и для любых целей. Выписка из книги может составляться в произвольной форме, форме листов похозяйственной книги или по </w:t>
            </w:r>
            <w:hyperlink r:id="rId11" w:history="1">
              <w:r w:rsidRPr="0050412C">
                <w:rPr>
                  <w:rFonts w:eastAsia="Calibri"/>
                  <w:color w:val="0000FF"/>
                </w:rPr>
                <w:t>форме</w:t>
              </w:r>
            </w:hyperlink>
            <w:r w:rsidRPr="0050412C">
              <w:rPr>
                <w:rFonts w:eastAsia="Calibri"/>
              </w:rPr>
              <w:t xml:space="preserve"> выписки из похозяйственной книги о наличии у гражданина права на земельный участок.</w:t>
            </w:r>
          </w:p>
        </w:tc>
        <w:tc>
          <w:tcPr>
            <w:tcW w:w="4460" w:type="dxa"/>
            <w:shd w:val="clear" w:color="auto" w:fill="auto"/>
          </w:tcPr>
          <w:p w:rsidR="00444ACA" w:rsidRDefault="00444ACA" w:rsidP="00444ACA">
            <w:pPr>
              <w:pStyle w:val="ab"/>
              <w:autoSpaceDE w:val="0"/>
              <w:autoSpaceDN w:val="0"/>
              <w:adjustRightInd w:val="0"/>
              <w:ind w:left="360"/>
              <w:jc w:val="both"/>
              <w:outlineLvl w:val="1"/>
              <w:rPr>
                <w:rFonts w:eastAsiaTheme="minorHAnsi"/>
                <w:lang w:eastAsia="en-US"/>
              </w:rPr>
            </w:pPr>
          </w:p>
          <w:p w:rsidR="003A7E13" w:rsidRPr="0050412C" w:rsidRDefault="003A7E13" w:rsidP="003A7E13">
            <w:pPr>
              <w:pStyle w:val="ab"/>
              <w:numPr>
                <w:ilvl w:val="0"/>
                <w:numId w:val="4"/>
              </w:numPr>
              <w:tabs>
                <w:tab w:val="clear" w:pos="733"/>
                <w:tab w:val="num" w:pos="52"/>
              </w:tabs>
              <w:autoSpaceDE w:val="0"/>
              <w:autoSpaceDN w:val="0"/>
              <w:adjustRightInd w:val="0"/>
              <w:ind w:left="52" w:firstLine="308"/>
              <w:jc w:val="both"/>
              <w:outlineLvl w:val="1"/>
              <w:rPr>
                <w:rFonts w:eastAsiaTheme="minorHAnsi"/>
                <w:lang w:eastAsia="en-US"/>
              </w:rPr>
            </w:pPr>
            <w:r w:rsidRPr="0050412C">
              <w:rPr>
                <w:rFonts w:eastAsiaTheme="minorHAnsi"/>
                <w:lang w:eastAsia="en-US"/>
              </w:rPr>
              <w:t>Предоставление выписки из похозяйственной книги</w:t>
            </w:r>
          </w:p>
        </w:tc>
        <w:tc>
          <w:tcPr>
            <w:tcW w:w="2626" w:type="dxa"/>
            <w:shd w:val="clear" w:color="auto" w:fill="auto"/>
          </w:tcPr>
          <w:p w:rsidR="00444ACA" w:rsidRDefault="00444ACA" w:rsidP="005D076A"/>
          <w:p w:rsidR="003A7E13" w:rsidRPr="00DF0F22" w:rsidRDefault="003A7E13" w:rsidP="00DF0F22">
            <w:pPr>
              <w:jc w:val="center"/>
              <w:rPr>
                <w:b/>
              </w:rPr>
            </w:pPr>
            <w:r w:rsidRPr="00DF0F22">
              <w:rPr>
                <w:b/>
              </w:rPr>
              <w:t>Услуга</w:t>
            </w:r>
          </w:p>
        </w:tc>
      </w:tr>
    </w:tbl>
    <w:p w:rsidR="00B75984" w:rsidRDefault="00B75984" w:rsidP="00E05A7D"/>
    <w:sectPr w:rsidR="00B75984" w:rsidSect="00444ACA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3B5"/>
    <w:multiLevelType w:val="hybridMultilevel"/>
    <w:tmpl w:val="9050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E0A99"/>
    <w:multiLevelType w:val="hybridMultilevel"/>
    <w:tmpl w:val="8DD6CD6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F73A2"/>
    <w:multiLevelType w:val="hybridMultilevel"/>
    <w:tmpl w:val="AA5AE61E"/>
    <w:lvl w:ilvl="0" w:tplc="041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46773"/>
    <w:multiLevelType w:val="hybridMultilevel"/>
    <w:tmpl w:val="088641B8"/>
    <w:lvl w:ilvl="0" w:tplc="BEF8ABDE">
      <w:start w:val="38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7AD4"/>
    <w:multiLevelType w:val="hybridMultilevel"/>
    <w:tmpl w:val="B396E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04EA7"/>
    <w:multiLevelType w:val="hybridMultilevel"/>
    <w:tmpl w:val="CFBE4C2A"/>
    <w:lvl w:ilvl="0" w:tplc="8668C6B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45FEE"/>
    <w:multiLevelType w:val="hybridMultilevel"/>
    <w:tmpl w:val="D1D8F112"/>
    <w:lvl w:ilvl="0" w:tplc="AFBA03A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733"/>
        </w:tabs>
        <w:ind w:left="73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27101"/>
    <w:rsid w:val="00015711"/>
    <w:rsid w:val="000546E9"/>
    <w:rsid w:val="00091144"/>
    <w:rsid w:val="001577FD"/>
    <w:rsid w:val="00167874"/>
    <w:rsid w:val="00211D13"/>
    <w:rsid w:val="00256EEE"/>
    <w:rsid w:val="00327C35"/>
    <w:rsid w:val="003565FA"/>
    <w:rsid w:val="003A7E13"/>
    <w:rsid w:val="00444ACA"/>
    <w:rsid w:val="004E595F"/>
    <w:rsid w:val="00527101"/>
    <w:rsid w:val="00532A55"/>
    <w:rsid w:val="005A57E2"/>
    <w:rsid w:val="006006D1"/>
    <w:rsid w:val="006029F1"/>
    <w:rsid w:val="0063386D"/>
    <w:rsid w:val="006820E0"/>
    <w:rsid w:val="00693663"/>
    <w:rsid w:val="007A60FF"/>
    <w:rsid w:val="007E664A"/>
    <w:rsid w:val="0080002D"/>
    <w:rsid w:val="00824447"/>
    <w:rsid w:val="00912AED"/>
    <w:rsid w:val="009202D3"/>
    <w:rsid w:val="00946B1A"/>
    <w:rsid w:val="009922A8"/>
    <w:rsid w:val="009A6588"/>
    <w:rsid w:val="009F395F"/>
    <w:rsid w:val="00A424AD"/>
    <w:rsid w:val="00AB4E9F"/>
    <w:rsid w:val="00B75984"/>
    <w:rsid w:val="00B83FF1"/>
    <w:rsid w:val="00C16060"/>
    <w:rsid w:val="00CC7E8E"/>
    <w:rsid w:val="00D419C1"/>
    <w:rsid w:val="00D5737A"/>
    <w:rsid w:val="00DD55D0"/>
    <w:rsid w:val="00DF0F22"/>
    <w:rsid w:val="00E05A7D"/>
    <w:rsid w:val="00E81A07"/>
    <w:rsid w:val="00E825FE"/>
    <w:rsid w:val="00F125EC"/>
    <w:rsid w:val="00FC5C31"/>
    <w:rsid w:val="00FF3A74"/>
    <w:rsid w:val="00FF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7101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52710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5271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Strong"/>
    <w:basedOn w:val="a0"/>
    <w:qFormat/>
    <w:rsid w:val="005271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7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527101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091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0A6DBF3FADB21326357EB2C2C701360DD945763935AC9375A427E00B76F64EAF6B1EFB9FoF17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F10FB4554ACF9E9574C178575C81A9EAE3E1316B3CE975375A88D61F4E0B76B99AEF7C0F4P3bAW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FA30AE2EF5EE44063DB2BDC02AD1F670E3AD72195EEF725811C8668BAX7GAX" TargetMode="External"/><Relationship Id="rId11" Type="http://schemas.openxmlformats.org/officeDocument/2006/relationships/hyperlink" Target="consultantplus://offline/ref=9D88563A05C3D6F44784444564CC4C1D399A7C83C5802BA59DCB1BB308DB06B6985225EC9CAEE376j2y1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E5450292BAE1A86006FB4BC6DB50673ECA571471C583A3DD567478AA9A8D58B3C5849B3E4vDD4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0A6DBF3FADB21326357EB2C2C701360DD945753E38AC9375A427E00Bo71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CDBB0-E325-44E4-9204-F710F40C0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12</Pages>
  <Words>3083</Words>
  <Characters>17574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10</cp:revision>
  <cp:lastPrinted>2015-08-06T04:10:00Z</cp:lastPrinted>
  <dcterms:created xsi:type="dcterms:W3CDTF">2011-04-21T23:43:00Z</dcterms:created>
  <dcterms:modified xsi:type="dcterms:W3CDTF">2016-02-15T23:41:00Z</dcterms:modified>
</cp:coreProperties>
</file>