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275" w:rsidRPr="002E1FA0" w:rsidRDefault="00613275" w:rsidP="00613275">
      <w:pPr>
        <w:shd w:val="clear" w:color="auto" w:fill="FFFFFF"/>
        <w:spacing w:after="0" w:line="240" w:lineRule="auto"/>
        <w:ind w:firstLine="16"/>
        <w:jc w:val="right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pacing w:val="-1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2883535</wp:posOffset>
            </wp:positionH>
            <wp:positionV relativeFrom="paragraph">
              <wp:posOffset>149225</wp:posOffset>
            </wp:positionV>
            <wp:extent cx="573405" cy="63754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2E1FA0" w:rsidRDefault="002E1FA0" w:rsidP="005B7F9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613275" w:rsidRPr="002E1FA0" w:rsidRDefault="00613275" w:rsidP="005B7F9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t>Муниципальное образование «Бабстовское сельское поселение»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t>Ленинского муниципального района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t>Еврейской автономной области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br/>
      </w:r>
      <w:r w:rsidRPr="002E1FA0">
        <w:rPr>
          <w:rFonts w:ascii="Times New Roman" w:hAnsi="Times New Roman" w:cs="Times New Roman"/>
          <w:color w:val="000000"/>
          <w:spacing w:val="-12"/>
          <w:sz w:val="28"/>
          <w:szCs w:val="28"/>
        </w:rPr>
        <w:t>АДМИНИСТРАЦИЯ СЕЛЬСКОГО ПОСЕЛЕНИЯ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>ПОСТАНОВЛЕНИЕ</w:t>
      </w:r>
    </w:p>
    <w:p w:rsidR="002E1FA0" w:rsidRPr="002E1FA0" w:rsidRDefault="002E1FA0" w:rsidP="00E6063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</w:p>
    <w:p w:rsidR="002E1FA0" w:rsidRPr="002E1FA0" w:rsidRDefault="00E91439" w:rsidP="00E6063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5"/>
          <w:sz w:val="28"/>
          <w:szCs w:val="28"/>
        </w:rPr>
        <w:t>2</w:t>
      </w:r>
      <w:r w:rsidR="001B0AB1">
        <w:rPr>
          <w:rFonts w:ascii="Times New Roman" w:hAnsi="Times New Roman" w:cs="Times New Roman"/>
          <w:color w:val="000000"/>
          <w:spacing w:val="-25"/>
          <w:sz w:val="28"/>
          <w:szCs w:val="28"/>
        </w:rPr>
        <w:t>5</w:t>
      </w:r>
      <w:r w:rsidR="00613275">
        <w:rPr>
          <w:rFonts w:ascii="Times New Roman" w:hAnsi="Times New Roman" w:cs="Times New Roman"/>
          <w:color w:val="000000"/>
          <w:spacing w:val="-25"/>
          <w:sz w:val="28"/>
          <w:szCs w:val="28"/>
        </w:rPr>
        <w:t>.11.</w:t>
      </w:r>
      <w:r>
        <w:rPr>
          <w:rFonts w:ascii="Times New Roman" w:hAnsi="Times New Roman" w:cs="Times New Roman"/>
          <w:color w:val="000000"/>
          <w:spacing w:val="-25"/>
          <w:sz w:val="28"/>
          <w:szCs w:val="28"/>
        </w:rPr>
        <w:t>.2015</w:t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         № </w:t>
      </w:r>
      <w:r w:rsidR="001B0AB1">
        <w:rPr>
          <w:rFonts w:ascii="Times New Roman" w:hAnsi="Times New Roman" w:cs="Times New Roman"/>
          <w:color w:val="000000"/>
          <w:spacing w:val="-6"/>
          <w:sz w:val="28"/>
          <w:szCs w:val="28"/>
        </w:rPr>
        <w:t>107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1"/>
          <w:sz w:val="28"/>
          <w:szCs w:val="28"/>
        </w:rPr>
        <w:t>с. Бабстово</w:t>
      </w:r>
    </w:p>
    <w:p w:rsid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1439" w:rsidRPr="002E1FA0" w:rsidRDefault="00E91439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1FA0" w:rsidRPr="002E1FA0" w:rsidRDefault="002E1FA0" w:rsidP="00E60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sz w:val="28"/>
          <w:szCs w:val="28"/>
        </w:rPr>
        <w:t xml:space="preserve">О признании </w:t>
      </w:r>
      <w:proofErr w:type="gramStart"/>
      <w:r w:rsidRPr="002E1FA0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Pr="002E1FA0">
        <w:rPr>
          <w:rFonts w:ascii="Times New Roman" w:hAnsi="Times New Roman" w:cs="Times New Roman"/>
          <w:sz w:val="28"/>
          <w:szCs w:val="28"/>
        </w:rPr>
        <w:t xml:space="preserve"> силу</w:t>
      </w:r>
    </w:p>
    <w:p w:rsidR="002E1FA0" w:rsidRPr="002E1FA0" w:rsidRDefault="002E1FA0" w:rsidP="00E60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sz w:val="28"/>
          <w:szCs w:val="28"/>
        </w:rPr>
        <w:t xml:space="preserve">некоторых постановлений </w:t>
      </w:r>
    </w:p>
    <w:p w:rsidR="002E1FA0" w:rsidRPr="002E1FA0" w:rsidRDefault="002E1FA0" w:rsidP="00E60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</w:p>
    <w:p w:rsidR="002E1FA0" w:rsidRPr="002E1FA0" w:rsidRDefault="002E1FA0" w:rsidP="00E6063A">
      <w:pPr>
        <w:spacing w:after="0" w:line="240" w:lineRule="auto"/>
        <w:jc w:val="both"/>
        <w:rPr>
          <w:rFonts w:ascii="Times New Roman" w:hAnsi="Times New Roman" w:cs="Times New Roman"/>
          <w:caps/>
          <w:color w:val="000000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9"/>
          <w:sz w:val="28"/>
          <w:szCs w:val="28"/>
        </w:rPr>
      </w:pPr>
      <w:r w:rsidRPr="002E1FA0">
        <w:rPr>
          <w:rFonts w:ascii="Times New Roman" w:hAnsi="Times New Roman" w:cs="Times New Roman"/>
          <w:sz w:val="28"/>
          <w:szCs w:val="28"/>
        </w:rPr>
        <w:t>На основании Устава муниципального образования «Бабстовское сельское поселение»  администрация сельского поселения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8"/>
          <w:sz w:val="28"/>
          <w:szCs w:val="28"/>
        </w:rPr>
        <w:t>ПОСТАНОВЛЯЕТ:</w:t>
      </w:r>
    </w:p>
    <w:p w:rsidR="00613275" w:rsidRDefault="002E1FA0" w:rsidP="0061327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2E1FA0">
        <w:rPr>
          <w:rFonts w:ascii="Times New Roman" w:hAnsi="Times New Roman" w:cs="Times New Roman"/>
          <w:color w:val="000000"/>
          <w:spacing w:val="-8"/>
          <w:sz w:val="28"/>
          <w:szCs w:val="28"/>
        </w:rPr>
        <w:tab/>
      </w:r>
      <w:r w:rsidRPr="002E1FA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1. Признать утратившими силу следующие постановления </w:t>
      </w:r>
      <w:r w:rsidRPr="00E6063A">
        <w:rPr>
          <w:rFonts w:ascii="Times New Roman" w:hAnsi="Times New Roman" w:cs="Times New Roman"/>
          <w:color w:val="000000"/>
          <w:spacing w:val="-2"/>
          <w:sz w:val="28"/>
          <w:szCs w:val="28"/>
        </w:rPr>
        <w:t>администрации сельского поселения:</w:t>
      </w:r>
    </w:p>
    <w:p w:rsidR="00ED2D64" w:rsidRDefault="00ED2D64" w:rsidP="00ED2D6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- </w:t>
      </w:r>
      <w:r w:rsidRPr="00E6063A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постановление администрации сельского поселения от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18.03.2010 № 09 «</w:t>
      </w:r>
      <w:r w:rsidRPr="00A22633">
        <w:rPr>
          <w:rFonts w:ascii="Times New Roman" w:hAnsi="Times New Roman" w:cs="Times New Roman"/>
          <w:sz w:val="28"/>
          <w:szCs w:val="28"/>
        </w:rPr>
        <w:t>О создании комиссии по признанию помещения жилым помещением, жилого помещения пригодным для проживания и многоквартирного дома аварийным и подлежащим сносу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»;</w:t>
      </w:r>
    </w:p>
    <w:p w:rsidR="00613275" w:rsidRDefault="002E1FA0" w:rsidP="006132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63A">
        <w:rPr>
          <w:rFonts w:ascii="Times New Roman" w:hAnsi="Times New Roman" w:cs="Times New Roman"/>
          <w:color w:val="000000"/>
          <w:spacing w:val="-2"/>
          <w:sz w:val="28"/>
          <w:szCs w:val="28"/>
        </w:rPr>
        <w:t>- постановление администрации сельского поселения от</w:t>
      </w:r>
      <w:r w:rsidR="0061327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28.03.2011</w:t>
      </w:r>
      <w:r w:rsidR="00CA186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№ 34</w:t>
      </w:r>
      <w:r w:rsidR="0061327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«</w:t>
      </w:r>
      <w:r w:rsidR="00613275">
        <w:rPr>
          <w:rFonts w:ascii="Times New Roman" w:hAnsi="Times New Roman" w:cs="Times New Roman"/>
          <w:sz w:val="28"/>
          <w:szCs w:val="28"/>
        </w:rPr>
        <w:t xml:space="preserve">О </w:t>
      </w:r>
      <w:r w:rsidR="00613275" w:rsidRPr="002E722B">
        <w:rPr>
          <w:rFonts w:ascii="Times New Roman" w:hAnsi="Times New Roman" w:cs="Times New Roman"/>
          <w:sz w:val="28"/>
          <w:szCs w:val="28"/>
        </w:rPr>
        <w:t xml:space="preserve">создании межведомственной комиссии по </w:t>
      </w:r>
      <w:r w:rsidR="00613275">
        <w:rPr>
          <w:rFonts w:ascii="Times New Roman" w:hAnsi="Times New Roman" w:cs="Times New Roman"/>
          <w:sz w:val="28"/>
          <w:szCs w:val="28"/>
        </w:rPr>
        <w:t xml:space="preserve">признанию </w:t>
      </w:r>
      <w:r w:rsidR="00613275" w:rsidRPr="002E722B">
        <w:rPr>
          <w:rFonts w:ascii="Times New Roman" w:hAnsi="Times New Roman" w:cs="Times New Roman"/>
          <w:sz w:val="28"/>
          <w:szCs w:val="28"/>
        </w:rPr>
        <w:t>помещения жилым помещением, пригодным (непригодным) для проживания граждан, а также многоквартирного дома аварийным и подлежащим сносу или реконструкции</w:t>
      </w:r>
      <w:r w:rsidR="00613275">
        <w:rPr>
          <w:rFonts w:ascii="Times New Roman" w:hAnsi="Times New Roman" w:cs="Times New Roman"/>
          <w:sz w:val="28"/>
          <w:szCs w:val="28"/>
        </w:rPr>
        <w:t>»;</w:t>
      </w:r>
      <w:r w:rsidR="00613275" w:rsidRPr="002E72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3275" w:rsidRDefault="002E1FA0" w:rsidP="006132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E6063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- постановление администрации сельского поселения от </w:t>
      </w:r>
      <w:r w:rsidR="00613275">
        <w:rPr>
          <w:rFonts w:ascii="Times New Roman" w:hAnsi="Times New Roman" w:cs="Times New Roman"/>
          <w:color w:val="000000"/>
          <w:spacing w:val="-2"/>
          <w:sz w:val="28"/>
          <w:szCs w:val="28"/>
        </w:rPr>
        <w:t>19.04.2011 № 43 «</w:t>
      </w:r>
      <w:r w:rsidR="00613275" w:rsidRPr="00613275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сельского поселения от 28.03.2011 № 34 «О создании межведомственной комиссии по признанию помещения жилым помещением, пригодным (непригодным) для проживания граждан, а также многоквартирного дома аварийным и подлежащим сносу или реконструкции</w:t>
      </w:r>
      <w:r w:rsidR="00613275" w:rsidRPr="00613275">
        <w:rPr>
          <w:rFonts w:ascii="Times New Roman" w:hAnsi="Times New Roman" w:cs="Times New Roman"/>
          <w:color w:val="000000"/>
          <w:spacing w:val="-2"/>
          <w:sz w:val="28"/>
          <w:szCs w:val="28"/>
        </w:rPr>
        <w:t>»</w:t>
      </w:r>
      <w:r w:rsidR="00613275">
        <w:rPr>
          <w:rFonts w:ascii="Times New Roman" w:hAnsi="Times New Roman" w:cs="Times New Roman"/>
          <w:color w:val="000000"/>
          <w:spacing w:val="-2"/>
          <w:sz w:val="28"/>
          <w:szCs w:val="28"/>
        </w:rPr>
        <w:t>;</w:t>
      </w:r>
    </w:p>
    <w:p w:rsidR="00613275" w:rsidRDefault="00613275" w:rsidP="006132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- </w:t>
      </w:r>
      <w:r w:rsidRPr="00E6063A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постановление администрации сельского поселения от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05.05.2011 № 49 «</w:t>
      </w:r>
      <w:r w:rsidRPr="00613275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постановление администрации сельского поселения от 28.03.2011 № 34 «О создании межведомственной комиссии по признанию помещения жилым помещением, пригодным (непригодным) для </w:t>
      </w:r>
      <w:r w:rsidRPr="00613275">
        <w:rPr>
          <w:rFonts w:ascii="Times New Roman" w:eastAsia="Times New Roman" w:hAnsi="Times New Roman" w:cs="Times New Roman"/>
          <w:sz w:val="28"/>
          <w:szCs w:val="28"/>
        </w:rPr>
        <w:lastRenderedPageBreak/>
        <w:t>проживания граждан, а также многоквартирного дома аварийным и подлежащим сносу или реконструкции</w:t>
      </w:r>
      <w:r w:rsidRPr="00613275">
        <w:rPr>
          <w:rFonts w:ascii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;</w:t>
      </w:r>
    </w:p>
    <w:p w:rsidR="00613275" w:rsidRPr="00613275" w:rsidRDefault="00613275" w:rsidP="006132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- </w:t>
      </w:r>
      <w:r w:rsidRPr="00E6063A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постановление администрации сельского поселения от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ED60BB">
        <w:rPr>
          <w:rFonts w:ascii="Times New Roman" w:hAnsi="Times New Roman" w:cs="Times New Roman"/>
          <w:color w:val="000000"/>
          <w:spacing w:val="-2"/>
          <w:sz w:val="28"/>
          <w:szCs w:val="28"/>
        </w:rPr>
        <w:t>06.07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.2011 № </w:t>
      </w:r>
      <w:r w:rsidR="00CA1863">
        <w:rPr>
          <w:rFonts w:ascii="Times New Roman" w:hAnsi="Times New Roman" w:cs="Times New Roman"/>
          <w:color w:val="000000"/>
          <w:spacing w:val="-2"/>
          <w:sz w:val="28"/>
          <w:szCs w:val="28"/>
        </w:rPr>
        <w:t>61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«</w:t>
      </w:r>
      <w:r w:rsidRPr="00613275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постановление администрации сельского поселения от </w:t>
      </w:r>
      <w:r>
        <w:rPr>
          <w:rFonts w:ascii="Times New Roman" w:eastAsia="Times New Roman" w:hAnsi="Times New Roman" w:cs="Times New Roman"/>
          <w:sz w:val="28"/>
          <w:szCs w:val="28"/>
        </w:rPr>
        <w:t>06.07</w:t>
      </w:r>
      <w:r w:rsidRPr="00613275">
        <w:rPr>
          <w:rFonts w:ascii="Times New Roman" w:eastAsia="Times New Roman" w:hAnsi="Times New Roman" w:cs="Times New Roman"/>
          <w:sz w:val="28"/>
          <w:szCs w:val="28"/>
        </w:rPr>
        <w:t xml:space="preserve">.2011 № </w:t>
      </w:r>
      <w:r>
        <w:rPr>
          <w:rFonts w:ascii="Times New Roman" w:eastAsia="Times New Roman" w:hAnsi="Times New Roman" w:cs="Times New Roman"/>
          <w:sz w:val="28"/>
          <w:szCs w:val="28"/>
        </w:rPr>
        <w:t>61</w:t>
      </w:r>
      <w:r w:rsidRPr="00613275">
        <w:rPr>
          <w:rFonts w:ascii="Times New Roman" w:eastAsia="Times New Roman" w:hAnsi="Times New Roman" w:cs="Times New Roman"/>
          <w:sz w:val="28"/>
          <w:szCs w:val="28"/>
        </w:rPr>
        <w:t xml:space="preserve"> «О создании межведомственной комиссии по признанию помещения жилым помещением, пригодным (непригодным) для проживания граждан, а также многоквартирного дома аварийным и подлежащим сносу или реконструкции</w:t>
      </w:r>
      <w:r w:rsidRPr="00613275">
        <w:rPr>
          <w:rFonts w:ascii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;</w:t>
      </w:r>
    </w:p>
    <w:p w:rsidR="002E1FA0" w:rsidRPr="002E1FA0" w:rsidRDefault="00613275" w:rsidP="00E606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E1FA0" w:rsidRPr="002E1FA0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2E1FA0" w:rsidRPr="002E1FA0" w:rsidRDefault="00613275" w:rsidP="00E606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1FA0" w:rsidRPr="002E1FA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официального опубликования.</w:t>
      </w:r>
    </w:p>
    <w:p w:rsidR="002E1FA0" w:rsidRPr="002E1FA0" w:rsidRDefault="002E1FA0" w:rsidP="00E606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t>Глава администрации</w:t>
      </w:r>
    </w:p>
    <w:p w:rsidR="002E1FA0" w:rsidRPr="002E1FA0" w:rsidRDefault="002E1FA0" w:rsidP="00E6063A">
      <w:pPr>
        <w:shd w:val="clear" w:color="auto" w:fill="FFFFFF"/>
        <w:tabs>
          <w:tab w:val="left" w:pos="722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9"/>
          <w:sz w:val="28"/>
          <w:szCs w:val="28"/>
        </w:rPr>
        <w:t>сельского поселения                                                                               В.В. Фарафонтов</w:t>
      </w:r>
    </w:p>
    <w:sectPr w:rsidR="002E1FA0" w:rsidRPr="002E1FA0" w:rsidSect="00E9143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proofState w:grammar="clean"/>
  <w:defaultTabStop w:val="709"/>
  <w:characterSpacingControl w:val="doNotCompress"/>
  <w:compat>
    <w:useFELayout/>
  </w:compat>
  <w:rsids>
    <w:rsidRoot w:val="002E1FA0"/>
    <w:rsid w:val="00027D40"/>
    <w:rsid w:val="001B0AB1"/>
    <w:rsid w:val="002222E0"/>
    <w:rsid w:val="002D46F6"/>
    <w:rsid w:val="002E1FA0"/>
    <w:rsid w:val="004247F7"/>
    <w:rsid w:val="00492650"/>
    <w:rsid w:val="005B7F97"/>
    <w:rsid w:val="00613275"/>
    <w:rsid w:val="00664C23"/>
    <w:rsid w:val="00666FAA"/>
    <w:rsid w:val="009A7347"/>
    <w:rsid w:val="00C84383"/>
    <w:rsid w:val="00CA1863"/>
    <w:rsid w:val="00E16DAA"/>
    <w:rsid w:val="00E6063A"/>
    <w:rsid w:val="00E91439"/>
    <w:rsid w:val="00ED2D64"/>
    <w:rsid w:val="00ED6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7F7"/>
  </w:style>
  <w:style w:type="paragraph" w:styleId="1">
    <w:name w:val="heading 1"/>
    <w:basedOn w:val="a"/>
    <w:next w:val="a"/>
    <w:link w:val="10"/>
    <w:qFormat/>
    <w:rsid w:val="002E1FA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1FA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ody Text"/>
    <w:basedOn w:val="a"/>
    <w:link w:val="a4"/>
    <w:rsid w:val="00E6063A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6063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7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14</cp:revision>
  <cp:lastPrinted>2015-11-25T04:30:00Z</cp:lastPrinted>
  <dcterms:created xsi:type="dcterms:W3CDTF">2015-10-28T01:47:00Z</dcterms:created>
  <dcterms:modified xsi:type="dcterms:W3CDTF">2015-11-25T04:33:00Z</dcterms:modified>
</cp:coreProperties>
</file>