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298" w:rsidRPr="00AD78BE" w:rsidRDefault="00577298" w:rsidP="00577298">
      <w:pPr>
        <w:pStyle w:val="31"/>
        <w:tabs>
          <w:tab w:val="left" w:pos="6379"/>
          <w:tab w:val="left" w:pos="6880"/>
        </w:tabs>
        <w:spacing w:after="0"/>
        <w:jc w:val="right"/>
        <w:rPr>
          <w:sz w:val="24"/>
          <w:szCs w:val="24"/>
        </w:rPr>
      </w:pPr>
      <w:r>
        <w:rPr>
          <w:sz w:val="28"/>
          <w:szCs w:val="28"/>
        </w:rPr>
        <w:tab/>
      </w:r>
    </w:p>
    <w:p w:rsidR="00BD48A4" w:rsidRDefault="00BD48A4" w:rsidP="00BD48A4">
      <w:pPr>
        <w:keepNext/>
        <w:spacing w:after="0" w:line="240" w:lineRule="auto"/>
        <w:jc w:val="right"/>
        <w:outlineLvl w:val="0"/>
        <w:rPr>
          <w:rFonts w:ascii="Times New Roman" w:hAnsi="Times New Roman"/>
          <w:sz w:val="28"/>
          <w:szCs w:val="28"/>
        </w:rPr>
      </w:pPr>
      <w:r>
        <w:rPr>
          <w:rFonts w:ascii="Times New Roman" w:hAnsi="Times New Roman"/>
          <w:sz w:val="28"/>
          <w:szCs w:val="28"/>
        </w:rPr>
        <w:t>проект</w:t>
      </w:r>
    </w:p>
    <w:p w:rsidR="004922C3" w:rsidRPr="00BD48A4" w:rsidRDefault="00BD48A4" w:rsidP="00BD48A4">
      <w:pPr>
        <w:keepNext/>
        <w:spacing w:after="0" w:line="240" w:lineRule="auto"/>
        <w:jc w:val="center"/>
        <w:outlineLvl w:val="0"/>
        <w:rPr>
          <w:rFonts w:ascii="Times New Roman" w:hAnsi="Times New Roman"/>
          <w:sz w:val="28"/>
          <w:szCs w:val="28"/>
        </w:rPr>
      </w:pPr>
      <w:r>
        <w:rPr>
          <w:rFonts w:ascii="Times New Roman" w:hAnsi="Times New Roman"/>
          <w:noProof/>
          <w:sz w:val="28"/>
          <w:szCs w:val="28"/>
        </w:rPr>
        <w:drawing>
          <wp:inline distT="0" distB="0" distL="0" distR="0">
            <wp:extent cx="621030" cy="688340"/>
            <wp:effectExtent l="19050" t="0" r="7620" b="0"/>
            <wp:docPr id="8"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8" cstate="print"/>
                    <a:srcRect/>
                    <a:stretch>
                      <a:fillRect/>
                    </a:stretch>
                  </pic:blipFill>
                  <pic:spPr bwMode="auto">
                    <a:xfrm>
                      <a:off x="0" y="0"/>
                      <a:ext cx="621030" cy="688340"/>
                    </a:xfrm>
                    <a:prstGeom prst="rect">
                      <a:avLst/>
                    </a:prstGeom>
                    <a:noFill/>
                    <a:ln w="9525">
                      <a:noFill/>
                      <a:miter lim="800000"/>
                      <a:headEnd/>
                      <a:tailEnd/>
                    </a:ln>
                  </pic:spPr>
                </pic:pic>
              </a:graphicData>
            </a:graphic>
          </wp:inline>
        </w:drawing>
      </w:r>
      <w:r w:rsidRPr="00D819BC">
        <w:rPr>
          <w:rFonts w:ascii="Times New Roman" w:hAnsi="Times New Roman"/>
          <w:sz w:val="28"/>
          <w:szCs w:val="28"/>
        </w:rPr>
        <w:t xml:space="preserve"> </w:t>
      </w:r>
    </w:p>
    <w:p w:rsidR="00BD48A4" w:rsidRPr="00455C17" w:rsidRDefault="00BD48A4" w:rsidP="00BD48A4">
      <w:pPr>
        <w:spacing w:after="0" w:line="240" w:lineRule="auto"/>
        <w:jc w:val="center"/>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Муниципальное образование «Бабстовское сельское поселение»</w:t>
      </w:r>
    </w:p>
    <w:p w:rsidR="00BD48A4" w:rsidRPr="00455C17" w:rsidRDefault="00BD48A4" w:rsidP="00BD48A4">
      <w:pPr>
        <w:spacing w:after="0" w:line="240" w:lineRule="auto"/>
        <w:jc w:val="center"/>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Ленинского муниципального района</w:t>
      </w:r>
    </w:p>
    <w:p w:rsidR="00BD48A4" w:rsidRPr="00455C17" w:rsidRDefault="00BD48A4" w:rsidP="00BD48A4">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Еврейской автономной области</w:t>
      </w:r>
    </w:p>
    <w:p w:rsidR="00BD48A4" w:rsidRPr="00455C17" w:rsidRDefault="00BD48A4" w:rsidP="00BD48A4">
      <w:pPr>
        <w:autoSpaceDE w:val="0"/>
        <w:autoSpaceDN w:val="0"/>
        <w:spacing w:after="0" w:line="240" w:lineRule="auto"/>
        <w:jc w:val="center"/>
        <w:rPr>
          <w:rFonts w:ascii="Times New Roman" w:eastAsia="Times New Roman" w:hAnsi="Times New Roman" w:cs="Times New Roman"/>
          <w:color w:val="000000" w:themeColor="text1"/>
          <w:sz w:val="28"/>
          <w:szCs w:val="24"/>
        </w:rPr>
      </w:pPr>
    </w:p>
    <w:p w:rsidR="00BD48A4" w:rsidRPr="00455C17" w:rsidRDefault="00BD48A4" w:rsidP="00BD48A4">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СОБРАНИЕ ДЕПУТАТОВ</w:t>
      </w:r>
    </w:p>
    <w:p w:rsidR="00BD48A4" w:rsidRPr="00455C17" w:rsidRDefault="00BD48A4" w:rsidP="00BD48A4">
      <w:pPr>
        <w:keepNext/>
        <w:spacing w:after="0" w:line="240" w:lineRule="auto"/>
        <w:jc w:val="center"/>
        <w:outlineLvl w:val="0"/>
        <w:rPr>
          <w:rFonts w:ascii="Times New Roman" w:eastAsia="Times New Roman" w:hAnsi="Times New Roman" w:cs="Times New Roman"/>
          <w:color w:val="000000" w:themeColor="text1"/>
          <w:sz w:val="28"/>
          <w:szCs w:val="24"/>
        </w:rPr>
      </w:pPr>
    </w:p>
    <w:p w:rsidR="00BD48A4" w:rsidRPr="00455C17" w:rsidRDefault="00BD48A4" w:rsidP="00BD48A4">
      <w:pPr>
        <w:keepNext/>
        <w:spacing w:after="0" w:line="240" w:lineRule="auto"/>
        <w:jc w:val="center"/>
        <w:outlineLvl w:val="0"/>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РЕШЕНИЕ</w:t>
      </w:r>
    </w:p>
    <w:p w:rsidR="00BD48A4" w:rsidRPr="00455C17" w:rsidRDefault="00BD48A4" w:rsidP="00BD48A4">
      <w:pPr>
        <w:autoSpaceDE w:val="0"/>
        <w:autoSpaceDN w:val="0"/>
        <w:spacing w:after="0" w:line="240" w:lineRule="auto"/>
        <w:rPr>
          <w:rFonts w:ascii="Times New Roman" w:eastAsia="Times New Roman" w:hAnsi="Times New Roman" w:cs="Times New Roman"/>
          <w:color w:val="000000" w:themeColor="text1"/>
          <w:sz w:val="28"/>
          <w:szCs w:val="24"/>
        </w:rPr>
      </w:pPr>
      <w:r>
        <w:rPr>
          <w:rFonts w:ascii="Times New Roman" w:eastAsia="Times New Roman" w:hAnsi="Times New Roman" w:cs="Times New Roman"/>
          <w:color w:val="000000" w:themeColor="text1"/>
          <w:sz w:val="28"/>
          <w:szCs w:val="24"/>
        </w:rPr>
        <w:t>00.06.2026                                                                                                          №</w:t>
      </w:r>
    </w:p>
    <w:p w:rsidR="00BD48A4" w:rsidRPr="00455C17" w:rsidRDefault="00BD48A4" w:rsidP="00BD48A4">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с. Бабстово</w:t>
      </w:r>
    </w:p>
    <w:p w:rsidR="00BD48A4" w:rsidRPr="00455C17" w:rsidRDefault="00BD48A4" w:rsidP="00BD48A4">
      <w:pPr>
        <w:autoSpaceDE w:val="0"/>
        <w:autoSpaceDN w:val="0"/>
        <w:spacing w:after="0" w:line="240" w:lineRule="auto"/>
        <w:jc w:val="center"/>
        <w:rPr>
          <w:rFonts w:ascii="Times New Roman" w:eastAsia="Times New Roman" w:hAnsi="Times New Roman" w:cs="Times New Roman"/>
          <w:color w:val="000000" w:themeColor="text1"/>
          <w:sz w:val="28"/>
          <w:szCs w:val="24"/>
        </w:rPr>
      </w:pPr>
    </w:p>
    <w:p w:rsidR="00BD48A4" w:rsidRPr="00455C17" w:rsidRDefault="00BD48A4" w:rsidP="00BD48A4">
      <w:pPr>
        <w:spacing w:after="0" w:line="240" w:lineRule="auto"/>
        <w:ind w:right="97"/>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Об утверждении отчета об исполнении бюджета муниципального образования «Бабстовское сельское поселение» Ленинского муниципального района Еврейской</w:t>
      </w:r>
      <w:r>
        <w:rPr>
          <w:rFonts w:ascii="Times New Roman" w:eastAsia="Times New Roman" w:hAnsi="Times New Roman" w:cs="Times New Roman"/>
          <w:color w:val="000000" w:themeColor="text1"/>
          <w:sz w:val="28"/>
          <w:szCs w:val="24"/>
        </w:rPr>
        <w:t xml:space="preserve"> автономной области за 2025 год</w:t>
      </w:r>
    </w:p>
    <w:p w:rsidR="00BD48A4" w:rsidRPr="00455C17" w:rsidRDefault="00BD48A4" w:rsidP="00BD48A4">
      <w:pPr>
        <w:spacing w:after="0" w:line="240" w:lineRule="auto"/>
        <w:ind w:right="97"/>
        <w:jc w:val="right"/>
        <w:rPr>
          <w:rFonts w:ascii="Times New Roman" w:eastAsia="Times New Roman" w:hAnsi="Times New Roman" w:cs="Times New Roman"/>
          <w:color w:val="000000" w:themeColor="text1"/>
          <w:sz w:val="28"/>
          <w:szCs w:val="24"/>
        </w:rPr>
      </w:pPr>
    </w:p>
    <w:p w:rsidR="00BD48A4" w:rsidRPr="00455C17" w:rsidRDefault="00BD48A4" w:rsidP="00BD48A4">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p>
    <w:p w:rsidR="00BD48A4" w:rsidRPr="00455C17" w:rsidRDefault="00BD48A4" w:rsidP="00BD48A4">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На основании Бюджетного кодекса Российской Федерации, Устава муниципального образования «Бабстовское сельское поселение» Собрание депутатов</w:t>
      </w:r>
    </w:p>
    <w:p w:rsidR="00BD48A4" w:rsidRPr="00455C17" w:rsidRDefault="00BD48A4" w:rsidP="00BD48A4">
      <w:pPr>
        <w:autoSpaceDE w:val="0"/>
        <w:autoSpaceDN w:val="0"/>
        <w:spacing w:after="0" w:line="240" w:lineRule="auto"/>
        <w:ind w:firstLine="708"/>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РЕШИЛО:</w:t>
      </w:r>
    </w:p>
    <w:p w:rsidR="00BD48A4" w:rsidRPr="00455C17" w:rsidRDefault="00BD48A4" w:rsidP="00BD48A4">
      <w:pPr>
        <w:autoSpaceDE w:val="0"/>
        <w:autoSpaceDN w:val="0"/>
        <w:spacing w:after="0" w:line="240" w:lineRule="auto"/>
        <w:ind w:firstLine="720"/>
        <w:jc w:val="both"/>
        <w:rPr>
          <w:rFonts w:ascii="Times New Roman" w:eastAsia="Times New Roman" w:hAnsi="Times New Roman" w:cs="Times New Roman"/>
          <w:color w:val="FF0000"/>
          <w:sz w:val="28"/>
          <w:szCs w:val="24"/>
        </w:rPr>
      </w:pPr>
      <w:r w:rsidRPr="00455C17">
        <w:rPr>
          <w:rFonts w:ascii="Times New Roman" w:eastAsia="Times New Roman" w:hAnsi="Times New Roman" w:cs="Times New Roman"/>
          <w:sz w:val="28"/>
          <w:szCs w:val="24"/>
        </w:rPr>
        <w:t>1. Утвердить отчет об исполнении бюджета муниципального образования «Бабстовское сельское поселение» Ленинского муниципального района за 2025 год по доходам в сумме 38352,8 тыс. рублей и по расходам в сумме 37590,6 тыс. рублей с превышением доходов над расходами (</w:t>
      </w:r>
      <w:proofErr w:type="spellStart"/>
      <w:r w:rsidRPr="00455C17">
        <w:rPr>
          <w:rFonts w:ascii="Times New Roman" w:eastAsia="Times New Roman" w:hAnsi="Times New Roman" w:cs="Times New Roman"/>
          <w:sz w:val="28"/>
          <w:szCs w:val="24"/>
        </w:rPr>
        <w:t>профицит</w:t>
      </w:r>
      <w:proofErr w:type="spellEnd"/>
      <w:r w:rsidRPr="00455C17">
        <w:rPr>
          <w:rFonts w:ascii="Times New Roman" w:eastAsia="Times New Roman" w:hAnsi="Times New Roman" w:cs="Times New Roman"/>
          <w:sz w:val="28"/>
          <w:szCs w:val="24"/>
        </w:rPr>
        <w:t xml:space="preserve"> бюджета сельского поселения) в </w:t>
      </w:r>
      <w:r w:rsidRPr="00455C17">
        <w:rPr>
          <w:rFonts w:ascii="Times New Roman" w:eastAsia="Times New Roman" w:hAnsi="Times New Roman" w:cs="Times New Roman"/>
          <w:sz w:val="28"/>
          <w:szCs w:val="28"/>
        </w:rPr>
        <w:t xml:space="preserve">сумме 762,2 </w:t>
      </w:r>
      <w:r w:rsidRPr="00455C17">
        <w:rPr>
          <w:rFonts w:ascii="Times New Roman" w:eastAsia="Times New Roman" w:hAnsi="Times New Roman" w:cs="Times New Roman"/>
          <w:sz w:val="28"/>
          <w:szCs w:val="24"/>
        </w:rPr>
        <w:t>тыс. рублей со следующими показателями:</w:t>
      </w:r>
    </w:p>
    <w:p w:rsidR="00BD48A4" w:rsidRPr="00455C17" w:rsidRDefault="00BD48A4" w:rsidP="00BD48A4">
      <w:pPr>
        <w:autoSpaceDE w:val="0"/>
        <w:autoSpaceDN w:val="0"/>
        <w:spacing w:after="0" w:line="240" w:lineRule="auto"/>
        <w:ind w:firstLine="720"/>
        <w:jc w:val="both"/>
        <w:rPr>
          <w:rFonts w:ascii="Times New Roman" w:eastAsia="Times New Roman" w:hAnsi="Times New Roman" w:cs="Times New Roman"/>
          <w:sz w:val="28"/>
          <w:szCs w:val="24"/>
        </w:rPr>
      </w:pPr>
      <w:r w:rsidRPr="00455C17">
        <w:rPr>
          <w:rFonts w:ascii="Times New Roman" w:eastAsia="Times New Roman" w:hAnsi="Times New Roman" w:cs="Times New Roman"/>
          <w:sz w:val="28"/>
          <w:szCs w:val="24"/>
        </w:rPr>
        <w:t xml:space="preserve">1.1. Источников внутреннего финансирования </w:t>
      </w:r>
      <w:proofErr w:type="spellStart"/>
      <w:r w:rsidRPr="00455C17">
        <w:rPr>
          <w:rFonts w:ascii="Times New Roman" w:eastAsia="Times New Roman" w:hAnsi="Times New Roman" w:cs="Times New Roman"/>
          <w:sz w:val="28"/>
          <w:szCs w:val="24"/>
        </w:rPr>
        <w:t>профицита</w:t>
      </w:r>
      <w:proofErr w:type="spellEnd"/>
      <w:r w:rsidRPr="00455C17">
        <w:rPr>
          <w:rFonts w:ascii="Times New Roman" w:eastAsia="Times New Roman" w:hAnsi="Times New Roman" w:cs="Times New Roman"/>
          <w:sz w:val="28"/>
          <w:szCs w:val="24"/>
        </w:rPr>
        <w:t xml:space="preserve"> бюджета муниципального образования ««Бабстовское сельское поселение» Ленинского муниципального района по кодам классификации источников внутреннего финансирования </w:t>
      </w:r>
      <w:proofErr w:type="spellStart"/>
      <w:r w:rsidRPr="00455C17">
        <w:rPr>
          <w:rFonts w:ascii="Times New Roman" w:eastAsia="Times New Roman" w:hAnsi="Times New Roman" w:cs="Times New Roman"/>
          <w:sz w:val="28"/>
          <w:szCs w:val="24"/>
        </w:rPr>
        <w:t>профицита</w:t>
      </w:r>
      <w:proofErr w:type="spellEnd"/>
      <w:r w:rsidRPr="00455C17">
        <w:rPr>
          <w:rFonts w:ascii="Times New Roman" w:eastAsia="Times New Roman" w:hAnsi="Times New Roman" w:cs="Times New Roman"/>
          <w:sz w:val="28"/>
          <w:szCs w:val="24"/>
        </w:rPr>
        <w:t xml:space="preserve"> бюджета за 2025 год согласно приложению 1 к настоящему решению.</w:t>
      </w:r>
    </w:p>
    <w:p w:rsidR="00BD48A4" w:rsidRPr="00455C17" w:rsidRDefault="00BD48A4" w:rsidP="00BD48A4">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sz w:val="28"/>
          <w:szCs w:val="24"/>
        </w:rPr>
        <w:t xml:space="preserve">1.2. Источников внутреннего финансирования </w:t>
      </w:r>
      <w:proofErr w:type="spellStart"/>
      <w:r w:rsidRPr="00455C17">
        <w:rPr>
          <w:rFonts w:ascii="Times New Roman" w:eastAsia="Times New Roman" w:hAnsi="Times New Roman" w:cs="Times New Roman"/>
          <w:sz w:val="28"/>
          <w:szCs w:val="24"/>
        </w:rPr>
        <w:t>профицита</w:t>
      </w:r>
      <w:proofErr w:type="spellEnd"/>
      <w:r w:rsidRPr="00455C17">
        <w:rPr>
          <w:rFonts w:ascii="Times New Roman" w:eastAsia="Times New Roman" w:hAnsi="Times New Roman" w:cs="Times New Roman"/>
          <w:sz w:val="28"/>
          <w:szCs w:val="24"/>
        </w:rPr>
        <w:t xml:space="preserve"> бюджета муниципального образования «Бабстовское сельское поселение» Ленинского муниципального района по кодам групп, подгрупп, статей,</w:t>
      </w:r>
      <w:r w:rsidRPr="00455C17">
        <w:rPr>
          <w:rFonts w:ascii="Times New Roman" w:eastAsia="Times New Roman" w:hAnsi="Times New Roman" w:cs="Times New Roman"/>
          <w:color w:val="000000" w:themeColor="text1"/>
          <w:sz w:val="28"/>
          <w:szCs w:val="24"/>
        </w:rPr>
        <w:t xml:space="preserve"> видов источников внутреннего финансирования </w:t>
      </w:r>
      <w:proofErr w:type="spellStart"/>
      <w:r w:rsidRPr="00455C17">
        <w:rPr>
          <w:rFonts w:ascii="Times New Roman" w:eastAsia="Times New Roman" w:hAnsi="Times New Roman" w:cs="Times New Roman"/>
          <w:sz w:val="28"/>
          <w:szCs w:val="24"/>
        </w:rPr>
        <w:t>профицита</w:t>
      </w:r>
      <w:proofErr w:type="spellEnd"/>
      <w:r w:rsidRPr="00455C17">
        <w:rPr>
          <w:rFonts w:ascii="Times New Roman" w:eastAsia="Times New Roman" w:hAnsi="Times New Roman" w:cs="Times New Roman"/>
          <w:color w:val="000000" w:themeColor="text1"/>
          <w:sz w:val="28"/>
          <w:szCs w:val="24"/>
        </w:rPr>
        <w:t xml:space="preserve"> бюджета, классификации операций сектора государственного управления, относящегося к источникам внутреннего финансирования </w:t>
      </w:r>
      <w:proofErr w:type="spellStart"/>
      <w:r w:rsidRPr="00455C17">
        <w:rPr>
          <w:rFonts w:ascii="Times New Roman" w:eastAsia="Times New Roman" w:hAnsi="Times New Roman" w:cs="Times New Roman"/>
          <w:sz w:val="28"/>
          <w:szCs w:val="24"/>
        </w:rPr>
        <w:t>профицита</w:t>
      </w:r>
      <w:proofErr w:type="spellEnd"/>
      <w:r w:rsidRPr="00455C17">
        <w:rPr>
          <w:rFonts w:ascii="Times New Roman" w:eastAsia="Times New Roman" w:hAnsi="Times New Roman" w:cs="Times New Roman"/>
          <w:color w:val="000000" w:themeColor="text1"/>
          <w:sz w:val="28"/>
          <w:szCs w:val="24"/>
        </w:rPr>
        <w:t xml:space="preserve"> бюджета за 2025 год, согласно приложению 2 к настоящему решению.</w:t>
      </w:r>
    </w:p>
    <w:p w:rsidR="00BD48A4" w:rsidRPr="00455C17" w:rsidRDefault="00BD48A4" w:rsidP="00BD48A4">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lastRenderedPageBreak/>
        <w:t>1.3. Доходов бюджета муниципального образования «Бабстовское сельское поселение» Ленинского муниципального района по кодам классификации доходов бюджета за 2025 год согласно приложению 3 к настоящему решению.</w:t>
      </w:r>
    </w:p>
    <w:p w:rsidR="00BD48A4" w:rsidRPr="00455C17" w:rsidRDefault="00BD48A4" w:rsidP="00BD48A4">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1.4. Доходов бюджета муниципального образования «Бабстовское сельское поселение» Ленинского муниципального района по кодам видов доходов, подвидов доходов, классификации операций сектора государственного управления, относящихся к доходам бюджета за 2025  год согласно приложению 4 к настоящему решению.</w:t>
      </w:r>
    </w:p>
    <w:p w:rsidR="00BD48A4" w:rsidRPr="00455C17" w:rsidRDefault="00BD48A4" w:rsidP="00BD48A4">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1.5. Расходов бюджета муниципального образования «Бабстовское сельское поселение» Ленинского муниципального района по разделам и подразделам классификации расходов бюджета за 2025 год согласно приложению 5 к настоящему решению.</w:t>
      </w:r>
    </w:p>
    <w:p w:rsidR="00BD48A4" w:rsidRPr="00455C17" w:rsidRDefault="00BD48A4" w:rsidP="00BD48A4">
      <w:pPr>
        <w:autoSpaceDE w:val="0"/>
        <w:autoSpaceDN w:val="0"/>
        <w:spacing w:after="0" w:line="240" w:lineRule="auto"/>
        <w:ind w:firstLine="720"/>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1.6. Расходов бюджета муниципального образования «Бабстовское сельское поселение» Ленинского муниципального района по ведомственной структуре расходов бюджета за 202</w:t>
      </w:r>
      <w:bookmarkStart w:id="0" w:name="_GoBack"/>
      <w:bookmarkEnd w:id="0"/>
      <w:r w:rsidRPr="00455C17">
        <w:rPr>
          <w:rFonts w:ascii="Times New Roman" w:eastAsia="Times New Roman" w:hAnsi="Times New Roman" w:cs="Times New Roman"/>
          <w:color w:val="000000" w:themeColor="text1"/>
          <w:sz w:val="28"/>
          <w:szCs w:val="24"/>
        </w:rPr>
        <w:t>5 год согласно приложению 6 к настоящему решению.</w:t>
      </w:r>
    </w:p>
    <w:p w:rsidR="00BD48A4" w:rsidRPr="00455C17" w:rsidRDefault="00BD48A4" w:rsidP="00BD48A4">
      <w:pPr>
        <w:tabs>
          <w:tab w:val="left" w:pos="4678"/>
        </w:tabs>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2. Настоящее решение опубликовать в «Информационном бюллетене» Бабстовского сельского поселения.</w:t>
      </w:r>
    </w:p>
    <w:p w:rsidR="00BD48A4" w:rsidRPr="00455C17" w:rsidRDefault="00BD48A4" w:rsidP="00BD48A4">
      <w:pPr>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3. Настоящее решение вступает в силу после дня его официального опубликования.</w:t>
      </w:r>
    </w:p>
    <w:p w:rsidR="00BD48A4" w:rsidRPr="00455C17" w:rsidRDefault="00BD48A4" w:rsidP="00BD48A4">
      <w:pPr>
        <w:autoSpaceDE w:val="0"/>
        <w:autoSpaceDN w:val="0"/>
        <w:adjustRightInd w:val="0"/>
        <w:spacing w:after="0" w:line="240" w:lineRule="auto"/>
        <w:jc w:val="both"/>
        <w:rPr>
          <w:rFonts w:ascii="Times New Roman" w:eastAsia="Times New Roman" w:hAnsi="Times New Roman" w:cs="Times New Roman"/>
          <w:color w:val="000000" w:themeColor="text1"/>
          <w:sz w:val="28"/>
          <w:szCs w:val="24"/>
        </w:rPr>
      </w:pPr>
    </w:p>
    <w:p w:rsidR="00BD48A4" w:rsidRPr="00455C17" w:rsidRDefault="00BD48A4" w:rsidP="00BD48A4">
      <w:pPr>
        <w:autoSpaceDE w:val="0"/>
        <w:autoSpaceDN w:val="0"/>
        <w:adjustRightInd w:val="0"/>
        <w:spacing w:after="0" w:line="240" w:lineRule="auto"/>
        <w:jc w:val="both"/>
        <w:rPr>
          <w:rFonts w:ascii="Times New Roman" w:eastAsia="Times New Roman" w:hAnsi="Times New Roman" w:cs="Times New Roman"/>
          <w:color w:val="000000" w:themeColor="text1"/>
          <w:sz w:val="28"/>
          <w:szCs w:val="24"/>
        </w:rPr>
      </w:pPr>
    </w:p>
    <w:p w:rsidR="00BD48A4" w:rsidRPr="00455C17" w:rsidRDefault="00BD48A4" w:rsidP="00BD48A4">
      <w:pPr>
        <w:autoSpaceDE w:val="0"/>
        <w:autoSpaceDN w:val="0"/>
        <w:adjustRightInd w:val="0"/>
        <w:spacing w:after="0" w:line="240" w:lineRule="auto"/>
        <w:jc w:val="both"/>
        <w:rPr>
          <w:rFonts w:ascii="Times New Roman" w:eastAsia="Times New Roman" w:hAnsi="Times New Roman" w:cs="Times New Roman"/>
          <w:color w:val="000000" w:themeColor="text1"/>
          <w:sz w:val="28"/>
          <w:szCs w:val="24"/>
        </w:rPr>
      </w:pPr>
    </w:p>
    <w:p w:rsidR="00BD48A4" w:rsidRPr="00455C17" w:rsidRDefault="00BD48A4" w:rsidP="00BD48A4">
      <w:pPr>
        <w:tabs>
          <w:tab w:val="left" w:pos="7200"/>
        </w:tabs>
        <w:autoSpaceDE w:val="0"/>
        <w:autoSpaceDN w:val="0"/>
        <w:adjustRightInd w:val="0"/>
        <w:spacing w:after="0" w:line="240" w:lineRule="auto"/>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Глава сельского поселения                                                              В.В. Фарафонтов</w:t>
      </w:r>
    </w:p>
    <w:p w:rsidR="00BD48A4" w:rsidRPr="00455C17" w:rsidRDefault="00BD48A4" w:rsidP="00BD48A4">
      <w:pPr>
        <w:spacing w:after="0" w:line="240" w:lineRule="auto"/>
        <w:jc w:val="center"/>
        <w:rPr>
          <w:rFonts w:ascii="Times New Roman" w:eastAsia="Times New Roman" w:hAnsi="Times New Roman" w:cs="Times New Roman"/>
          <w:color w:val="000000" w:themeColor="text1"/>
          <w:sz w:val="28"/>
          <w:szCs w:val="24"/>
        </w:rPr>
      </w:pPr>
    </w:p>
    <w:p w:rsidR="00BD48A4" w:rsidRPr="00455C17" w:rsidRDefault="00BD48A4" w:rsidP="00BD48A4">
      <w:pPr>
        <w:autoSpaceDE w:val="0"/>
        <w:autoSpaceDN w:val="0"/>
        <w:spacing w:after="0" w:line="240" w:lineRule="auto"/>
        <w:jc w:val="both"/>
        <w:rPr>
          <w:rFonts w:ascii="Times New Roman" w:eastAsia="Times New Roman" w:hAnsi="Times New Roman" w:cs="Times New Roman"/>
          <w:color w:val="000000" w:themeColor="text1"/>
          <w:sz w:val="24"/>
          <w:szCs w:val="24"/>
        </w:rPr>
        <w:sectPr w:rsidR="00BD48A4" w:rsidRPr="00455C17" w:rsidSect="005A562C">
          <w:headerReference w:type="even" r:id="rId9"/>
          <w:pgSz w:w="12240" w:h="15840" w:code="1"/>
          <w:pgMar w:top="1134" w:right="850" w:bottom="1134" w:left="1701" w:header="709" w:footer="709" w:gutter="0"/>
          <w:cols w:space="709"/>
          <w:noEndnote/>
          <w:titlePg/>
          <w:docGrid w:linePitch="272"/>
        </w:sectPr>
      </w:pPr>
    </w:p>
    <w:p w:rsidR="00BD48A4" w:rsidRPr="00455C17" w:rsidRDefault="00BD48A4" w:rsidP="00BD48A4">
      <w:pPr>
        <w:autoSpaceDE w:val="0"/>
        <w:autoSpaceDN w:val="0"/>
        <w:spacing w:after="0" w:line="240" w:lineRule="auto"/>
        <w:rPr>
          <w:rFonts w:ascii="Times New Roman" w:eastAsia="Times New Roman" w:hAnsi="Times New Roman" w:cs="Times New Roman"/>
          <w:color w:val="000000" w:themeColor="text1"/>
          <w:sz w:val="28"/>
          <w:szCs w:val="24"/>
        </w:rPr>
      </w:pPr>
      <w:r>
        <w:rPr>
          <w:rFonts w:ascii="Times New Roman" w:eastAsia="Times New Roman" w:hAnsi="Times New Roman" w:cs="Times New Roman"/>
          <w:color w:val="000000" w:themeColor="text1"/>
          <w:sz w:val="28"/>
          <w:szCs w:val="24"/>
        </w:rPr>
        <w:lastRenderedPageBreak/>
        <w:t xml:space="preserve">                                                                               </w:t>
      </w:r>
      <w:r w:rsidRPr="00455C17">
        <w:rPr>
          <w:rFonts w:ascii="Times New Roman" w:eastAsia="Times New Roman" w:hAnsi="Times New Roman" w:cs="Times New Roman"/>
          <w:color w:val="000000" w:themeColor="text1"/>
          <w:sz w:val="28"/>
          <w:szCs w:val="24"/>
        </w:rPr>
        <w:t>Приложение 1</w:t>
      </w:r>
    </w:p>
    <w:p w:rsidR="00BD48A4" w:rsidRPr="00455C17" w:rsidRDefault="00BD48A4" w:rsidP="00BD48A4">
      <w:pPr>
        <w:autoSpaceDE w:val="0"/>
        <w:autoSpaceDN w:val="0"/>
        <w:spacing w:after="0" w:line="240" w:lineRule="auto"/>
        <w:ind w:left="5529"/>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к решению Собрания депутатов</w:t>
      </w:r>
    </w:p>
    <w:p w:rsidR="00BD48A4" w:rsidRPr="00455C17" w:rsidRDefault="00BD48A4" w:rsidP="00BD48A4">
      <w:pPr>
        <w:autoSpaceDE w:val="0"/>
        <w:autoSpaceDN w:val="0"/>
        <w:spacing w:after="0" w:line="240" w:lineRule="auto"/>
        <w:ind w:left="5529"/>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 xml:space="preserve">от </w:t>
      </w:r>
    </w:p>
    <w:p w:rsidR="00BD48A4" w:rsidRPr="00455C17" w:rsidRDefault="00BD48A4" w:rsidP="00BD48A4">
      <w:pPr>
        <w:autoSpaceDE w:val="0"/>
        <w:autoSpaceDN w:val="0"/>
        <w:spacing w:after="0" w:line="240" w:lineRule="auto"/>
        <w:ind w:firstLine="720"/>
        <w:jc w:val="center"/>
        <w:rPr>
          <w:rFonts w:ascii="Times New Roman" w:eastAsia="Times New Roman" w:hAnsi="Times New Roman" w:cs="Times New Roman"/>
          <w:color w:val="000000" w:themeColor="text1"/>
          <w:sz w:val="28"/>
          <w:szCs w:val="24"/>
        </w:rPr>
      </w:pPr>
    </w:p>
    <w:p w:rsidR="00BD48A4" w:rsidRPr="00455C17" w:rsidRDefault="00BD48A4" w:rsidP="00BD48A4">
      <w:pPr>
        <w:autoSpaceDE w:val="0"/>
        <w:autoSpaceDN w:val="0"/>
        <w:spacing w:after="0" w:line="240" w:lineRule="auto"/>
        <w:ind w:left="426"/>
        <w:jc w:val="center"/>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 xml:space="preserve">Источники внутреннего финансирования дефицита бюджета муниципального образования «Бабстовское сельское поселение» Ленинского муниципального района по кодам классификации источников внутреннего финансирования </w:t>
      </w:r>
      <w:proofErr w:type="spellStart"/>
      <w:r w:rsidRPr="00455C17">
        <w:rPr>
          <w:rFonts w:ascii="Times New Roman" w:eastAsia="Times New Roman" w:hAnsi="Times New Roman" w:cs="Times New Roman"/>
          <w:sz w:val="28"/>
          <w:szCs w:val="24"/>
        </w:rPr>
        <w:t>профицита</w:t>
      </w:r>
      <w:proofErr w:type="spellEnd"/>
      <w:r w:rsidRPr="00455C17">
        <w:rPr>
          <w:rFonts w:ascii="Times New Roman" w:eastAsia="Times New Roman" w:hAnsi="Times New Roman" w:cs="Times New Roman"/>
          <w:color w:val="000000" w:themeColor="text1"/>
          <w:sz w:val="28"/>
          <w:szCs w:val="24"/>
        </w:rPr>
        <w:t xml:space="preserve"> бюджета за 2025 год</w:t>
      </w:r>
    </w:p>
    <w:p w:rsidR="00BD48A4" w:rsidRPr="00455C17" w:rsidRDefault="00BD48A4" w:rsidP="00BD48A4">
      <w:pPr>
        <w:autoSpaceDE w:val="0"/>
        <w:autoSpaceDN w:val="0"/>
        <w:spacing w:after="0" w:line="240" w:lineRule="auto"/>
        <w:jc w:val="center"/>
        <w:rPr>
          <w:rFonts w:ascii="Times New Roman" w:eastAsia="Times New Roman" w:hAnsi="Times New Roman" w:cs="Times New Roman"/>
          <w:color w:val="000000" w:themeColor="text1"/>
          <w:sz w:val="24"/>
          <w:szCs w:val="24"/>
        </w:rPr>
      </w:pP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51"/>
        <w:gridCol w:w="851"/>
        <w:gridCol w:w="2835"/>
        <w:gridCol w:w="1402"/>
      </w:tblGrid>
      <w:tr w:rsidR="00BD48A4" w:rsidRPr="00455C17" w:rsidTr="005A562C">
        <w:trPr>
          <w:trHeight w:val="20"/>
          <w:tblHeader/>
        </w:trPr>
        <w:tc>
          <w:tcPr>
            <w:tcW w:w="455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Наименование кода группы, подгруппы, статьи, вида источника финансирования дефицитов  бюджетов, кода классификатора операций сектора государственного управления, относящихся к источникам финансирования дефицитов бюджетов Российской Федерации</w:t>
            </w:r>
          </w:p>
        </w:tc>
        <w:tc>
          <w:tcPr>
            <w:tcW w:w="85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Код администратора</w:t>
            </w:r>
          </w:p>
        </w:tc>
        <w:tc>
          <w:tcPr>
            <w:tcW w:w="283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Коды бюджетной классификации</w:t>
            </w:r>
          </w:p>
        </w:tc>
        <w:tc>
          <w:tcPr>
            <w:tcW w:w="1402"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Исполнено</w:t>
            </w:r>
          </w:p>
        </w:tc>
      </w:tr>
      <w:tr w:rsidR="00BD48A4" w:rsidRPr="00455C17" w:rsidTr="005A562C">
        <w:trPr>
          <w:trHeight w:val="20"/>
          <w:tblHeader/>
        </w:trPr>
        <w:tc>
          <w:tcPr>
            <w:tcW w:w="4551"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Источники внутреннего финансирования дефицита бюджетов</w:t>
            </w:r>
          </w:p>
        </w:tc>
        <w:tc>
          <w:tcPr>
            <w:tcW w:w="85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p>
        </w:tc>
        <w:tc>
          <w:tcPr>
            <w:tcW w:w="283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01 00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0000 000</w:t>
            </w:r>
          </w:p>
        </w:tc>
        <w:tc>
          <w:tcPr>
            <w:tcW w:w="1402"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-762,2</w:t>
            </w:r>
          </w:p>
        </w:tc>
      </w:tr>
      <w:tr w:rsidR="00BD48A4" w:rsidRPr="00455C17" w:rsidTr="005A562C">
        <w:trPr>
          <w:trHeight w:val="20"/>
          <w:tblHeader/>
        </w:trPr>
        <w:tc>
          <w:tcPr>
            <w:tcW w:w="4551"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Изменение остатков средств на счетах по учету средств бюджетов</w:t>
            </w:r>
          </w:p>
        </w:tc>
        <w:tc>
          <w:tcPr>
            <w:tcW w:w="85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283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01 05 00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0000 000</w:t>
            </w:r>
          </w:p>
        </w:tc>
        <w:tc>
          <w:tcPr>
            <w:tcW w:w="1402"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-762,2</w:t>
            </w:r>
          </w:p>
        </w:tc>
      </w:tr>
    </w:tbl>
    <w:p w:rsidR="00BD48A4" w:rsidRPr="00455C17" w:rsidRDefault="00BD48A4" w:rsidP="00BD48A4">
      <w:pPr>
        <w:spacing w:after="0" w:line="240" w:lineRule="auto"/>
        <w:ind w:right="97"/>
        <w:jc w:val="center"/>
        <w:rPr>
          <w:rFonts w:ascii="Times New Roman" w:eastAsia="Times New Roman" w:hAnsi="Times New Roman" w:cs="Times New Roman"/>
          <w:color w:val="000000" w:themeColor="text1"/>
          <w:sz w:val="24"/>
          <w:szCs w:val="24"/>
        </w:rPr>
      </w:pPr>
    </w:p>
    <w:p w:rsidR="00BD48A4" w:rsidRPr="00455C17" w:rsidRDefault="00BD48A4" w:rsidP="00BD48A4">
      <w:pPr>
        <w:spacing w:after="0" w:line="240" w:lineRule="auto"/>
        <w:ind w:right="97"/>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br w:type="page"/>
      </w:r>
    </w:p>
    <w:p w:rsidR="00BD48A4" w:rsidRPr="00455C17" w:rsidRDefault="00BD48A4" w:rsidP="00BD48A4">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lastRenderedPageBreak/>
        <w:t>Приложение 2</w:t>
      </w:r>
    </w:p>
    <w:p w:rsidR="00BD48A4" w:rsidRPr="00455C17" w:rsidRDefault="00BD48A4" w:rsidP="00BD48A4">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к решению Собрания депутатов</w:t>
      </w:r>
    </w:p>
    <w:p w:rsidR="00BD48A4" w:rsidRPr="00455C17" w:rsidRDefault="00BD48A4" w:rsidP="00BD48A4">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 xml:space="preserve">от </w:t>
      </w:r>
    </w:p>
    <w:p w:rsidR="00BD48A4" w:rsidRPr="00455C17" w:rsidRDefault="00BD48A4" w:rsidP="00BD48A4">
      <w:pPr>
        <w:autoSpaceDE w:val="0"/>
        <w:autoSpaceDN w:val="0"/>
        <w:spacing w:after="0" w:line="240" w:lineRule="auto"/>
        <w:jc w:val="both"/>
        <w:rPr>
          <w:rFonts w:ascii="Times New Roman" w:eastAsia="Times New Roman" w:hAnsi="Times New Roman" w:cs="Times New Roman"/>
          <w:color w:val="000000" w:themeColor="text1"/>
          <w:sz w:val="28"/>
          <w:szCs w:val="24"/>
        </w:rPr>
      </w:pPr>
    </w:p>
    <w:p w:rsidR="00BD48A4" w:rsidRPr="00455C17" w:rsidRDefault="00BD48A4" w:rsidP="00BD48A4">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 xml:space="preserve">Источники внутреннего </w:t>
      </w:r>
      <w:r w:rsidRPr="00455C17">
        <w:rPr>
          <w:rFonts w:ascii="Times New Roman" w:eastAsia="Times New Roman" w:hAnsi="Times New Roman" w:cs="Times New Roman"/>
          <w:sz w:val="28"/>
          <w:szCs w:val="24"/>
        </w:rPr>
        <w:t xml:space="preserve">финансирования </w:t>
      </w:r>
      <w:proofErr w:type="spellStart"/>
      <w:r w:rsidRPr="00455C17">
        <w:rPr>
          <w:rFonts w:ascii="Times New Roman" w:eastAsia="Times New Roman" w:hAnsi="Times New Roman" w:cs="Times New Roman"/>
          <w:sz w:val="28"/>
          <w:szCs w:val="24"/>
        </w:rPr>
        <w:t>профицита</w:t>
      </w:r>
      <w:proofErr w:type="spellEnd"/>
      <w:r w:rsidRPr="00455C17">
        <w:rPr>
          <w:rFonts w:ascii="Times New Roman" w:eastAsia="Times New Roman" w:hAnsi="Times New Roman" w:cs="Times New Roman"/>
          <w:sz w:val="28"/>
          <w:szCs w:val="24"/>
        </w:rPr>
        <w:t xml:space="preserve"> бюджета муниципального образования «Бабстовское сельское поселение» Ленинского муниципального района по кодам групп, подгрупп, статей, видов источников внутреннего финансирования </w:t>
      </w:r>
      <w:proofErr w:type="spellStart"/>
      <w:r w:rsidRPr="00455C17">
        <w:rPr>
          <w:rFonts w:ascii="Times New Roman" w:eastAsia="Times New Roman" w:hAnsi="Times New Roman" w:cs="Times New Roman"/>
          <w:sz w:val="28"/>
          <w:szCs w:val="24"/>
        </w:rPr>
        <w:t>профицита</w:t>
      </w:r>
      <w:proofErr w:type="spellEnd"/>
      <w:r w:rsidRPr="00455C17">
        <w:rPr>
          <w:rFonts w:ascii="Times New Roman" w:eastAsia="Times New Roman" w:hAnsi="Times New Roman" w:cs="Times New Roman"/>
          <w:sz w:val="28"/>
          <w:szCs w:val="24"/>
        </w:rPr>
        <w:t xml:space="preserve"> бюджета, классификации операций сектора государственного управления, относящегося к источникам внутреннего финансирования </w:t>
      </w:r>
      <w:proofErr w:type="spellStart"/>
      <w:r w:rsidRPr="00455C17">
        <w:rPr>
          <w:rFonts w:ascii="Times New Roman" w:eastAsia="Times New Roman" w:hAnsi="Times New Roman" w:cs="Times New Roman"/>
          <w:sz w:val="28"/>
          <w:szCs w:val="24"/>
        </w:rPr>
        <w:t>профицита</w:t>
      </w:r>
      <w:proofErr w:type="spellEnd"/>
      <w:r w:rsidRPr="00455C17">
        <w:rPr>
          <w:rFonts w:ascii="Times New Roman" w:eastAsia="Times New Roman" w:hAnsi="Times New Roman" w:cs="Times New Roman"/>
          <w:sz w:val="28"/>
          <w:szCs w:val="24"/>
        </w:rPr>
        <w:t xml:space="preserve"> бюджета</w:t>
      </w:r>
      <w:r w:rsidRPr="00455C17">
        <w:rPr>
          <w:rFonts w:ascii="Times New Roman" w:eastAsia="Times New Roman" w:hAnsi="Times New Roman" w:cs="Times New Roman"/>
          <w:color w:val="000000" w:themeColor="text1"/>
          <w:sz w:val="28"/>
          <w:szCs w:val="24"/>
        </w:rPr>
        <w:t xml:space="preserve"> за 2025 год</w:t>
      </w:r>
    </w:p>
    <w:p w:rsidR="00BD48A4" w:rsidRPr="00455C17" w:rsidRDefault="00BD48A4" w:rsidP="00BD48A4">
      <w:pPr>
        <w:autoSpaceDE w:val="0"/>
        <w:autoSpaceDN w:val="0"/>
        <w:spacing w:after="0" w:line="240" w:lineRule="auto"/>
        <w:jc w:val="center"/>
        <w:rPr>
          <w:rFonts w:ascii="Times New Roman" w:eastAsia="Times New Roman" w:hAnsi="Times New Roman" w:cs="Times New Roman"/>
          <w:color w:val="000000" w:themeColor="text1"/>
          <w:sz w:val="24"/>
          <w:szCs w:val="24"/>
        </w:rPr>
      </w:pPr>
    </w:p>
    <w:tbl>
      <w:tblPr>
        <w:tblW w:w="9639" w:type="dxa"/>
        <w:tblInd w:w="97" w:type="dxa"/>
        <w:tblLayout w:type="fixed"/>
        <w:tblLook w:val="04A0"/>
      </w:tblPr>
      <w:tblGrid>
        <w:gridCol w:w="4587"/>
        <w:gridCol w:w="981"/>
        <w:gridCol w:w="2665"/>
        <w:gridCol w:w="1406"/>
      </w:tblGrid>
      <w:tr w:rsidR="00BD48A4" w:rsidRPr="00455C17" w:rsidTr="005A562C">
        <w:trPr>
          <w:trHeight w:val="20"/>
          <w:tblHeader/>
        </w:trPr>
        <w:tc>
          <w:tcPr>
            <w:tcW w:w="4587" w:type="dxa"/>
            <w:tcBorders>
              <w:top w:val="single" w:sz="4" w:space="0" w:color="auto"/>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Наименование кода группы, подгруппы, статьи, вида источника финансирования дефицитов  бюджетов, кода классификатора операций сектора государственного управления, относящихся к источникам финансирования дефицитов бюджетов Российской Федерации</w:t>
            </w:r>
          </w:p>
        </w:tc>
        <w:tc>
          <w:tcPr>
            <w:tcW w:w="981" w:type="dxa"/>
            <w:tcBorders>
              <w:top w:val="single" w:sz="4" w:space="0" w:color="auto"/>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Код администратора</w:t>
            </w:r>
          </w:p>
        </w:tc>
        <w:tc>
          <w:tcPr>
            <w:tcW w:w="2665" w:type="dxa"/>
            <w:tcBorders>
              <w:top w:val="single" w:sz="4" w:space="0" w:color="auto"/>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Коды бюджетной классификации</w:t>
            </w:r>
          </w:p>
        </w:tc>
        <w:tc>
          <w:tcPr>
            <w:tcW w:w="1406" w:type="dxa"/>
            <w:tcBorders>
              <w:top w:val="single" w:sz="4" w:space="0" w:color="auto"/>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Исполнено</w:t>
            </w:r>
          </w:p>
        </w:tc>
      </w:tr>
      <w:tr w:rsidR="00BD48A4" w:rsidRPr="00455C17" w:rsidTr="005A562C">
        <w:trPr>
          <w:trHeight w:val="20"/>
          <w:tblHeader/>
        </w:trPr>
        <w:tc>
          <w:tcPr>
            <w:tcW w:w="4587" w:type="dxa"/>
            <w:tcBorders>
              <w:top w:val="nil"/>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Источники внутреннего финансирования дефицита бюджетов</w:t>
            </w:r>
          </w:p>
        </w:tc>
        <w:tc>
          <w:tcPr>
            <w:tcW w:w="981"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p>
        </w:tc>
        <w:tc>
          <w:tcPr>
            <w:tcW w:w="2665"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01 00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0000 000</w:t>
            </w:r>
          </w:p>
        </w:tc>
        <w:tc>
          <w:tcPr>
            <w:tcW w:w="1406"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-762,2</w:t>
            </w:r>
          </w:p>
        </w:tc>
      </w:tr>
      <w:tr w:rsidR="00BD48A4" w:rsidRPr="00455C17" w:rsidTr="005A562C">
        <w:trPr>
          <w:trHeight w:val="20"/>
          <w:tblHeader/>
        </w:trPr>
        <w:tc>
          <w:tcPr>
            <w:tcW w:w="4587" w:type="dxa"/>
            <w:tcBorders>
              <w:top w:val="nil"/>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Изменение остатков средств на счетах по учету средств бюджетов</w:t>
            </w:r>
          </w:p>
        </w:tc>
        <w:tc>
          <w:tcPr>
            <w:tcW w:w="981"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2665"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01 05 00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0000 000</w:t>
            </w:r>
          </w:p>
        </w:tc>
        <w:tc>
          <w:tcPr>
            <w:tcW w:w="1406"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-762,2</w:t>
            </w:r>
          </w:p>
        </w:tc>
      </w:tr>
      <w:tr w:rsidR="00BD48A4" w:rsidRPr="00455C17" w:rsidTr="005A562C">
        <w:trPr>
          <w:trHeight w:val="20"/>
          <w:tblHeader/>
        </w:trPr>
        <w:tc>
          <w:tcPr>
            <w:tcW w:w="4587" w:type="dxa"/>
            <w:tcBorders>
              <w:top w:val="nil"/>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Увеличение остатков средств бюджета</w:t>
            </w:r>
          </w:p>
        </w:tc>
        <w:tc>
          <w:tcPr>
            <w:tcW w:w="981"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2665"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01 05 00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0000 500</w:t>
            </w:r>
          </w:p>
        </w:tc>
        <w:tc>
          <w:tcPr>
            <w:tcW w:w="1406"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-38352,8</w:t>
            </w:r>
          </w:p>
        </w:tc>
      </w:tr>
      <w:tr w:rsidR="00BD48A4" w:rsidRPr="00455C17" w:rsidTr="005A562C">
        <w:trPr>
          <w:trHeight w:val="20"/>
          <w:tblHeader/>
        </w:trPr>
        <w:tc>
          <w:tcPr>
            <w:tcW w:w="4587" w:type="dxa"/>
            <w:tcBorders>
              <w:top w:val="nil"/>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Увеличение прочих остатков средств бюджетов</w:t>
            </w:r>
          </w:p>
        </w:tc>
        <w:tc>
          <w:tcPr>
            <w:tcW w:w="981"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2665"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01 05 02 00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0000 500</w:t>
            </w:r>
          </w:p>
        </w:tc>
        <w:tc>
          <w:tcPr>
            <w:tcW w:w="1406"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-38352,8</w:t>
            </w:r>
          </w:p>
        </w:tc>
      </w:tr>
      <w:tr w:rsidR="00BD48A4" w:rsidRPr="00455C17" w:rsidTr="005A562C">
        <w:trPr>
          <w:trHeight w:val="20"/>
          <w:tblHeader/>
        </w:trPr>
        <w:tc>
          <w:tcPr>
            <w:tcW w:w="4587" w:type="dxa"/>
            <w:tcBorders>
              <w:top w:val="nil"/>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Увеличение прочих остатков денежных средств бюджетов</w:t>
            </w:r>
          </w:p>
        </w:tc>
        <w:tc>
          <w:tcPr>
            <w:tcW w:w="981"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2665"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01 05 02 01 00 0000 510</w:t>
            </w:r>
          </w:p>
        </w:tc>
        <w:tc>
          <w:tcPr>
            <w:tcW w:w="1406"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-38352,8</w:t>
            </w:r>
          </w:p>
        </w:tc>
      </w:tr>
      <w:tr w:rsidR="00BD48A4" w:rsidRPr="00455C17" w:rsidTr="005A562C">
        <w:trPr>
          <w:trHeight w:val="20"/>
          <w:tblHeader/>
        </w:trPr>
        <w:tc>
          <w:tcPr>
            <w:tcW w:w="4587" w:type="dxa"/>
            <w:tcBorders>
              <w:top w:val="nil"/>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Увеличение прочих остатков денежных средств бюджетов сельских поселений</w:t>
            </w:r>
          </w:p>
        </w:tc>
        <w:tc>
          <w:tcPr>
            <w:tcW w:w="981"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2665"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01 05 02 01 10 0000 510</w:t>
            </w:r>
          </w:p>
        </w:tc>
        <w:tc>
          <w:tcPr>
            <w:tcW w:w="1406"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-38352,8</w:t>
            </w:r>
          </w:p>
        </w:tc>
      </w:tr>
      <w:tr w:rsidR="00BD48A4" w:rsidRPr="00455C17" w:rsidTr="005A562C">
        <w:trPr>
          <w:trHeight w:val="20"/>
          <w:tblHeader/>
        </w:trPr>
        <w:tc>
          <w:tcPr>
            <w:tcW w:w="4587" w:type="dxa"/>
            <w:tcBorders>
              <w:top w:val="nil"/>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Уменьшение остатков средств бюджетов</w:t>
            </w:r>
          </w:p>
        </w:tc>
        <w:tc>
          <w:tcPr>
            <w:tcW w:w="981"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2665"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01 05 00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0000 600</w:t>
            </w:r>
          </w:p>
        </w:tc>
        <w:tc>
          <w:tcPr>
            <w:tcW w:w="1406"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37590,6</w:t>
            </w:r>
          </w:p>
        </w:tc>
      </w:tr>
      <w:tr w:rsidR="00BD48A4" w:rsidRPr="00455C17" w:rsidTr="005A562C">
        <w:trPr>
          <w:trHeight w:val="20"/>
          <w:tblHeader/>
        </w:trPr>
        <w:tc>
          <w:tcPr>
            <w:tcW w:w="4587" w:type="dxa"/>
            <w:tcBorders>
              <w:top w:val="nil"/>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Уменьшение прочих остатков средств бюджетов</w:t>
            </w:r>
          </w:p>
        </w:tc>
        <w:tc>
          <w:tcPr>
            <w:tcW w:w="981"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2665"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01 05 02 00 </w:t>
            </w:r>
            <w:proofErr w:type="spellStart"/>
            <w:r w:rsidRPr="00455C17">
              <w:rPr>
                <w:rFonts w:ascii="Times New Roman" w:eastAsia="Times New Roman" w:hAnsi="Times New Roman" w:cs="Times New Roman"/>
                <w:color w:val="000000"/>
                <w:sz w:val="24"/>
                <w:szCs w:val="24"/>
              </w:rPr>
              <w:t>00</w:t>
            </w:r>
            <w:proofErr w:type="spellEnd"/>
            <w:r w:rsidRPr="00455C17">
              <w:rPr>
                <w:rFonts w:ascii="Times New Roman" w:eastAsia="Times New Roman" w:hAnsi="Times New Roman" w:cs="Times New Roman"/>
                <w:color w:val="000000"/>
                <w:sz w:val="24"/>
                <w:szCs w:val="24"/>
              </w:rPr>
              <w:t xml:space="preserve"> 0000 600</w:t>
            </w:r>
          </w:p>
        </w:tc>
        <w:tc>
          <w:tcPr>
            <w:tcW w:w="1406"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37590,6</w:t>
            </w:r>
          </w:p>
        </w:tc>
      </w:tr>
      <w:tr w:rsidR="00BD48A4" w:rsidRPr="00455C17" w:rsidTr="005A562C">
        <w:trPr>
          <w:trHeight w:val="20"/>
          <w:tblHeader/>
        </w:trPr>
        <w:tc>
          <w:tcPr>
            <w:tcW w:w="4587" w:type="dxa"/>
            <w:tcBorders>
              <w:top w:val="nil"/>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Уменьшение прочих остатков денежных средств бюджетов</w:t>
            </w:r>
          </w:p>
        </w:tc>
        <w:tc>
          <w:tcPr>
            <w:tcW w:w="981"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2665"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01 05 02 01 00 0000 610</w:t>
            </w:r>
          </w:p>
        </w:tc>
        <w:tc>
          <w:tcPr>
            <w:tcW w:w="1406"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37590,6</w:t>
            </w:r>
          </w:p>
        </w:tc>
      </w:tr>
      <w:tr w:rsidR="00BD48A4" w:rsidRPr="00455C17" w:rsidTr="005A562C">
        <w:trPr>
          <w:trHeight w:val="20"/>
          <w:tblHeader/>
        </w:trPr>
        <w:tc>
          <w:tcPr>
            <w:tcW w:w="4587" w:type="dxa"/>
            <w:tcBorders>
              <w:top w:val="nil"/>
              <w:left w:val="single" w:sz="4" w:space="0" w:color="auto"/>
              <w:bottom w:val="single" w:sz="4" w:space="0" w:color="auto"/>
              <w:right w:val="single" w:sz="4" w:space="0" w:color="auto"/>
            </w:tcBorders>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Уменьшение прочих остатков денежных средств бюджетов сельских  поселений</w:t>
            </w:r>
          </w:p>
        </w:tc>
        <w:tc>
          <w:tcPr>
            <w:tcW w:w="981"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2665"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01 05 02 01 10 0000 610</w:t>
            </w:r>
          </w:p>
        </w:tc>
        <w:tc>
          <w:tcPr>
            <w:tcW w:w="1406" w:type="dxa"/>
            <w:tcBorders>
              <w:top w:val="nil"/>
              <w:left w:val="nil"/>
              <w:bottom w:val="single" w:sz="4" w:space="0" w:color="auto"/>
              <w:right w:val="single" w:sz="4" w:space="0" w:color="auto"/>
            </w:tcBorders>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37590,6</w:t>
            </w:r>
          </w:p>
        </w:tc>
      </w:tr>
    </w:tbl>
    <w:p w:rsidR="00BD48A4" w:rsidRPr="00455C17" w:rsidRDefault="00BD48A4" w:rsidP="00BD48A4">
      <w:pPr>
        <w:spacing w:after="0" w:line="240" w:lineRule="auto"/>
        <w:ind w:right="97"/>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br w:type="page"/>
      </w:r>
    </w:p>
    <w:p w:rsidR="00BD48A4" w:rsidRPr="00455C17" w:rsidRDefault="00BD48A4" w:rsidP="00BD48A4">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lastRenderedPageBreak/>
        <w:t>Приложение 3</w:t>
      </w:r>
    </w:p>
    <w:p w:rsidR="00BD48A4" w:rsidRPr="00455C17" w:rsidRDefault="00BD48A4" w:rsidP="00BD48A4">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к решению Собрания депутатов</w:t>
      </w:r>
    </w:p>
    <w:p w:rsidR="00BD48A4" w:rsidRPr="00455C17" w:rsidRDefault="00BD48A4" w:rsidP="00BD48A4">
      <w:pPr>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 xml:space="preserve">от </w:t>
      </w:r>
    </w:p>
    <w:p w:rsidR="00BD48A4" w:rsidRPr="00455C17" w:rsidRDefault="00BD48A4" w:rsidP="00BD48A4">
      <w:pPr>
        <w:autoSpaceDE w:val="0"/>
        <w:autoSpaceDN w:val="0"/>
        <w:spacing w:after="0" w:line="240" w:lineRule="auto"/>
        <w:jc w:val="both"/>
        <w:rPr>
          <w:rFonts w:ascii="Times New Roman" w:eastAsia="Times New Roman" w:hAnsi="Times New Roman" w:cs="Times New Roman"/>
          <w:color w:val="000000" w:themeColor="text1"/>
          <w:sz w:val="28"/>
          <w:szCs w:val="24"/>
        </w:rPr>
      </w:pPr>
    </w:p>
    <w:p w:rsidR="00BD48A4" w:rsidRPr="00455C17" w:rsidRDefault="00BD48A4" w:rsidP="00BD48A4">
      <w:pPr>
        <w:autoSpaceDE w:val="0"/>
        <w:autoSpaceDN w:val="0"/>
        <w:spacing w:after="0" w:line="240" w:lineRule="auto"/>
        <w:jc w:val="center"/>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 xml:space="preserve">Доходы бюджета муниципального образования </w:t>
      </w:r>
    </w:p>
    <w:p w:rsidR="00BD48A4" w:rsidRPr="00455C17" w:rsidRDefault="00BD48A4" w:rsidP="00BD48A4">
      <w:pPr>
        <w:autoSpaceDE w:val="0"/>
        <w:autoSpaceDN w:val="0"/>
        <w:spacing w:after="0" w:line="240" w:lineRule="auto"/>
        <w:ind w:firstLine="720"/>
        <w:jc w:val="center"/>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«Бабстовское сельское поселение» Ленинского муниципального района по кодам классификации доходов бюджета за 2025 год</w:t>
      </w:r>
    </w:p>
    <w:p w:rsidR="00BD48A4" w:rsidRPr="00455C17" w:rsidRDefault="00BD48A4" w:rsidP="00BD48A4">
      <w:pPr>
        <w:autoSpaceDE w:val="0"/>
        <w:autoSpaceDN w:val="0"/>
        <w:spacing w:after="0" w:line="240" w:lineRule="auto"/>
        <w:ind w:firstLine="720"/>
        <w:jc w:val="center"/>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2"/>
        <w:gridCol w:w="2488"/>
        <w:gridCol w:w="5330"/>
        <w:gridCol w:w="1159"/>
      </w:tblGrid>
      <w:tr w:rsidR="00BD48A4" w:rsidRPr="00455C17" w:rsidTr="005A562C">
        <w:trPr>
          <w:trHeight w:val="227"/>
          <w:jc w:val="center"/>
        </w:trPr>
        <w:tc>
          <w:tcPr>
            <w:tcW w:w="3150" w:type="dxa"/>
            <w:gridSpan w:val="2"/>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 xml:space="preserve">Код </w:t>
            </w:r>
            <w:proofErr w:type="gramStart"/>
            <w:r w:rsidRPr="00455C17">
              <w:rPr>
                <w:rFonts w:ascii="Times New Roman" w:eastAsia="Times New Roman" w:hAnsi="Times New Roman" w:cs="Times New Roman"/>
                <w:color w:val="000000" w:themeColor="text1"/>
                <w:sz w:val="24"/>
                <w:szCs w:val="24"/>
              </w:rPr>
              <w:t>бюджетной</w:t>
            </w:r>
            <w:proofErr w:type="gramEnd"/>
          </w:p>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классификации</w:t>
            </w:r>
          </w:p>
        </w:tc>
        <w:tc>
          <w:tcPr>
            <w:tcW w:w="5330" w:type="dxa"/>
            <w:vMerge w:val="restart"/>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Наименование вида дохода</w:t>
            </w:r>
          </w:p>
        </w:tc>
        <w:tc>
          <w:tcPr>
            <w:tcW w:w="1159" w:type="dxa"/>
            <w:vMerge w:val="restart"/>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Исполнено</w:t>
            </w:r>
          </w:p>
        </w:tc>
      </w:tr>
      <w:tr w:rsidR="00BD48A4" w:rsidRPr="00455C17" w:rsidTr="005A562C">
        <w:trPr>
          <w:trHeight w:val="227"/>
          <w:jc w:val="center"/>
        </w:trPr>
        <w:tc>
          <w:tcPr>
            <w:tcW w:w="662" w:type="dxa"/>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Главный администратор поступлений</w:t>
            </w:r>
          </w:p>
        </w:tc>
        <w:tc>
          <w:tcPr>
            <w:tcW w:w="2488" w:type="dxa"/>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 xml:space="preserve">Доходы </w:t>
            </w:r>
            <w:proofErr w:type="gramStart"/>
            <w:r w:rsidRPr="00455C17">
              <w:rPr>
                <w:rFonts w:ascii="Times New Roman" w:eastAsia="Times New Roman" w:hAnsi="Times New Roman" w:cs="Times New Roman"/>
                <w:color w:val="000000" w:themeColor="text1"/>
                <w:sz w:val="24"/>
                <w:szCs w:val="24"/>
              </w:rPr>
              <w:t>муниципального</w:t>
            </w:r>
            <w:proofErr w:type="gramEnd"/>
          </w:p>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района</w:t>
            </w:r>
          </w:p>
        </w:tc>
        <w:tc>
          <w:tcPr>
            <w:tcW w:w="5330" w:type="dxa"/>
            <w:vMerge/>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159" w:type="dxa"/>
            <w:vMerge/>
          </w:tcPr>
          <w:p w:rsidR="00BD48A4" w:rsidRPr="00455C17" w:rsidRDefault="00BD48A4" w:rsidP="005A562C">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p>
        </w:tc>
      </w:tr>
      <w:tr w:rsidR="00BD48A4" w:rsidRPr="00455C17" w:rsidTr="005A562C">
        <w:trPr>
          <w:trHeight w:val="227"/>
          <w:jc w:val="center"/>
        </w:trPr>
        <w:tc>
          <w:tcPr>
            <w:tcW w:w="662"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182</w:t>
            </w:r>
          </w:p>
        </w:tc>
        <w:tc>
          <w:tcPr>
            <w:tcW w:w="2488"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1 00 00000 00 0000 000</w:t>
            </w:r>
          </w:p>
        </w:tc>
        <w:tc>
          <w:tcPr>
            <w:tcW w:w="5330"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НАЛОГОВЫЕ И НЕНАЛОГОВЫЕ ДОХОДЫ</w:t>
            </w:r>
          </w:p>
        </w:tc>
        <w:tc>
          <w:tcPr>
            <w:tcW w:w="1159" w:type="dxa"/>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7326,6</w:t>
            </w:r>
          </w:p>
        </w:tc>
      </w:tr>
      <w:tr w:rsidR="00BD48A4" w:rsidRPr="00455C17" w:rsidTr="005A562C">
        <w:trPr>
          <w:trHeight w:val="227"/>
          <w:jc w:val="center"/>
        </w:trPr>
        <w:tc>
          <w:tcPr>
            <w:tcW w:w="662"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182</w:t>
            </w:r>
          </w:p>
        </w:tc>
        <w:tc>
          <w:tcPr>
            <w:tcW w:w="2488"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1 01 00000 00 0000 000</w:t>
            </w:r>
          </w:p>
        </w:tc>
        <w:tc>
          <w:tcPr>
            <w:tcW w:w="5330"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Налоги на прибыль, доходы</w:t>
            </w:r>
          </w:p>
        </w:tc>
        <w:tc>
          <w:tcPr>
            <w:tcW w:w="1159" w:type="dxa"/>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3533,8</w:t>
            </w:r>
          </w:p>
        </w:tc>
      </w:tr>
      <w:tr w:rsidR="00BD48A4" w:rsidRPr="00455C17" w:rsidTr="005A562C">
        <w:trPr>
          <w:trHeight w:val="227"/>
          <w:jc w:val="center"/>
        </w:trPr>
        <w:tc>
          <w:tcPr>
            <w:tcW w:w="662"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182</w:t>
            </w:r>
          </w:p>
        </w:tc>
        <w:tc>
          <w:tcPr>
            <w:tcW w:w="2488"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1 05 00000 00 0000 000</w:t>
            </w:r>
          </w:p>
        </w:tc>
        <w:tc>
          <w:tcPr>
            <w:tcW w:w="5330"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Налоги на совокупный доход</w:t>
            </w:r>
          </w:p>
        </w:tc>
        <w:tc>
          <w:tcPr>
            <w:tcW w:w="1159" w:type="dxa"/>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31,7</w:t>
            </w:r>
          </w:p>
        </w:tc>
      </w:tr>
      <w:tr w:rsidR="00BD48A4" w:rsidRPr="00455C17" w:rsidTr="005A562C">
        <w:trPr>
          <w:trHeight w:val="227"/>
          <w:jc w:val="center"/>
        </w:trPr>
        <w:tc>
          <w:tcPr>
            <w:tcW w:w="662"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182</w:t>
            </w:r>
          </w:p>
        </w:tc>
        <w:tc>
          <w:tcPr>
            <w:tcW w:w="2488"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1 06 00000 00 0000 000</w:t>
            </w:r>
          </w:p>
        </w:tc>
        <w:tc>
          <w:tcPr>
            <w:tcW w:w="5330"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Налоги на имущество</w:t>
            </w:r>
          </w:p>
        </w:tc>
        <w:tc>
          <w:tcPr>
            <w:tcW w:w="1159" w:type="dxa"/>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1218,7</w:t>
            </w:r>
          </w:p>
        </w:tc>
      </w:tr>
      <w:tr w:rsidR="00BD48A4" w:rsidRPr="00455C17" w:rsidTr="005A562C">
        <w:trPr>
          <w:trHeight w:val="227"/>
          <w:jc w:val="center"/>
        </w:trPr>
        <w:tc>
          <w:tcPr>
            <w:tcW w:w="662"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402</w:t>
            </w:r>
          </w:p>
        </w:tc>
        <w:tc>
          <w:tcPr>
            <w:tcW w:w="2488"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1 11 00000 00 0000 000</w:t>
            </w:r>
          </w:p>
        </w:tc>
        <w:tc>
          <w:tcPr>
            <w:tcW w:w="5330"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Доходы от использования имущества, находящегося в государственной и муниципальной собственности</w:t>
            </w:r>
          </w:p>
        </w:tc>
        <w:tc>
          <w:tcPr>
            <w:tcW w:w="1159" w:type="dxa"/>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2384,0</w:t>
            </w:r>
          </w:p>
        </w:tc>
      </w:tr>
      <w:tr w:rsidR="00BD48A4" w:rsidRPr="00455C17" w:rsidTr="005A562C">
        <w:trPr>
          <w:trHeight w:val="227"/>
          <w:jc w:val="center"/>
        </w:trPr>
        <w:tc>
          <w:tcPr>
            <w:tcW w:w="662"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402</w:t>
            </w:r>
          </w:p>
        </w:tc>
        <w:tc>
          <w:tcPr>
            <w:tcW w:w="2488"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 xml:space="preserve">1 13 00000 00 0000 </w:t>
            </w:r>
            <w:proofErr w:type="spellStart"/>
            <w:r w:rsidRPr="00455C17">
              <w:rPr>
                <w:rFonts w:ascii="Times New Roman" w:eastAsia="Times New Roman" w:hAnsi="Times New Roman" w:cs="Times New Roman"/>
                <w:color w:val="000000" w:themeColor="text1"/>
                <w:sz w:val="24"/>
                <w:szCs w:val="24"/>
              </w:rPr>
              <w:t>0000</w:t>
            </w:r>
            <w:proofErr w:type="spellEnd"/>
          </w:p>
        </w:tc>
        <w:tc>
          <w:tcPr>
            <w:tcW w:w="5330"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bCs/>
                <w:color w:val="000000" w:themeColor="text1"/>
                <w:sz w:val="24"/>
                <w:szCs w:val="24"/>
              </w:rPr>
            </w:pPr>
            <w:r w:rsidRPr="00455C17">
              <w:rPr>
                <w:rFonts w:ascii="Times New Roman" w:eastAsia="Times New Roman" w:hAnsi="Times New Roman" w:cs="Times New Roman"/>
                <w:bCs/>
                <w:color w:val="000000" w:themeColor="text1"/>
                <w:sz w:val="24"/>
                <w:szCs w:val="24"/>
              </w:rPr>
              <w:t>Доходы от оказания платных услуг и компенсации затрат государства</w:t>
            </w:r>
          </w:p>
        </w:tc>
        <w:tc>
          <w:tcPr>
            <w:tcW w:w="1159" w:type="dxa"/>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158,4</w:t>
            </w:r>
          </w:p>
        </w:tc>
      </w:tr>
      <w:tr w:rsidR="00BD48A4" w:rsidRPr="00455C17" w:rsidTr="005A562C">
        <w:trPr>
          <w:trHeight w:val="227"/>
          <w:jc w:val="center"/>
        </w:trPr>
        <w:tc>
          <w:tcPr>
            <w:tcW w:w="662"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402</w:t>
            </w:r>
          </w:p>
        </w:tc>
        <w:tc>
          <w:tcPr>
            <w:tcW w:w="2488"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2 00 00000 00 0000 000</w:t>
            </w:r>
          </w:p>
        </w:tc>
        <w:tc>
          <w:tcPr>
            <w:tcW w:w="5330"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БЕЗВОЗМЕЗДНЫЕ ПОСТУПЛЕНИЯ</w:t>
            </w:r>
          </w:p>
        </w:tc>
        <w:tc>
          <w:tcPr>
            <w:tcW w:w="1159" w:type="dxa"/>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31026,2</w:t>
            </w:r>
          </w:p>
        </w:tc>
      </w:tr>
      <w:tr w:rsidR="00BD48A4" w:rsidRPr="00455C17" w:rsidTr="005A562C">
        <w:trPr>
          <w:trHeight w:val="227"/>
          <w:jc w:val="center"/>
        </w:trPr>
        <w:tc>
          <w:tcPr>
            <w:tcW w:w="662"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402</w:t>
            </w:r>
          </w:p>
        </w:tc>
        <w:tc>
          <w:tcPr>
            <w:tcW w:w="2488"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2 02 00000 00 0000 000</w:t>
            </w:r>
          </w:p>
        </w:tc>
        <w:tc>
          <w:tcPr>
            <w:tcW w:w="5330"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Безвозмездные поступления от других бюджетов бюджетной системы Российской Федерации</w:t>
            </w:r>
          </w:p>
        </w:tc>
        <w:tc>
          <w:tcPr>
            <w:tcW w:w="1159" w:type="dxa"/>
          </w:tcPr>
          <w:p w:rsidR="00BD48A4" w:rsidRPr="00455C17" w:rsidRDefault="00BD48A4" w:rsidP="005A562C">
            <w:pPr>
              <w:autoSpaceDE w:val="0"/>
              <w:autoSpaceDN w:val="0"/>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31026,2</w:t>
            </w:r>
          </w:p>
        </w:tc>
      </w:tr>
      <w:tr w:rsidR="00BD48A4" w:rsidRPr="00455C17" w:rsidTr="005A562C">
        <w:trPr>
          <w:trHeight w:val="227"/>
          <w:jc w:val="center"/>
        </w:trPr>
        <w:tc>
          <w:tcPr>
            <w:tcW w:w="3150" w:type="dxa"/>
            <w:gridSpan w:val="2"/>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ВСЕГО</w:t>
            </w:r>
          </w:p>
        </w:tc>
        <w:tc>
          <w:tcPr>
            <w:tcW w:w="5330" w:type="dxa"/>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p>
        </w:tc>
        <w:tc>
          <w:tcPr>
            <w:tcW w:w="1159" w:type="dxa"/>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38352,8</w:t>
            </w:r>
          </w:p>
        </w:tc>
      </w:tr>
    </w:tbl>
    <w:p w:rsidR="00BD48A4" w:rsidRPr="00455C17" w:rsidRDefault="00BD48A4" w:rsidP="00BD48A4">
      <w:pPr>
        <w:autoSpaceDE w:val="0"/>
        <w:autoSpaceDN w:val="0"/>
        <w:spacing w:after="0" w:line="240" w:lineRule="auto"/>
        <w:ind w:firstLine="709"/>
        <w:jc w:val="both"/>
        <w:rPr>
          <w:rFonts w:ascii="Times New Roman" w:eastAsia="Times New Roman" w:hAnsi="Times New Roman" w:cs="Times New Roman"/>
          <w:color w:val="000000" w:themeColor="text1"/>
          <w:sz w:val="24"/>
          <w:szCs w:val="24"/>
        </w:rPr>
      </w:pPr>
    </w:p>
    <w:p w:rsidR="00BD48A4" w:rsidRPr="00455C17" w:rsidRDefault="00BD48A4" w:rsidP="00BD48A4">
      <w:pPr>
        <w:spacing w:after="0" w:line="240" w:lineRule="auto"/>
        <w:ind w:right="97"/>
        <w:jc w:val="center"/>
        <w:rPr>
          <w:rFonts w:ascii="Times New Roman" w:eastAsia="Times New Roman" w:hAnsi="Times New Roman" w:cs="Times New Roman"/>
          <w:color w:val="000000" w:themeColor="text1"/>
          <w:sz w:val="24"/>
          <w:szCs w:val="24"/>
        </w:rPr>
      </w:pPr>
    </w:p>
    <w:p w:rsidR="00BD48A4" w:rsidRPr="00455C17" w:rsidRDefault="00BD48A4" w:rsidP="00BD48A4">
      <w:pPr>
        <w:spacing w:after="0" w:line="240" w:lineRule="auto"/>
        <w:ind w:right="97"/>
        <w:jc w:val="center"/>
        <w:rPr>
          <w:rFonts w:ascii="Times New Roman" w:eastAsia="Times New Roman" w:hAnsi="Times New Roman" w:cs="Times New Roman"/>
          <w:color w:val="000000" w:themeColor="text1"/>
          <w:sz w:val="24"/>
          <w:szCs w:val="24"/>
        </w:rPr>
      </w:pPr>
    </w:p>
    <w:p w:rsidR="00BD48A4" w:rsidRPr="00455C17" w:rsidRDefault="00BD48A4" w:rsidP="00BD48A4">
      <w:pPr>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br w:type="page"/>
      </w:r>
    </w:p>
    <w:p w:rsidR="00BD48A4" w:rsidRPr="00455C17" w:rsidRDefault="00BD48A4" w:rsidP="00BD48A4">
      <w:pPr>
        <w:autoSpaceDE w:val="0"/>
        <w:autoSpaceDN w:val="0"/>
        <w:spacing w:after="0" w:line="240" w:lineRule="auto"/>
        <w:jc w:val="both"/>
        <w:rPr>
          <w:rFonts w:ascii="Times New Roman" w:eastAsia="Times New Roman" w:hAnsi="Times New Roman" w:cs="Times New Roman"/>
          <w:color w:val="000000" w:themeColor="text1"/>
          <w:sz w:val="28"/>
          <w:szCs w:val="24"/>
        </w:rPr>
      </w:pPr>
      <w:r>
        <w:rPr>
          <w:rFonts w:ascii="Times New Roman" w:eastAsia="Times New Roman" w:hAnsi="Times New Roman" w:cs="Times New Roman"/>
          <w:color w:val="000000" w:themeColor="text1"/>
          <w:sz w:val="28"/>
          <w:szCs w:val="24"/>
        </w:rPr>
        <w:lastRenderedPageBreak/>
        <w:t xml:space="preserve">                                                                               </w:t>
      </w:r>
      <w:r w:rsidRPr="00455C17">
        <w:rPr>
          <w:rFonts w:ascii="Times New Roman" w:eastAsia="Times New Roman" w:hAnsi="Times New Roman" w:cs="Times New Roman"/>
          <w:color w:val="000000" w:themeColor="text1"/>
          <w:sz w:val="28"/>
          <w:szCs w:val="24"/>
        </w:rPr>
        <w:t>Приложение 4</w:t>
      </w:r>
    </w:p>
    <w:p w:rsidR="00BD48A4" w:rsidRPr="00455C17" w:rsidRDefault="00BD48A4" w:rsidP="00BD48A4">
      <w:pPr>
        <w:autoSpaceDE w:val="0"/>
        <w:autoSpaceDN w:val="0"/>
        <w:spacing w:after="0" w:line="240" w:lineRule="auto"/>
        <w:ind w:left="6102" w:hanging="567"/>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к решению Собрания депутатов</w:t>
      </w:r>
    </w:p>
    <w:p w:rsidR="00BD48A4" w:rsidRPr="00455C17" w:rsidRDefault="00BD48A4" w:rsidP="00BD48A4">
      <w:pPr>
        <w:autoSpaceDE w:val="0"/>
        <w:autoSpaceDN w:val="0"/>
        <w:spacing w:after="0" w:line="240" w:lineRule="auto"/>
        <w:ind w:left="5967" w:hanging="567"/>
        <w:jc w:val="both"/>
        <w:rPr>
          <w:rFonts w:ascii="Times New Roman" w:eastAsia="Times New Roman" w:hAnsi="Times New Roman" w:cs="Times New Roman"/>
          <w:color w:val="000000" w:themeColor="text1"/>
          <w:sz w:val="28"/>
          <w:szCs w:val="24"/>
        </w:rPr>
      </w:pPr>
      <w:r>
        <w:rPr>
          <w:rFonts w:ascii="Times New Roman" w:eastAsia="Times New Roman" w:hAnsi="Times New Roman" w:cs="Times New Roman"/>
          <w:color w:val="000000" w:themeColor="text1"/>
          <w:sz w:val="28"/>
          <w:szCs w:val="24"/>
        </w:rPr>
        <w:t xml:space="preserve">  </w:t>
      </w:r>
      <w:r w:rsidRPr="00455C17">
        <w:rPr>
          <w:rFonts w:ascii="Times New Roman" w:eastAsia="Times New Roman" w:hAnsi="Times New Roman" w:cs="Times New Roman"/>
          <w:color w:val="000000" w:themeColor="text1"/>
          <w:sz w:val="28"/>
          <w:szCs w:val="24"/>
        </w:rPr>
        <w:t xml:space="preserve">от </w:t>
      </w:r>
    </w:p>
    <w:p w:rsidR="00BD48A4" w:rsidRPr="00455C17" w:rsidRDefault="00BD48A4" w:rsidP="00BD48A4">
      <w:pPr>
        <w:autoSpaceDE w:val="0"/>
        <w:autoSpaceDN w:val="0"/>
        <w:spacing w:after="0" w:line="240" w:lineRule="auto"/>
        <w:ind w:firstLine="709"/>
        <w:jc w:val="both"/>
        <w:rPr>
          <w:rFonts w:ascii="Times New Roman" w:eastAsia="Times New Roman" w:hAnsi="Times New Roman" w:cs="Times New Roman"/>
          <w:color w:val="000000" w:themeColor="text1"/>
          <w:sz w:val="28"/>
          <w:szCs w:val="24"/>
        </w:rPr>
      </w:pPr>
    </w:p>
    <w:p w:rsidR="00BD48A4" w:rsidRPr="006B3B9B" w:rsidRDefault="00BD48A4" w:rsidP="00BD48A4">
      <w:pPr>
        <w:autoSpaceDE w:val="0"/>
        <w:autoSpaceDN w:val="0"/>
        <w:spacing w:after="0" w:line="240" w:lineRule="auto"/>
        <w:ind w:left="567" w:firstLine="720"/>
        <w:jc w:val="center"/>
        <w:rPr>
          <w:rFonts w:ascii="Times New Roman" w:eastAsia="Times New Roman" w:hAnsi="Times New Roman" w:cs="Times New Roman"/>
          <w:color w:val="000000" w:themeColor="text1"/>
          <w:sz w:val="26"/>
          <w:szCs w:val="26"/>
        </w:rPr>
      </w:pPr>
      <w:r w:rsidRPr="006B3B9B">
        <w:rPr>
          <w:rFonts w:ascii="Times New Roman" w:eastAsia="Times New Roman" w:hAnsi="Times New Roman" w:cs="Times New Roman"/>
          <w:color w:val="000000" w:themeColor="text1"/>
          <w:sz w:val="26"/>
          <w:szCs w:val="26"/>
        </w:rPr>
        <w:t>Доходы бюджета муниципального образования</w:t>
      </w:r>
      <w:r>
        <w:rPr>
          <w:rFonts w:ascii="Times New Roman" w:eastAsia="Times New Roman" w:hAnsi="Times New Roman" w:cs="Times New Roman"/>
          <w:color w:val="000000" w:themeColor="text1"/>
          <w:sz w:val="26"/>
          <w:szCs w:val="26"/>
        </w:rPr>
        <w:t xml:space="preserve"> </w:t>
      </w:r>
      <w:r w:rsidRPr="006B3B9B">
        <w:rPr>
          <w:rFonts w:ascii="Times New Roman" w:eastAsia="Times New Roman" w:hAnsi="Times New Roman" w:cs="Times New Roman"/>
          <w:color w:val="000000" w:themeColor="text1"/>
          <w:sz w:val="26"/>
          <w:szCs w:val="26"/>
        </w:rPr>
        <w:t>«Бабстовское сельское поселение» Ленинского муниципального района по кодам видов доходов, подвида доходов, классификации операций сектора государственного управления, относящиеся к доходам бюджета за 2025 год</w:t>
      </w:r>
    </w:p>
    <w:p w:rsidR="00BD48A4" w:rsidRPr="00455C17" w:rsidRDefault="00BD48A4" w:rsidP="00BD48A4">
      <w:pPr>
        <w:autoSpaceDE w:val="0"/>
        <w:autoSpaceDN w:val="0"/>
        <w:spacing w:after="0" w:line="240" w:lineRule="auto"/>
        <w:ind w:firstLine="720"/>
        <w:jc w:val="center"/>
        <w:rPr>
          <w:rFonts w:ascii="Times New Roman" w:eastAsia="Times New Roman" w:hAnsi="Times New Roman" w:cs="Times New Roman"/>
          <w:color w:val="000000" w:themeColor="text1"/>
          <w:sz w:val="24"/>
          <w:szCs w:val="24"/>
        </w:rPr>
      </w:pPr>
    </w:p>
    <w:tbl>
      <w:tblPr>
        <w:tblW w:w="9639"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27"/>
        <w:gridCol w:w="3195"/>
        <w:gridCol w:w="3046"/>
        <w:gridCol w:w="1471"/>
      </w:tblGrid>
      <w:tr w:rsidR="00BD48A4" w:rsidRPr="00455C17" w:rsidTr="005A562C">
        <w:trPr>
          <w:trHeight w:val="20"/>
        </w:trPr>
        <w:tc>
          <w:tcPr>
            <w:tcW w:w="5122" w:type="dxa"/>
            <w:gridSpan w:val="2"/>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Код </w:t>
            </w:r>
            <w:proofErr w:type="gramStart"/>
            <w:r w:rsidRPr="00455C17">
              <w:rPr>
                <w:rFonts w:ascii="Times New Roman" w:eastAsia="Times New Roman" w:hAnsi="Times New Roman" w:cs="Times New Roman"/>
                <w:color w:val="000000"/>
                <w:sz w:val="24"/>
                <w:szCs w:val="24"/>
              </w:rPr>
              <w:t>бюджетной</w:t>
            </w:r>
            <w:proofErr w:type="gramEnd"/>
          </w:p>
        </w:tc>
        <w:tc>
          <w:tcPr>
            <w:tcW w:w="3046" w:type="dxa"/>
            <w:vMerge w:val="restart"/>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Наименование вида дохода</w:t>
            </w:r>
          </w:p>
        </w:tc>
        <w:tc>
          <w:tcPr>
            <w:tcW w:w="1471" w:type="dxa"/>
            <w:vMerge w:val="restart"/>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Исполнено</w:t>
            </w:r>
          </w:p>
        </w:tc>
      </w:tr>
      <w:tr w:rsidR="00BD48A4" w:rsidRPr="00455C17" w:rsidTr="005A562C">
        <w:trPr>
          <w:trHeight w:val="20"/>
        </w:trPr>
        <w:tc>
          <w:tcPr>
            <w:tcW w:w="5122" w:type="dxa"/>
            <w:gridSpan w:val="2"/>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классификации</w:t>
            </w:r>
          </w:p>
        </w:tc>
        <w:tc>
          <w:tcPr>
            <w:tcW w:w="3046" w:type="dxa"/>
            <w:vMerge/>
            <w:shd w:val="clear" w:color="auto" w:fill="auto"/>
            <w:vAlign w:val="center"/>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p>
        </w:tc>
        <w:tc>
          <w:tcPr>
            <w:tcW w:w="1471" w:type="dxa"/>
            <w:vMerge/>
            <w:shd w:val="clear" w:color="auto" w:fill="auto"/>
            <w:vAlign w:val="center"/>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Главный администратор поступлений</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Доходов муниципального образования</w:t>
            </w:r>
          </w:p>
        </w:tc>
        <w:tc>
          <w:tcPr>
            <w:tcW w:w="3046" w:type="dxa"/>
            <w:vMerge/>
            <w:shd w:val="clear" w:color="auto" w:fill="auto"/>
            <w:vAlign w:val="center"/>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p>
        </w:tc>
        <w:tc>
          <w:tcPr>
            <w:tcW w:w="1471" w:type="dxa"/>
            <w:vMerge/>
            <w:shd w:val="clear" w:color="auto" w:fill="auto"/>
            <w:vAlign w:val="center"/>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1 00 00000 00 0000 000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НАЛОГОВЫЕ И НЕНАЛОГОВЫЕ ДОХОДЫ</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7326,6</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1 01 00000 00 0000 000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НАЛОГИ НА ПРИБЫЛЬ, ДОХОДЫ</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3533,8</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1 01 02000 01 0000 110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Налог на доходы физических лиц</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3533,8</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1 01 02010 01 0000 110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proofErr w:type="gramStart"/>
            <w:r w:rsidRPr="00455C17">
              <w:rPr>
                <w:rFonts w:ascii="Times New Roman" w:eastAsia="Times New Roman" w:hAnsi="Times New Roman" w:cs="Times New Roman"/>
                <w:color w:val="000000"/>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455C17">
              <w:rPr>
                <w:rFonts w:ascii="Times New Roman" w:eastAsia="Times New Roman" w:hAnsi="Times New Roman" w:cs="Times New Roman"/>
                <w:color w:val="000000"/>
                <w:sz w:val="24"/>
                <w:szCs w:val="24"/>
                <w:vertAlign w:val="superscript"/>
              </w:rPr>
              <w:t>1</w:t>
            </w:r>
            <w:r w:rsidRPr="00455C17">
              <w:rPr>
                <w:rFonts w:ascii="Times New Roman" w:eastAsia="Times New Roman" w:hAnsi="Times New Roman" w:cs="Times New Roman"/>
                <w:color w:val="000000"/>
                <w:sz w:val="24"/>
                <w:szCs w:val="24"/>
              </w:rPr>
              <w:t xml:space="preserve">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roofErr w:type="gramEnd"/>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2440,6</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1 01 02020 01 0000 110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w:t>
            </w:r>
            <w:r w:rsidRPr="00455C17">
              <w:rPr>
                <w:rFonts w:ascii="Times New Roman" w:eastAsia="Times New Roman" w:hAnsi="Times New Roman" w:cs="Times New Roman"/>
                <w:color w:val="000000"/>
                <w:sz w:val="24"/>
                <w:szCs w:val="24"/>
              </w:rPr>
              <w:lastRenderedPageBreak/>
              <w:t>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1,1</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1 01 02030 01 0000 110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9,0</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1 01 02080 01 1000 110</w:t>
            </w:r>
          </w:p>
        </w:tc>
        <w:tc>
          <w:tcPr>
            <w:tcW w:w="3046" w:type="dxa"/>
            <w:shd w:val="clear" w:color="auto" w:fill="auto"/>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proofErr w:type="gramStart"/>
            <w:r w:rsidRPr="00455C17">
              <w:rPr>
                <w:rFonts w:ascii="Times New Roman" w:eastAsia="Times New Roman" w:hAnsi="Times New Roman" w:cs="Times New Roman"/>
                <w:color w:val="000000"/>
                <w:sz w:val="24"/>
                <w:szCs w:val="24"/>
              </w:rPr>
              <w:t xml:space="preserve">Налог на доходы физических лиц в части суммы налога, превышающей 650 000 рублей, относящейся к части налоговой базы, превышающей 5 000 </w:t>
            </w:r>
            <w:proofErr w:type="spellStart"/>
            <w:r w:rsidRPr="00455C17">
              <w:rPr>
                <w:rFonts w:ascii="Times New Roman" w:eastAsia="Times New Roman" w:hAnsi="Times New Roman" w:cs="Times New Roman"/>
                <w:color w:val="000000"/>
                <w:sz w:val="24"/>
                <w:szCs w:val="24"/>
              </w:rPr>
              <w:t>000</w:t>
            </w:r>
            <w:proofErr w:type="spellEnd"/>
            <w:r w:rsidRPr="00455C17">
              <w:rPr>
                <w:rFonts w:ascii="Times New Roman" w:eastAsia="Times New Roman" w:hAnsi="Times New Roman" w:cs="Times New Roman"/>
                <w:color w:val="000000"/>
                <w:sz w:val="24"/>
                <w:szCs w:val="24"/>
              </w:rPr>
              <w:t xml:space="preserve">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455C17">
              <w:rPr>
                <w:rFonts w:ascii="Times New Roman" w:eastAsia="Times New Roman" w:hAnsi="Times New Roman" w:cs="Times New Roman"/>
                <w:color w:val="000000"/>
                <w:sz w:val="24"/>
                <w:szCs w:val="24"/>
              </w:rPr>
              <w:t xml:space="preserve"> физическим лицом - налоговым резидентом Российской Федерации в виде дивидендов)</w:t>
            </w:r>
          </w:p>
        </w:tc>
        <w:tc>
          <w:tcPr>
            <w:tcW w:w="1471" w:type="dxa"/>
            <w:shd w:val="clear" w:color="auto" w:fill="auto"/>
            <w:hideMark/>
          </w:tcPr>
          <w:p w:rsidR="00611F6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4,6</w:t>
            </w:r>
          </w:p>
          <w:p w:rsidR="00611F67" w:rsidRPr="00611F67" w:rsidRDefault="00611F67" w:rsidP="00611F67">
            <w:pPr>
              <w:rPr>
                <w:rFonts w:ascii="Times New Roman" w:eastAsia="Times New Roman" w:hAnsi="Times New Roman" w:cs="Times New Roman"/>
                <w:sz w:val="24"/>
                <w:szCs w:val="24"/>
              </w:rPr>
            </w:pPr>
          </w:p>
          <w:p w:rsidR="00611F67" w:rsidRPr="00611F67" w:rsidRDefault="00611F67" w:rsidP="00611F67">
            <w:pPr>
              <w:rPr>
                <w:rFonts w:ascii="Times New Roman" w:eastAsia="Times New Roman" w:hAnsi="Times New Roman" w:cs="Times New Roman"/>
                <w:sz w:val="24"/>
                <w:szCs w:val="24"/>
              </w:rPr>
            </w:pPr>
          </w:p>
          <w:p w:rsidR="00611F67" w:rsidRDefault="00611F67" w:rsidP="00611F67">
            <w:pPr>
              <w:rPr>
                <w:rFonts w:ascii="Times New Roman" w:eastAsia="Times New Roman" w:hAnsi="Times New Roman" w:cs="Times New Roman"/>
                <w:sz w:val="24"/>
                <w:szCs w:val="24"/>
              </w:rPr>
            </w:pPr>
          </w:p>
          <w:p w:rsidR="00BD48A4" w:rsidRPr="00611F67" w:rsidRDefault="00BD48A4" w:rsidP="00611F67">
            <w:pPr>
              <w:rPr>
                <w:rFonts w:ascii="Times New Roman" w:eastAsia="Times New Roman" w:hAnsi="Times New Roman" w:cs="Times New Roman"/>
                <w:sz w:val="24"/>
                <w:szCs w:val="24"/>
              </w:rPr>
            </w:pP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1 01 02130 01 1000 110</w:t>
            </w:r>
          </w:p>
        </w:tc>
        <w:tc>
          <w:tcPr>
            <w:tcW w:w="3046" w:type="dxa"/>
            <w:shd w:val="clear" w:color="auto" w:fill="auto"/>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650 000 рублей)</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94,4</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1 01 02210 01 1000 110</w:t>
            </w:r>
          </w:p>
        </w:tc>
        <w:tc>
          <w:tcPr>
            <w:tcW w:w="3046" w:type="dxa"/>
            <w:shd w:val="clear" w:color="auto" w:fill="auto"/>
            <w:hideMark/>
          </w:tcPr>
          <w:p w:rsidR="00BD48A4" w:rsidRPr="00455C17" w:rsidRDefault="005322D2" w:rsidP="005A562C">
            <w:pPr>
              <w:spacing w:after="0" w:line="240" w:lineRule="auto"/>
              <w:rPr>
                <w:rFonts w:ascii="Times New Roman" w:eastAsia="Times New Roman" w:hAnsi="Times New Roman" w:cs="Times New Roman"/>
                <w:color w:val="000000"/>
                <w:sz w:val="24"/>
                <w:szCs w:val="24"/>
                <w:u w:val="single"/>
              </w:rPr>
            </w:pPr>
            <w:hyperlink r:id="rId10" w:anchor="dst26074" w:history="1">
              <w:proofErr w:type="gramStart"/>
              <w:r w:rsidR="00BD48A4" w:rsidRPr="00455C17">
                <w:rPr>
                  <w:rFonts w:ascii="Times New Roman" w:eastAsia="Times New Roman" w:hAnsi="Times New Roman" w:cs="Times New Roman"/>
                  <w:color w:val="000000"/>
                  <w:sz w:val="24"/>
                  <w:szCs w:val="24"/>
                  <w:u w:val="single"/>
                </w:rPr>
                <w:t xml:space="preserve">Налог на доходы </w:t>
              </w:r>
              <w:r w:rsidR="00BD48A4" w:rsidRPr="00455C17">
                <w:rPr>
                  <w:rFonts w:ascii="Times New Roman" w:eastAsia="Times New Roman" w:hAnsi="Times New Roman" w:cs="Times New Roman"/>
                  <w:color w:val="000000"/>
                  <w:sz w:val="24"/>
                  <w:szCs w:val="24"/>
                  <w:u w:val="single"/>
                </w:rPr>
                <w:lastRenderedPageBreak/>
                <w:t>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hyperlink>
            <w:proofErr w:type="gramEnd"/>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984,1</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lastRenderedPageBreak/>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1 05 00000 00 0000 000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НАЛОГИ НА СОВОКУПНЫЙ ДОХОД</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31,7</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1 05 03000 01 0000 110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Единый сельскохозяйственный налог</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31,7</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1 05 03010 01 0000 110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Единый сельскохозяйственный налог</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31,7</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1 06 00000 00 0000 000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НАЛОГИ НА ИМУЩЕСТВО</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1218,7</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1 06 01000 00 0000 110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Налог на имущество физических лиц</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697,5</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1 06 01030 10 0000 110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697,5</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1 06 06000 00 0000 110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Земельный налог</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521,2</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1 06 06030 00 0000 110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Земельный налог с организаций</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161,6</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1 06 06033 10 0000 110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Земельный налог с </w:t>
            </w:r>
            <w:proofErr w:type="gramStart"/>
            <w:r w:rsidRPr="00455C17">
              <w:rPr>
                <w:rFonts w:ascii="Times New Roman" w:eastAsia="Times New Roman" w:hAnsi="Times New Roman" w:cs="Times New Roman"/>
                <w:color w:val="000000"/>
                <w:sz w:val="24"/>
                <w:szCs w:val="24"/>
              </w:rPr>
              <w:t>организаций</w:t>
            </w:r>
            <w:proofErr w:type="gramEnd"/>
            <w:r w:rsidRPr="00455C17">
              <w:rPr>
                <w:rFonts w:ascii="Times New Roman" w:eastAsia="Times New Roman" w:hAnsi="Times New Roman" w:cs="Times New Roman"/>
                <w:color w:val="000000"/>
                <w:sz w:val="24"/>
                <w:szCs w:val="24"/>
              </w:rPr>
              <w:t xml:space="preserve"> обладающих земельным участком, расположенным в границах сельских поселений</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161,6</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1 06 06040 00 0000 110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Земельный налог с физических лиц</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359,6</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182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1 06 06043 10 0000 110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Земельный налог с физических лиц, обладающим земельным участком, расположенным в границах сельских поселений</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359,6</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1 11 00000 00 0000 000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xml:space="preserve">ДОХОДЫ ОТ </w:t>
            </w:r>
            <w:r w:rsidRPr="00455C17">
              <w:rPr>
                <w:rFonts w:ascii="Times New Roman" w:eastAsia="Times New Roman" w:hAnsi="Times New Roman" w:cs="Times New Roman"/>
                <w:b/>
                <w:bCs/>
                <w:color w:val="000000"/>
                <w:sz w:val="24"/>
                <w:szCs w:val="24"/>
              </w:rPr>
              <w:lastRenderedPageBreak/>
              <w:t>ИСПОЛЬЗОВАНИЯ ИМУЩЕСТВА, НАХОДЯЩЕГОСЯ В ГОСУДАРСТВЕННОЙ И МУНИЦИПАЛЬНОЙ СОБСТВЕННОСТИ</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lastRenderedPageBreak/>
              <w:t>2384,0</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1 11 05020 00 0000 120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proofErr w:type="gramStart"/>
            <w:r w:rsidRPr="00455C17">
              <w:rPr>
                <w:rFonts w:ascii="Times New Roman" w:eastAsia="Times New Roman" w:hAnsi="Times New Roman" w:cs="Times New Roman"/>
                <w:color w:val="000000"/>
                <w:sz w:val="24"/>
                <w:szCs w:val="24"/>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1672,2</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1 11 05025 10 0000 120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proofErr w:type="gramStart"/>
            <w:r w:rsidRPr="00455C17">
              <w:rPr>
                <w:rFonts w:ascii="Times New Roman" w:eastAsia="Times New Roman" w:hAnsi="Times New Roman" w:cs="Times New Roman"/>
                <w:color w:val="000000"/>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1672,2</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1 11 05030 00 0000 120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159,1</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1 11 05035 10 0000 120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w:t>
            </w:r>
            <w:r w:rsidRPr="00455C17">
              <w:rPr>
                <w:rFonts w:ascii="Times New Roman" w:eastAsia="Times New Roman" w:hAnsi="Times New Roman" w:cs="Times New Roman"/>
                <w:color w:val="000000"/>
                <w:sz w:val="24"/>
                <w:szCs w:val="24"/>
              </w:rPr>
              <w:lastRenderedPageBreak/>
              <w:t>муниципальных бюджетных и автономных учреждений)</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159,1</w:t>
            </w:r>
          </w:p>
        </w:tc>
      </w:tr>
      <w:tr w:rsidR="00BD48A4" w:rsidRPr="00455C17" w:rsidTr="005A562C">
        <w:trPr>
          <w:trHeight w:val="20"/>
        </w:trPr>
        <w:tc>
          <w:tcPr>
            <w:tcW w:w="1927"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lastRenderedPageBreak/>
              <w:t>402</w:t>
            </w:r>
          </w:p>
        </w:tc>
        <w:tc>
          <w:tcPr>
            <w:tcW w:w="3195"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1 11 09000 00 0000 120</w:t>
            </w:r>
          </w:p>
        </w:tc>
        <w:tc>
          <w:tcPr>
            <w:tcW w:w="3046" w:type="dxa"/>
            <w:shd w:val="clear" w:color="auto" w:fill="auto"/>
            <w:vAlign w:val="center"/>
            <w:hideMark/>
          </w:tcPr>
          <w:p w:rsidR="00BD48A4" w:rsidRPr="00455C17" w:rsidRDefault="00BD48A4" w:rsidP="005A562C">
            <w:pPr>
              <w:spacing w:after="0" w:line="240" w:lineRule="auto"/>
              <w:jc w:val="both"/>
              <w:rPr>
                <w:rFonts w:ascii="Times New Roman" w:eastAsia="Times New Roman" w:hAnsi="Times New Roman" w:cs="Times New Roman"/>
                <w:color w:val="000000"/>
              </w:rPr>
            </w:pPr>
            <w:r w:rsidRPr="00455C17">
              <w:rPr>
                <w:rFonts w:ascii="Times New Roman" w:eastAsia="Times New Roman" w:hAnsi="Times New Roman" w:cs="Times New Roman"/>
                <w:color w:val="00000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552,7</w:t>
            </w:r>
          </w:p>
        </w:tc>
      </w:tr>
      <w:tr w:rsidR="00BD48A4" w:rsidRPr="00455C17" w:rsidTr="005A562C">
        <w:trPr>
          <w:trHeight w:val="20"/>
        </w:trPr>
        <w:tc>
          <w:tcPr>
            <w:tcW w:w="1927"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402</w:t>
            </w:r>
          </w:p>
        </w:tc>
        <w:tc>
          <w:tcPr>
            <w:tcW w:w="3195"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1 11 09040 00 0000 120</w:t>
            </w:r>
          </w:p>
        </w:tc>
        <w:tc>
          <w:tcPr>
            <w:tcW w:w="3046" w:type="dxa"/>
            <w:shd w:val="clear" w:color="auto" w:fill="auto"/>
            <w:vAlign w:val="center"/>
            <w:hideMark/>
          </w:tcPr>
          <w:p w:rsidR="00BD48A4" w:rsidRPr="00455C17" w:rsidRDefault="00BD48A4" w:rsidP="005A562C">
            <w:pPr>
              <w:spacing w:after="0" w:line="240" w:lineRule="auto"/>
              <w:jc w:val="both"/>
              <w:rPr>
                <w:rFonts w:ascii="Times New Roman" w:eastAsia="Times New Roman" w:hAnsi="Times New Roman" w:cs="Times New Roman"/>
                <w:color w:val="000000"/>
              </w:rPr>
            </w:pPr>
            <w:r w:rsidRPr="00455C17">
              <w:rPr>
                <w:rFonts w:ascii="Times New Roman" w:eastAsia="Times New Roman" w:hAnsi="Times New Roman" w:cs="Times New Roman"/>
                <w:color w:val="00000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552,7</w:t>
            </w:r>
          </w:p>
        </w:tc>
      </w:tr>
      <w:tr w:rsidR="00BD48A4" w:rsidRPr="00455C17" w:rsidTr="005A562C">
        <w:trPr>
          <w:trHeight w:val="20"/>
        </w:trPr>
        <w:tc>
          <w:tcPr>
            <w:tcW w:w="1927"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402</w:t>
            </w:r>
          </w:p>
        </w:tc>
        <w:tc>
          <w:tcPr>
            <w:tcW w:w="3195"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1 11 09045 10 0000 120</w:t>
            </w:r>
          </w:p>
        </w:tc>
        <w:tc>
          <w:tcPr>
            <w:tcW w:w="3046" w:type="dxa"/>
            <w:shd w:val="clear" w:color="auto" w:fill="auto"/>
            <w:vAlign w:val="center"/>
            <w:hideMark/>
          </w:tcPr>
          <w:p w:rsidR="00BD48A4" w:rsidRPr="00455C17" w:rsidRDefault="00BD48A4" w:rsidP="005A562C">
            <w:pPr>
              <w:spacing w:after="0" w:line="240" w:lineRule="auto"/>
              <w:jc w:val="both"/>
              <w:rPr>
                <w:rFonts w:ascii="Times New Roman" w:eastAsia="Times New Roman" w:hAnsi="Times New Roman" w:cs="Times New Roman"/>
                <w:color w:val="000000"/>
              </w:rPr>
            </w:pPr>
            <w:r w:rsidRPr="00455C17">
              <w:rPr>
                <w:rFonts w:ascii="Times New Roman" w:eastAsia="Times New Roman" w:hAnsi="Times New Roman" w:cs="Times New Roman"/>
                <w:color w:val="000000"/>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552,7</w:t>
            </w:r>
          </w:p>
        </w:tc>
      </w:tr>
      <w:tr w:rsidR="00BD48A4" w:rsidRPr="00455C17" w:rsidTr="005A562C">
        <w:trPr>
          <w:trHeight w:val="20"/>
        </w:trPr>
        <w:tc>
          <w:tcPr>
            <w:tcW w:w="1927"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b/>
                <w:bCs/>
                <w:color w:val="000000"/>
              </w:rPr>
            </w:pPr>
            <w:r w:rsidRPr="00455C17">
              <w:rPr>
                <w:rFonts w:ascii="Times New Roman" w:eastAsia="Times New Roman" w:hAnsi="Times New Roman" w:cs="Times New Roman"/>
                <w:b/>
                <w:bCs/>
                <w:color w:val="000000"/>
              </w:rPr>
              <w:t>402</w:t>
            </w:r>
          </w:p>
        </w:tc>
        <w:tc>
          <w:tcPr>
            <w:tcW w:w="3195"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b/>
                <w:bCs/>
                <w:color w:val="000000"/>
              </w:rPr>
            </w:pPr>
            <w:r w:rsidRPr="00455C17">
              <w:rPr>
                <w:rFonts w:ascii="Times New Roman" w:eastAsia="Times New Roman" w:hAnsi="Times New Roman" w:cs="Times New Roman"/>
                <w:b/>
                <w:bCs/>
                <w:color w:val="000000"/>
              </w:rPr>
              <w:t>1 13 00000 00 0000 000</w:t>
            </w:r>
          </w:p>
        </w:tc>
        <w:tc>
          <w:tcPr>
            <w:tcW w:w="3046" w:type="dxa"/>
            <w:shd w:val="clear" w:color="auto" w:fill="auto"/>
            <w:vAlign w:val="center"/>
            <w:hideMark/>
          </w:tcPr>
          <w:p w:rsidR="00BD48A4" w:rsidRPr="00455C17" w:rsidRDefault="00BD48A4" w:rsidP="005A562C">
            <w:pPr>
              <w:spacing w:after="0" w:line="240" w:lineRule="auto"/>
              <w:jc w:val="both"/>
              <w:rPr>
                <w:rFonts w:ascii="Times New Roman" w:eastAsia="Times New Roman" w:hAnsi="Times New Roman" w:cs="Times New Roman"/>
                <w:b/>
                <w:bCs/>
                <w:color w:val="000000"/>
              </w:rPr>
            </w:pPr>
            <w:r w:rsidRPr="00455C17">
              <w:rPr>
                <w:rFonts w:ascii="Times New Roman" w:eastAsia="Times New Roman" w:hAnsi="Times New Roman" w:cs="Times New Roman"/>
                <w:b/>
                <w:bCs/>
                <w:color w:val="000000"/>
              </w:rPr>
              <w:t>ДОХОДЫ ОТ ОКАЗАНИЯ ПЛАТНЫХ УСЛУГ И КОМПЕНСАЦИИ ЗАТРАТ ГОСУДАРСТВА</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158,4</w:t>
            </w:r>
          </w:p>
        </w:tc>
      </w:tr>
      <w:tr w:rsidR="00BD48A4" w:rsidRPr="00455C17" w:rsidTr="005A562C">
        <w:trPr>
          <w:trHeight w:val="20"/>
        </w:trPr>
        <w:tc>
          <w:tcPr>
            <w:tcW w:w="1927"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402</w:t>
            </w:r>
          </w:p>
        </w:tc>
        <w:tc>
          <w:tcPr>
            <w:tcW w:w="3195"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1 13 02000 00 0000 130</w:t>
            </w:r>
          </w:p>
        </w:tc>
        <w:tc>
          <w:tcPr>
            <w:tcW w:w="3046" w:type="dxa"/>
            <w:shd w:val="clear" w:color="auto" w:fill="auto"/>
            <w:vAlign w:val="center"/>
            <w:hideMark/>
          </w:tcPr>
          <w:p w:rsidR="00BD48A4" w:rsidRPr="00455C17" w:rsidRDefault="00BD48A4" w:rsidP="005A562C">
            <w:pPr>
              <w:spacing w:after="0" w:line="240" w:lineRule="auto"/>
              <w:jc w:val="both"/>
              <w:rPr>
                <w:rFonts w:ascii="Times New Roman" w:eastAsia="Times New Roman" w:hAnsi="Times New Roman" w:cs="Times New Roman"/>
                <w:color w:val="000000"/>
              </w:rPr>
            </w:pPr>
            <w:r w:rsidRPr="00455C17">
              <w:rPr>
                <w:rFonts w:ascii="Times New Roman" w:eastAsia="Times New Roman" w:hAnsi="Times New Roman" w:cs="Times New Roman"/>
                <w:color w:val="000000"/>
              </w:rPr>
              <w:t>Доходы от компенсации затрат государства</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158,4</w:t>
            </w:r>
          </w:p>
        </w:tc>
      </w:tr>
      <w:tr w:rsidR="00BD48A4" w:rsidRPr="00455C17" w:rsidTr="005A562C">
        <w:trPr>
          <w:trHeight w:val="20"/>
        </w:trPr>
        <w:tc>
          <w:tcPr>
            <w:tcW w:w="1927"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402</w:t>
            </w:r>
          </w:p>
        </w:tc>
        <w:tc>
          <w:tcPr>
            <w:tcW w:w="3195"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1 13 02990 00 0000 130</w:t>
            </w:r>
          </w:p>
        </w:tc>
        <w:tc>
          <w:tcPr>
            <w:tcW w:w="3046" w:type="dxa"/>
            <w:shd w:val="clear" w:color="auto" w:fill="auto"/>
            <w:vAlign w:val="center"/>
            <w:hideMark/>
          </w:tcPr>
          <w:p w:rsidR="00BD48A4" w:rsidRPr="00455C17" w:rsidRDefault="00BD48A4" w:rsidP="005A562C">
            <w:pPr>
              <w:spacing w:after="0" w:line="240" w:lineRule="auto"/>
              <w:jc w:val="both"/>
              <w:rPr>
                <w:rFonts w:ascii="Times New Roman" w:eastAsia="Times New Roman" w:hAnsi="Times New Roman" w:cs="Times New Roman"/>
                <w:color w:val="000000"/>
              </w:rPr>
            </w:pPr>
            <w:r w:rsidRPr="00455C17">
              <w:rPr>
                <w:rFonts w:ascii="Times New Roman" w:eastAsia="Times New Roman" w:hAnsi="Times New Roman" w:cs="Times New Roman"/>
                <w:color w:val="000000"/>
              </w:rPr>
              <w:t>Прочие доходы от компенсации затрат государства</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158,4</w:t>
            </w:r>
          </w:p>
        </w:tc>
      </w:tr>
      <w:tr w:rsidR="00BD48A4" w:rsidRPr="00455C17" w:rsidTr="005A562C">
        <w:trPr>
          <w:trHeight w:val="20"/>
        </w:trPr>
        <w:tc>
          <w:tcPr>
            <w:tcW w:w="1927"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402</w:t>
            </w:r>
          </w:p>
        </w:tc>
        <w:tc>
          <w:tcPr>
            <w:tcW w:w="3195" w:type="dxa"/>
            <w:shd w:val="clear" w:color="auto" w:fill="auto"/>
            <w:vAlign w:val="center"/>
            <w:hideMark/>
          </w:tcPr>
          <w:p w:rsidR="00BD48A4" w:rsidRPr="00455C17" w:rsidRDefault="00BD48A4" w:rsidP="005A562C">
            <w:pPr>
              <w:spacing w:after="0" w:line="240" w:lineRule="auto"/>
              <w:jc w:val="center"/>
              <w:rPr>
                <w:rFonts w:ascii="Times New Roman" w:eastAsia="Times New Roman" w:hAnsi="Times New Roman" w:cs="Times New Roman"/>
                <w:color w:val="000000"/>
              </w:rPr>
            </w:pPr>
            <w:r w:rsidRPr="00455C17">
              <w:rPr>
                <w:rFonts w:ascii="Times New Roman" w:eastAsia="Times New Roman" w:hAnsi="Times New Roman" w:cs="Times New Roman"/>
                <w:color w:val="000000"/>
              </w:rPr>
              <w:t>1 13 02995 10 0000 130</w:t>
            </w:r>
          </w:p>
        </w:tc>
        <w:tc>
          <w:tcPr>
            <w:tcW w:w="3046" w:type="dxa"/>
            <w:shd w:val="clear" w:color="auto" w:fill="auto"/>
            <w:vAlign w:val="center"/>
            <w:hideMark/>
          </w:tcPr>
          <w:p w:rsidR="00BD48A4" w:rsidRPr="00455C17" w:rsidRDefault="00BD48A4" w:rsidP="005A562C">
            <w:pPr>
              <w:spacing w:after="0" w:line="240" w:lineRule="auto"/>
              <w:jc w:val="both"/>
              <w:rPr>
                <w:rFonts w:ascii="Times New Roman" w:eastAsia="Times New Roman" w:hAnsi="Times New Roman" w:cs="Times New Roman"/>
                <w:color w:val="000000"/>
              </w:rPr>
            </w:pPr>
            <w:r w:rsidRPr="00455C17">
              <w:rPr>
                <w:rFonts w:ascii="Times New Roman" w:eastAsia="Times New Roman" w:hAnsi="Times New Roman" w:cs="Times New Roman"/>
                <w:color w:val="000000"/>
              </w:rPr>
              <w:t>Прочие доходы от компенсации затрат бюджетов сельских поселений</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158,4</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xml:space="preserve">2 00 00000 00 0000 000 </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БЕЗВОЗМЕЗДНЫЕ ПОСТУПЛЕНИЯ</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31026,2</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2 02 00000 00 0000 000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xml:space="preserve">Безвозмездные </w:t>
            </w:r>
            <w:r w:rsidRPr="00455C17">
              <w:rPr>
                <w:rFonts w:ascii="Times New Roman" w:eastAsia="Times New Roman" w:hAnsi="Times New Roman" w:cs="Times New Roman"/>
                <w:b/>
                <w:bCs/>
                <w:color w:val="000000"/>
                <w:sz w:val="24"/>
                <w:szCs w:val="24"/>
              </w:rPr>
              <w:lastRenderedPageBreak/>
              <w:t>поступления от других бюджетов бюджетной системы Российской Федерации</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lastRenderedPageBreak/>
              <w:t>31026,2</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lastRenderedPageBreak/>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2 02 10000 00 0000 150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xml:space="preserve">Дотации бюджетам бюджетной системы Российской Федерации </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22103,7</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2 02 15002 00 0000 150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Дотации на поддержку мер по обеспечению сбалансированности бюджетов</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22003,7</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2 02 15002 10 0000 150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Дотации бюджетам сельских поселений на поддержку мер по обеспечению сбалансированности бюджетов</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22003,7</w:t>
            </w:r>
          </w:p>
        </w:tc>
      </w:tr>
      <w:tr w:rsidR="00BD48A4" w:rsidRPr="00455C17" w:rsidTr="005A562C">
        <w:trPr>
          <w:trHeight w:val="20"/>
        </w:trPr>
        <w:tc>
          <w:tcPr>
            <w:tcW w:w="1927"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2 02 19999 00 0000 150</w:t>
            </w:r>
          </w:p>
        </w:tc>
        <w:tc>
          <w:tcPr>
            <w:tcW w:w="3046" w:type="dxa"/>
            <w:shd w:val="clear" w:color="auto" w:fill="auto"/>
            <w:vAlign w:val="center"/>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Прочие дотации</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100,0</w:t>
            </w:r>
          </w:p>
        </w:tc>
      </w:tr>
      <w:tr w:rsidR="00BD48A4" w:rsidRPr="00455C17" w:rsidTr="005A562C">
        <w:trPr>
          <w:trHeight w:val="20"/>
        </w:trPr>
        <w:tc>
          <w:tcPr>
            <w:tcW w:w="1927"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2 02 19999 10 0000 150</w:t>
            </w:r>
          </w:p>
        </w:tc>
        <w:tc>
          <w:tcPr>
            <w:tcW w:w="3046" w:type="dxa"/>
            <w:shd w:val="clear" w:color="auto" w:fill="auto"/>
            <w:vAlign w:val="center"/>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Прочие дотации бюджетам сельских поселений</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100,0</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2 02 20000 00 0000 150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Субсидии бюджетам бюджетной системы Российской Федерации (межбюджетные субсидии)</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8600,0</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2 02 25505 00 0000 150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Субсидии бюджетам на реализацию </w:t>
            </w:r>
            <w:proofErr w:type="gramStart"/>
            <w:r w:rsidRPr="00455C17">
              <w:rPr>
                <w:rFonts w:ascii="Times New Roman" w:eastAsia="Times New Roman" w:hAnsi="Times New Roman" w:cs="Times New Roman"/>
                <w:color w:val="000000"/>
                <w:sz w:val="24"/>
                <w:szCs w:val="24"/>
              </w:rPr>
              <w:t>мероприятий планов социального развития центров экономического роста субъектов Российской</w:t>
            </w:r>
            <w:proofErr w:type="gramEnd"/>
            <w:r w:rsidRPr="00455C17">
              <w:rPr>
                <w:rFonts w:ascii="Times New Roman" w:eastAsia="Times New Roman" w:hAnsi="Times New Roman" w:cs="Times New Roman"/>
                <w:color w:val="000000"/>
                <w:sz w:val="24"/>
                <w:szCs w:val="24"/>
              </w:rPr>
              <w:t xml:space="preserve"> Федерации, входящих в состав Дальневосточного федерального округа</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8600,0</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2 02 25505 10 0000 150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Субсидии бюджетам сельских поселений на реализацию </w:t>
            </w:r>
            <w:proofErr w:type="gramStart"/>
            <w:r w:rsidRPr="00455C17">
              <w:rPr>
                <w:rFonts w:ascii="Times New Roman" w:eastAsia="Times New Roman" w:hAnsi="Times New Roman" w:cs="Times New Roman"/>
                <w:color w:val="000000"/>
                <w:sz w:val="24"/>
                <w:szCs w:val="24"/>
              </w:rPr>
              <w:t>мероприятий планов социального развития центров экономического роста субъектов Российской</w:t>
            </w:r>
            <w:proofErr w:type="gramEnd"/>
            <w:r w:rsidRPr="00455C17">
              <w:rPr>
                <w:rFonts w:ascii="Times New Roman" w:eastAsia="Times New Roman" w:hAnsi="Times New Roman" w:cs="Times New Roman"/>
                <w:color w:val="000000"/>
                <w:sz w:val="24"/>
                <w:szCs w:val="24"/>
              </w:rPr>
              <w:t xml:space="preserve"> Федерации, входящих в состав Дальневосточного федерального округа</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8600,0</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2 02 30000 00 0000 150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xml:space="preserve">Субвенции бюджетам бюджетной системы  Российской Федерации </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302,3</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2 02 30024 00 0000 150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Субвенции местным бюджетам на выполнение передаваемых полномочий субъектов Российской Федерации</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16,2</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2 02 30024 10 0000 150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Субвенции бюджетам сельских поселений на выполнение передаваемых полномочий субъектов Российской Федерации</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16,2</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2 02 35118 00 0000 150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Субвенции бюджетам на осуществление первичного воинского учета на территориях, где отсутствуют военные комиссариаты</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233,3</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2 02 35118 10 0000 150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233,3</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2 02 35930 00 0000 150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Субвенции бюджетам на государственную регистрацию актов гражданского состояния</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52,8</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2 02 35930 10 0000 150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Субвенции бюджетам сельских поселений на государственную регистрацию актов гражданского состояния</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52,8</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2 02 40000 00 0000 150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Иные межбюджетные трансферты</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sz w:val="24"/>
                <w:szCs w:val="24"/>
              </w:rPr>
            </w:pPr>
            <w:r w:rsidRPr="00455C17">
              <w:rPr>
                <w:rFonts w:ascii="Times New Roman" w:eastAsia="Times New Roman" w:hAnsi="Times New Roman" w:cs="Times New Roman"/>
                <w:b/>
                <w:bCs/>
                <w:sz w:val="24"/>
                <w:szCs w:val="24"/>
              </w:rPr>
              <w:t>20,2</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2 02 40014 00 0000 150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20,2</w:t>
            </w:r>
          </w:p>
        </w:tc>
      </w:tr>
      <w:tr w:rsidR="00BD48A4" w:rsidRPr="00455C17" w:rsidTr="005A562C">
        <w:trPr>
          <w:trHeight w:val="20"/>
        </w:trPr>
        <w:tc>
          <w:tcPr>
            <w:tcW w:w="1927"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402</w:t>
            </w:r>
          </w:p>
        </w:tc>
        <w:tc>
          <w:tcPr>
            <w:tcW w:w="3195"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2 02 40014 10 0000 150</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20,2</w:t>
            </w:r>
          </w:p>
        </w:tc>
      </w:tr>
      <w:tr w:rsidR="00BD48A4" w:rsidRPr="00455C17" w:rsidTr="005A562C">
        <w:trPr>
          <w:trHeight w:val="20"/>
        </w:trPr>
        <w:tc>
          <w:tcPr>
            <w:tcW w:w="5122" w:type="dxa"/>
            <w:gridSpan w:val="2"/>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3046" w:type="dxa"/>
            <w:shd w:val="clear" w:color="auto" w:fill="auto"/>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ВСЕГО ДОХОДОВ</w:t>
            </w:r>
          </w:p>
        </w:tc>
        <w:tc>
          <w:tcPr>
            <w:tcW w:w="1471"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38352,8</w:t>
            </w:r>
          </w:p>
        </w:tc>
      </w:tr>
    </w:tbl>
    <w:p w:rsidR="00BD48A4" w:rsidRPr="00455C17" w:rsidRDefault="00BD48A4" w:rsidP="00BD48A4">
      <w:pPr>
        <w:spacing w:after="0"/>
        <w:rPr>
          <w:rFonts w:ascii="Times New Roman" w:eastAsia="Times New Roman" w:hAnsi="Times New Roman" w:cs="Times New Roman"/>
          <w:color w:val="000000" w:themeColor="text1"/>
          <w:sz w:val="24"/>
          <w:szCs w:val="24"/>
        </w:rPr>
      </w:pPr>
    </w:p>
    <w:p w:rsidR="00BD48A4" w:rsidRPr="00455C17" w:rsidRDefault="00BD48A4" w:rsidP="00BD48A4">
      <w:pPr>
        <w:spacing w:after="0"/>
        <w:ind w:left="6096"/>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lastRenderedPageBreak/>
        <w:t>Приложение 5</w:t>
      </w:r>
    </w:p>
    <w:p w:rsidR="00BD48A4" w:rsidRPr="00455C17" w:rsidRDefault="00BD48A4" w:rsidP="00BD48A4">
      <w:pPr>
        <w:autoSpaceDE w:val="0"/>
        <w:autoSpaceDN w:val="0"/>
        <w:spacing w:after="0" w:line="240" w:lineRule="auto"/>
        <w:ind w:left="6096"/>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к решению Собрания депутатов</w:t>
      </w:r>
    </w:p>
    <w:p w:rsidR="00BD48A4" w:rsidRPr="00455C17" w:rsidRDefault="00BD48A4" w:rsidP="00BD48A4">
      <w:pPr>
        <w:autoSpaceDE w:val="0"/>
        <w:autoSpaceDN w:val="0"/>
        <w:spacing w:after="0" w:line="240" w:lineRule="auto"/>
        <w:ind w:left="5812"/>
        <w:jc w:val="both"/>
        <w:rPr>
          <w:rFonts w:ascii="Times New Roman" w:eastAsia="Times New Roman" w:hAnsi="Times New Roman" w:cs="Times New Roman"/>
          <w:color w:val="000000" w:themeColor="text1"/>
          <w:sz w:val="28"/>
          <w:szCs w:val="24"/>
        </w:rPr>
      </w:pPr>
    </w:p>
    <w:p w:rsidR="00BD48A4" w:rsidRPr="00455C17" w:rsidRDefault="00BD48A4" w:rsidP="00BD48A4">
      <w:pPr>
        <w:keepNext/>
        <w:autoSpaceDE w:val="0"/>
        <w:autoSpaceDN w:val="0"/>
        <w:spacing w:after="0" w:line="240" w:lineRule="auto"/>
        <w:ind w:left="709"/>
        <w:jc w:val="center"/>
        <w:outlineLvl w:val="3"/>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 xml:space="preserve">Расходы бюджета муниципального образования </w:t>
      </w:r>
    </w:p>
    <w:p w:rsidR="00BD48A4" w:rsidRPr="00455C17" w:rsidRDefault="00BD48A4" w:rsidP="00BD48A4">
      <w:pPr>
        <w:keepNext/>
        <w:autoSpaceDE w:val="0"/>
        <w:autoSpaceDN w:val="0"/>
        <w:spacing w:after="0" w:line="240" w:lineRule="auto"/>
        <w:ind w:left="709"/>
        <w:jc w:val="center"/>
        <w:outlineLvl w:val="3"/>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«Бабстовское сельское поселение» Ленинского муниципального района по разделам и подразделам классификации расходов бюджета за 2025 год</w:t>
      </w:r>
    </w:p>
    <w:p w:rsidR="00BD48A4" w:rsidRPr="00455C17" w:rsidRDefault="00BD48A4" w:rsidP="00BD48A4">
      <w:pPr>
        <w:keepNext/>
        <w:autoSpaceDE w:val="0"/>
        <w:autoSpaceDN w:val="0"/>
        <w:spacing w:after="0" w:line="240" w:lineRule="auto"/>
        <w:jc w:val="center"/>
        <w:outlineLvl w:val="3"/>
        <w:rPr>
          <w:rFonts w:ascii="Times New Roman" w:eastAsia="Times New Roman" w:hAnsi="Times New Roman" w:cs="Times New Roman"/>
          <w:color w:val="000000" w:themeColor="text1"/>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5"/>
        <w:gridCol w:w="6260"/>
        <w:gridCol w:w="789"/>
        <w:gridCol w:w="661"/>
        <w:gridCol w:w="1414"/>
      </w:tblGrid>
      <w:tr w:rsidR="00BD48A4" w:rsidRPr="00455C17" w:rsidTr="005A562C">
        <w:trPr>
          <w:trHeight w:val="497"/>
          <w:jc w:val="center"/>
        </w:trPr>
        <w:tc>
          <w:tcPr>
            <w:tcW w:w="515" w:type="dxa"/>
            <w:tcBorders>
              <w:top w:val="single" w:sz="4" w:space="0" w:color="auto"/>
              <w:left w:val="single" w:sz="4" w:space="0" w:color="auto"/>
              <w:bottom w:val="single" w:sz="4" w:space="0" w:color="auto"/>
              <w:right w:val="single" w:sz="4" w:space="0" w:color="auto"/>
            </w:tcBorders>
            <w:shd w:val="clear" w:color="auto" w:fill="auto"/>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w:t>
            </w:r>
          </w:p>
        </w:tc>
        <w:tc>
          <w:tcPr>
            <w:tcW w:w="6260" w:type="dxa"/>
            <w:tcBorders>
              <w:top w:val="single" w:sz="4" w:space="0" w:color="auto"/>
              <w:left w:val="single" w:sz="4" w:space="0" w:color="auto"/>
              <w:bottom w:val="single" w:sz="4" w:space="0" w:color="auto"/>
              <w:right w:val="single" w:sz="4" w:space="0" w:color="auto"/>
            </w:tcBorders>
            <w:shd w:val="clear" w:color="auto" w:fill="auto"/>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РЗ</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keepNext/>
              <w:autoSpaceDE w:val="0"/>
              <w:autoSpaceDN w:val="0"/>
              <w:spacing w:after="0" w:line="240" w:lineRule="auto"/>
              <w:jc w:val="center"/>
              <w:outlineLvl w:val="4"/>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ПЗ</w:t>
            </w:r>
          </w:p>
        </w:tc>
        <w:tc>
          <w:tcPr>
            <w:tcW w:w="1414" w:type="dxa"/>
            <w:tcBorders>
              <w:top w:val="single" w:sz="4" w:space="0" w:color="auto"/>
              <w:left w:val="single" w:sz="4" w:space="0" w:color="auto"/>
              <w:bottom w:val="single" w:sz="4" w:space="0" w:color="auto"/>
              <w:right w:val="single" w:sz="4" w:space="0" w:color="auto"/>
            </w:tcBorders>
            <w:shd w:val="clear" w:color="auto" w:fill="auto"/>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Исполнено</w:t>
            </w:r>
          </w:p>
        </w:tc>
      </w:tr>
      <w:tr w:rsidR="00BD48A4" w:rsidRPr="00455C17" w:rsidTr="005A562C">
        <w:trPr>
          <w:jc w:val="center"/>
        </w:trPr>
        <w:tc>
          <w:tcPr>
            <w:tcW w:w="515" w:type="dxa"/>
            <w:tcBorders>
              <w:top w:val="single" w:sz="4" w:space="0" w:color="auto"/>
              <w:left w:val="single" w:sz="4" w:space="0" w:color="auto"/>
              <w:bottom w:val="single" w:sz="4" w:space="0" w:color="auto"/>
              <w:right w:val="single" w:sz="4" w:space="0" w:color="auto"/>
            </w:tcBorders>
            <w:shd w:val="clear" w:color="auto" w:fill="auto"/>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w:t>
            </w:r>
          </w:p>
        </w:tc>
        <w:tc>
          <w:tcPr>
            <w:tcW w:w="6260" w:type="dxa"/>
            <w:tcBorders>
              <w:top w:val="single" w:sz="4" w:space="0" w:color="auto"/>
              <w:left w:val="single" w:sz="4" w:space="0" w:color="auto"/>
              <w:bottom w:val="single" w:sz="4" w:space="0" w:color="auto"/>
              <w:right w:val="single" w:sz="4" w:space="0" w:color="auto"/>
            </w:tcBorders>
            <w:shd w:val="clear" w:color="auto" w:fill="auto"/>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2</w:t>
            </w:r>
          </w:p>
        </w:tc>
        <w:tc>
          <w:tcPr>
            <w:tcW w:w="789" w:type="dxa"/>
            <w:tcBorders>
              <w:top w:val="single" w:sz="4" w:space="0" w:color="auto"/>
              <w:left w:val="single" w:sz="4" w:space="0" w:color="auto"/>
              <w:bottom w:val="single" w:sz="4" w:space="0" w:color="auto"/>
              <w:right w:val="single" w:sz="4" w:space="0" w:color="auto"/>
            </w:tcBorders>
            <w:shd w:val="clear" w:color="auto" w:fill="auto"/>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3</w:t>
            </w:r>
          </w:p>
        </w:tc>
        <w:tc>
          <w:tcPr>
            <w:tcW w:w="661" w:type="dxa"/>
            <w:tcBorders>
              <w:top w:val="single" w:sz="4" w:space="0" w:color="auto"/>
              <w:left w:val="single" w:sz="4" w:space="0" w:color="auto"/>
              <w:bottom w:val="single" w:sz="4" w:space="0" w:color="auto"/>
              <w:right w:val="single" w:sz="4" w:space="0" w:color="auto"/>
            </w:tcBorders>
            <w:shd w:val="clear" w:color="auto" w:fill="auto"/>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4</w:t>
            </w:r>
          </w:p>
        </w:tc>
        <w:tc>
          <w:tcPr>
            <w:tcW w:w="1414" w:type="dxa"/>
            <w:tcBorders>
              <w:top w:val="single" w:sz="4" w:space="0" w:color="auto"/>
              <w:left w:val="single" w:sz="4" w:space="0" w:color="auto"/>
              <w:bottom w:val="single" w:sz="4" w:space="0" w:color="auto"/>
              <w:right w:val="single" w:sz="4" w:space="0" w:color="auto"/>
            </w:tcBorders>
            <w:shd w:val="clear" w:color="auto" w:fill="auto"/>
          </w:tcPr>
          <w:p w:rsidR="00BD48A4" w:rsidRPr="00455C17" w:rsidRDefault="00BD48A4" w:rsidP="005A562C">
            <w:pPr>
              <w:autoSpaceDE w:val="0"/>
              <w:autoSpaceDN w:val="0"/>
              <w:spacing w:after="0" w:line="240" w:lineRule="auto"/>
              <w:ind w:right="-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5</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ВСЕГО</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37590,6</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w:t>
            </w: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Общегосударственные вопросы</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01</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15122,7</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Функционирование высшего должностного лица субъекта Российской Федерации и муниципального образования</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01</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02</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3218,9</w:t>
            </w:r>
          </w:p>
        </w:tc>
      </w:tr>
      <w:tr w:rsidR="00BD48A4" w:rsidRPr="00455C17" w:rsidTr="005A562C">
        <w:trPr>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01</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04</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11724,5</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2.</w:t>
            </w: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Cs/>
                <w:color w:val="000000"/>
                <w:sz w:val="24"/>
                <w:szCs w:val="24"/>
              </w:rPr>
            </w:pPr>
            <w:r w:rsidRPr="00455C17">
              <w:rPr>
                <w:rFonts w:ascii="Times New Roman" w:eastAsia="Times New Roman" w:hAnsi="Times New Roman" w:cs="Times New Roman"/>
                <w:bCs/>
                <w:color w:val="000000"/>
                <w:sz w:val="24"/>
                <w:szCs w:val="24"/>
              </w:rPr>
              <w:t>Обеспечение проведения выборов и референдумов</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01</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07</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126,5</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Другие общегосударственные вопросы</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01</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13</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52,8</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3.</w:t>
            </w: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Национальная оборона</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02</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233,3</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Мобилизационная и вневойсковая подготовка</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02</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03</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233,3</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4.</w:t>
            </w: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Национальная безопасность и правоохранительная деятельность</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03</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58,4</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Защита населения и территории от чрезвычайных ситуаций природного и техногенного характера, пожарная безопасность</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03</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10</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58,4</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5.</w:t>
            </w: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Национальная экономика</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04</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11,1</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Сельское хозяйство и рыболовство</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04</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05</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11,1</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6.</w:t>
            </w: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Жилищно-коммунальное хозяйство</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05</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9964,5</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Жилищное хозяйство</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05</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01</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406,3</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Благоустройство</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05</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03</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9538,0</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Другие вопросы в области жилищно-коммунального хозяйства</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05</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05</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20,2</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7.</w:t>
            </w: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Культура и кинематография</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08</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95,8</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Культура</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08</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01</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95,8</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8.</w:t>
            </w: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Социальная политика</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10</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156,6</w:t>
            </w:r>
          </w:p>
        </w:tc>
      </w:tr>
      <w:tr w:rsidR="00BD48A4" w:rsidRPr="00455C17" w:rsidTr="005A562C">
        <w:trPr>
          <w:trHeight w:val="103"/>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Пенсионное обеспечение</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10</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01</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156,6</w:t>
            </w:r>
          </w:p>
        </w:tc>
      </w:tr>
      <w:tr w:rsidR="00BD48A4" w:rsidRPr="00455C17" w:rsidTr="005A562C">
        <w:trPr>
          <w:trHeight w:val="100"/>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9.</w:t>
            </w: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Физическая культура и спорт</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11</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11,1</w:t>
            </w:r>
          </w:p>
        </w:tc>
      </w:tr>
      <w:tr w:rsidR="00BD48A4" w:rsidRPr="00455C17" w:rsidTr="005A562C">
        <w:trPr>
          <w:trHeight w:val="100"/>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Физическая культура</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11</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01</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11,1</w:t>
            </w:r>
          </w:p>
        </w:tc>
      </w:tr>
      <w:tr w:rsidR="00BD48A4" w:rsidRPr="00455C17" w:rsidTr="005A562C">
        <w:trPr>
          <w:trHeight w:val="100"/>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10.</w:t>
            </w: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Межбюджетные трансферты бюджетам субъектов Российской Федерации и муниципальных образований общего характера</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14</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b/>
                <w:color w:val="000000" w:themeColor="text1"/>
                <w:sz w:val="24"/>
                <w:szCs w:val="24"/>
              </w:rPr>
            </w:pPr>
            <w:r w:rsidRPr="00455C17">
              <w:rPr>
                <w:rFonts w:ascii="Times New Roman" w:eastAsia="Times New Roman" w:hAnsi="Times New Roman" w:cs="Times New Roman"/>
                <w:b/>
                <w:color w:val="000000" w:themeColor="text1"/>
                <w:sz w:val="24"/>
                <w:szCs w:val="24"/>
              </w:rPr>
              <w:t>11937,1</w:t>
            </w:r>
          </w:p>
        </w:tc>
      </w:tr>
      <w:tr w:rsidR="00BD48A4" w:rsidRPr="00455C17" w:rsidTr="005A562C">
        <w:trPr>
          <w:trHeight w:val="100"/>
          <w:jc w:val="center"/>
        </w:trPr>
        <w:tc>
          <w:tcPr>
            <w:tcW w:w="515"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ind w:left="-108" w:right="-108"/>
              <w:jc w:val="center"/>
              <w:rPr>
                <w:rFonts w:ascii="Times New Roman" w:eastAsia="Times New Roman" w:hAnsi="Times New Roman" w:cs="Times New Roman"/>
                <w:color w:val="000000" w:themeColor="text1"/>
                <w:sz w:val="24"/>
                <w:szCs w:val="24"/>
              </w:rPr>
            </w:pPr>
          </w:p>
        </w:tc>
        <w:tc>
          <w:tcPr>
            <w:tcW w:w="6260"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both"/>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Прочие межбюджетные трансферты бюджетам субъектов Российской Федерации и муниципальных образований общего характера</w:t>
            </w: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14</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03</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BD48A4" w:rsidRPr="00455C17" w:rsidRDefault="00BD48A4" w:rsidP="005A562C">
            <w:pPr>
              <w:autoSpaceDE w:val="0"/>
              <w:autoSpaceDN w:val="0"/>
              <w:spacing w:after="0" w:line="240" w:lineRule="auto"/>
              <w:jc w:val="center"/>
              <w:rPr>
                <w:rFonts w:ascii="Times New Roman" w:eastAsia="Times New Roman" w:hAnsi="Times New Roman" w:cs="Times New Roman"/>
                <w:color w:val="000000" w:themeColor="text1"/>
                <w:sz w:val="24"/>
                <w:szCs w:val="24"/>
              </w:rPr>
            </w:pPr>
            <w:r w:rsidRPr="00455C17">
              <w:rPr>
                <w:rFonts w:ascii="Times New Roman" w:eastAsia="Times New Roman" w:hAnsi="Times New Roman" w:cs="Times New Roman"/>
                <w:color w:val="000000" w:themeColor="text1"/>
                <w:sz w:val="24"/>
                <w:szCs w:val="24"/>
              </w:rPr>
              <w:t>11937,1</w:t>
            </w:r>
          </w:p>
        </w:tc>
      </w:tr>
    </w:tbl>
    <w:p w:rsidR="00BD48A4" w:rsidRPr="00455C17" w:rsidRDefault="00BD48A4" w:rsidP="00BD48A4">
      <w:pPr>
        <w:spacing w:after="0"/>
        <w:ind w:left="4821" w:firstLine="708"/>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4"/>
          <w:szCs w:val="24"/>
        </w:rPr>
        <w:br w:type="page"/>
      </w:r>
      <w:r w:rsidRPr="00455C17">
        <w:rPr>
          <w:rFonts w:ascii="Times New Roman" w:eastAsia="Times New Roman" w:hAnsi="Times New Roman" w:cs="Times New Roman"/>
          <w:color w:val="000000" w:themeColor="text1"/>
          <w:sz w:val="28"/>
          <w:szCs w:val="24"/>
        </w:rPr>
        <w:lastRenderedPageBreak/>
        <w:t>Приложение 6</w:t>
      </w:r>
    </w:p>
    <w:p w:rsidR="00BD48A4" w:rsidRPr="00455C17" w:rsidRDefault="00BD48A4" w:rsidP="00BD48A4">
      <w:pPr>
        <w:tabs>
          <w:tab w:val="left" w:pos="6096"/>
        </w:tabs>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к решению Собрания депутатов</w:t>
      </w:r>
    </w:p>
    <w:p w:rsidR="00BD48A4" w:rsidRPr="00455C17" w:rsidRDefault="00BD48A4" w:rsidP="00BD48A4">
      <w:pPr>
        <w:tabs>
          <w:tab w:val="left" w:pos="6096"/>
        </w:tabs>
        <w:autoSpaceDE w:val="0"/>
        <w:autoSpaceDN w:val="0"/>
        <w:spacing w:after="0" w:line="240" w:lineRule="auto"/>
        <w:ind w:left="5529"/>
        <w:jc w:val="both"/>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 xml:space="preserve">от </w:t>
      </w:r>
    </w:p>
    <w:p w:rsidR="00BD48A4" w:rsidRPr="00455C17" w:rsidRDefault="00BD48A4" w:rsidP="00BD48A4">
      <w:pPr>
        <w:tabs>
          <w:tab w:val="left" w:pos="6096"/>
        </w:tabs>
        <w:autoSpaceDE w:val="0"/>
        <w:autoSpaceDN w:val="0"/>
        <w:spacing w:after="0" w:line="240" w:lineRule="auto"/>
        <w:ind w:left="5529"/>
        <w:jc w:val="both"/>
        <w:rPr>
          <w:rFonts w:ascii="Times New Roman" w:eastAsia="Times New Roman" w:hAnsi="Times New Roman" w:cs="Times New Roman"/>
          <w:color w:val="000000" w:themeColor="text1"/>
          <w:sz w:val="28"/>
          <w:szCs w:val="24"/>
        </w:rPr>
      </w:pPr>
    </w:p>
    <w:p w:rsidR="00BD48A4" w:rsidRPr="00455C17" w:rsidRDefault="00BD48A4" w:rsidP="00BD48A4">
      <w:pPr>
        <w:keepNext/>
        <w:autoSpaceDE w:val="0"/>
        <w:autoSpaceDN w:val="0"/>
        <w:spacing w:after="0" w:line="240" w:lineRule="auto"/>
        <w:ind w:left="426"/>
        <w:jc w:val="center"/>
        <w:outlineLvl w:val="3"/>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 xml:space="preserve">Расходы бюджета муниципального образования </w:t>
      </w:r>
    </w:p>
    <w:p w:rsidR="00BD48A4" w:rsidRPr="00455C17" w:rsidRDefault="00BD48A4" w:rsidP="00BD48A4">
      <w:pPr>
        <w:keepNext/>
        <w:autoSpaceDE w:val="0"/>
        <w:autoSpaceDN w:val="0"/>
        <w:spacing w:after="0" w:line="240" w:lineRule="auto"/>
        <w:ind w:left="426"/>
        <w:jc w:val="center"/>
        <w:outlineLvl w:val="3"/>
        <w:rPr>
          <w:rFonts w:ascii="Times New Roman" w:eastAsia="Times New Roman" w:hAnsi="Times New Roman" w:cs="Times New Roman"/>
          <w:color w:val="000000" w:themeColor="text1"/>
          <w:sz w:val="28"/>
          <w:szCs w:val="24"/>
        </w:rPr>
      </w:pPr>
      <w:r w:rsidRPr="00455C17">
        <w:rPr>
          <w:rFonts w:ascii="Times New Roman" w:eastAsia="Times New Roman" w:hAnsi="Times New Roman" w:cs="Times New Roman"/>
          <w:color w:val="000000" w:themeColor="text1"/>
          <w:sz w:val="28"/>
          <w:szCs w:val="24"/>
        </w:rPr>
        <w:t>«Бабстовское сельское поселение» Ленинского муниципального района по ведомственной структуре расходов  бюджета за 2025 год</w:t>
      </w:r>
    </w:p>
    <w:p w:rsidR="00BD48A4" w:rsidRPr="00455C17" w:rsidRDefault="00BD48A4" w:rsidP="00BD48A4">
      <w:pPr>
        <w:keepNext/>
        <w:autoSpaceDE w:val="0"/>
        <w:autoSpaceDN w:val="0"/>
        <w:spacing w:after="0" w:line="240" w:lineRule="auto"/>
        <w:jc w:val="center"/>
        <w:rPr>
          <w:rFonts w:ascii="Times New Roman" w:eastAsia="Times New Roman" w:hAnsi="Times New Roman" w:cs="Times New Roman"/>
          <w:color w:val="000000" w:themeColor="text1"/>
          <w:sz w:val="24"/>
          <w:szCs w:val="24"/>
        </w:rPr>
      </w:pPr>
    </w:p>
    <w:p w:rsidR="00BD48A4" w:rsidRPr="00455C17" w:rsidRDefault="00BD48A4" w:rsidP="00BD48A4">
      <w:pPr>
        <w:keepNext/>
        <w:autoSpaceDE w:val="0"/>
        <w:autoSpaceDN w:val="0"/>
        <w:spacing w:after="0" w:line="240" w:lineRule="auto"/>
        <w:jc w:val="center"/>
        <w:outlineLvl w:val="3"/>
        <w:rPr>
          <w:rFonts w:ascii="Times New Roman" w:eastAsia="Times New Roman" w:hAnsi="Times New Roman" w:cs="Times New Roman"/>
          <w:color w:val="000000" w:themeColor="text1"/>
          <w:sz w:val="24"/>
          <w:szCs w:val="24"/>
        </w:rPr>
      </w:pPr>
    </w:p>
    <w:tbl>
      <w:tblPr>
        <w:tblW w:w="9639"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20"/>
        <w:gridCol w:w="895"/>
        <w:gridCol w:w="774"/>
        <w:gridCol w:w="789"/>
        <w:gridCol w:w="1694"/>
        <w:gridCol w:w="709"/>
        <w:gridCol w:w="1258"/>
      </w:tblGrid>
      <w:tr w:rsidR="00BD48A4" w:rsidRPr="00455C17" w:rsidTr="005A562C">
        <w:trPr>
          <w:trHeight w:val="20"/>
        </w:trPr>
        <w:tc>
          <w:tcPr>
            <w:tcW w:w="3520"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ГРСБ</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РЗ</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ПЗ</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ЦСР</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ВР</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Исполнено</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ВСЕГО</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74"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89"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37590,6</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Администрация Бабстовского сельского поселения Ленинского муниципального района ЕАО</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37590,6</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Общегосударственные вопросы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15122,7</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Функционирование высшего должностного лица субъекта Российской Федерации и муниципального образования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02</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3218,9</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Обеспечение функционирования высшего должностного лица муниципального образования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02</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71 0 00 00000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3218,9</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Высшее должностное лицо муниципального образования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02</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71 1 00 00000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3218,9</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по оплате труда работников государственных органов</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02</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71 1 00 00110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3218,9</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02</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71 1 00 00110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3218,9</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персоналу государственных (муниципальных) органов</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02</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71 1 00 00110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3218,9</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11724,5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Обеспечение функционирования органов местного самоуправления муниципального образования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11724,5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Обеспечение деятельности органов местного самоуправления муниципального образования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72 1 00 00000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11719,4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по оплате труда работников государственных органов</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72 1 00 00110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10021,2</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72 1 00 00110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10021,2</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персоналу государственных (муниципальных) органов</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72 1 00 00110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10021,2</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обеспечение функций государственных органов, в том числе территориальных органов</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72 1 00 00190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1698,2</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Закупка товаров, работ и услуг для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72 1 00 00190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1677,3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72 1 00 00190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1677,3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бюджетные ассигнования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72 1 00 00190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20,9</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Уплата налогов, сборов и иных платежей</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72 1 00 00190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850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20,9</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Осуществление отдельных государственных полномочий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72 2 00 21270</w:t>
            </w:r>
          </w:p>
        </w:tc>
        <w:tc>
          <w:tcPr>
            <w:tcW w:w="709" w:type="dxa"/>
            <w:shd w:val="clear" w:color="auto" w:fill="auto"/>
            <w:vAlign w:val="bottom"/>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Закупка товаров, работ и услуг для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72 2 00 21270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Иные закупки товаров, работ и услуг для обеспечения </w:t>
            </w:r>
            <w:r w:rsidRPr="00455C17">
              <w:rPr>
                <w:rFonts w:ascii="Times New Roman" w:eastAsia="Times New Roman" w:hAnsi="Times New Roman" w:cs="Times New Roman"/>
                <w:color w:val="000000"/>
                <w:sz w:val="24"/>
                <w:szCs w:val="24"/>
              </w:rPr>
              <w:lastRenderedPageBreak/>
              <w:t>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72 2 00 21270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lastRenderedPageBreak/>
              <w:t>Обеспечение проведения выборов и референдумов</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07</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126,5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Обеспечение деятельности изб</w:t>
            </w:r>
            <w:r>
              <w:rPr>
                <w:rFonts w:ascii="Times New Roman" w:eastAsia="Times New Roman" w:hAnsi="Times New Roman" w:cs="Times New Roman"/>
                <w:color w:val="000000"/>
                <w:sz w:val="24"/>
                <w:szCs w:val="24"/>
              </w:rPr>
              <w:t xml:space="preserve">ирательных комиссий муниципального </w:t>
            </w:r>
            <w:r w:rsidRPr="00455C17">
              <w:rPr>
                <w:rFonts w:ascii="Times New Roman" w:eastAsia="Times New Roman" w:hAnsi="Times New Roman" w:cs="Times New Roman"/>
                <w:color w:val="000000"/>
                <w:sz w:val="24"/>
                <w:szCs w:val="24"/>
              </w:rPr>
              <w:t>образования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07</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75 0 00 00000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126,5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Обеспечение деятельности избирательных комиссий муниципальных образований Ленинского муни</w:t>
            </w:r>
            <w:r>
              <w:rPr>
                <w:rFonts w:ascii="Times New Roman" w:eastAsia="Times New Roman" w:hAnsi="Times New Roman" w:cs="Times New Roman"/>
                <w:color w:val="000000"/>
                <w:sz w:val="24"/>
                <w:szCs w:val="24"/>
              </w:rPr>
              <w:t>ци</w:t>
            </w:r>
            <w:r w:rsidRPr="00455C17">
              <w:rPr>
                <w:rFonts w:ascii="Times New Roman" w:eastAsia="Times New Roman" w:hAnsi="Times New Roman" w:cs="Times New Roman"/>
                <w:color w:val="000000"/>
                <w:sz w:val="24"/>
                <w:szCs w:val="24"/>
              </w:rPr>
              <w:t>пального района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07</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75 3 00 00000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126,5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Проведение выборов и референдумов в законодательные (представительные) органы местного самоуправления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07</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75 3 00 20011</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126,5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бюджетные ассигнования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07</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75 3 00 20011</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126,5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Специальные расходы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07</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75 3 00 20011</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880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126,5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Другие общегосударственные вопросы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52,8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Обеспечение функционирования органов местного самоуправления сельского поселения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52,8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Осуществление отдельных государственных полномочий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52,8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Осуществление переданных полномочий Российской Федерации на государственную регистрацию актов гражданского состояния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72 2 00 59300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52,8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72 2 00 59300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52,8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персоналу государственных (муниципальных) органов</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72 2 00 59300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52,8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Национальная оборона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02</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233,3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Мобилизационная и вневойсковая подготовка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02</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233,3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Обеспечение функционирования органов местного самоуправления сельского поселения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02</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233,3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Осуществление отдельных государственных полномочий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02</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233,3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Осуществление первичного воинского учета на территориях, где отсутствуют военные комиссариаты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02</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72 2 00 51180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233,3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02</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72 2 00 51180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233,3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персоналу государственных (муниципальных) органов</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02</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72 2 00 51180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233,3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Национальная безопасность и правоохранительная деятельность</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03</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58,4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Защита населения и территории от чрезвычайных ситуаций природного и техногенного характера, пожарная безопасность</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03</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10</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58,4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58,4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Подпрограмма  «Национальная безопасность и правоохранительная деятельность»</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01 1 00 00000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58,4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Основное мероприятие «Защита населения и территории от чрезвычайных ситуаций природного и техногенного характера, пожарная безопасность»</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01 1 01 00000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58,4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обеспечение деятельности (оказания услуг) государственных учреждений</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01 1 01 00590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58,4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Закупка товаров, работ и услуг для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01 1 01 00590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58,4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Иные закупки товаров, работ и </w:t>
            </w:r>
            <w:r w:rsidRPr="00455C17">
              <w:rPr>
                <w:rFonts w:ascii="Times New Roman" w:eastAsia="Times New Roman" w:hAnsi="Times New Roman" w:cs="Times New Roman"/>
                <w:color w:val="000000"/>
                <w:sz w:val="24"/>
                <w:szCs w:val="24"/>
              </w:rPr>
              <w:lastRenderedPageBreak/>
              <w:t>услуг для обеспечения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01 1 01 00590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58,4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lastRenderedPageBreak/>
              <w:t>Национальная экономика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Сельское хозяйство и рыболовство</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Обеспечение функционирования органов местного самоуправления сельского поселения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Осуществление отдельных государственных полномочий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Выполнение органами местного самоуправления переданных государственных полномочий по предоставлению гражданам актов и справок-выписок, необходимых для получения государственной поддержки личных подсобных хозяйств населения по субсидированию части затрат</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72 2 00 02100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72 2 00 02100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выплаты персоналу государственных (муниципальных) органов</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72 2 00 02100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Жилищно-коммунальное хозяйство</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9964,5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Жилищное хозяйство</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406,3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406,3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Подпрограмма «Жилищное хозяйство»</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01 3 00 00000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406,3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Основное мероприятие «Имущественный взнос в некоммерческую организацию </w:t>
            </w:r>
            <w:r w:rsidRPr="00455C17">
              <w:rPr>
                <w:rFonts w:ascii="Times New Roman" w:eastAsia="Times New Roman" w:hAnsi="Times New Roman" w:cs="Times New Roman"/>
                <w:color w:val="000000"/>
                <w:sz w:val="24"/>
                <w:szCs w:val="24"/>
              </w:rPr>
              <w:lastRenderedPageBreak/>
              <w:t>«Региональный оператор по проведению капитального ремонта многоквартирных домов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01 3 01 00000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406,3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Имущественный взнос в некоммерческую организацию «Региональный оператор по проведению капитального ремонта многоквартирных домов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01 3 01 40834</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406,3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 Закупка товаров, работ и услуг для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01 3 01 40834</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406,3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01 3 01 40834</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406,3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Благоустройство</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9538,0</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924,7</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Подпрограмма «Благоустройство»</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01 8 00 00000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924,7</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Основное мероприятие «Уличное освещение»</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01 8 01 00000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795,4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обеспечение деятельности (оказания услуг) государственных учреждений</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01 8 01 00590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795,4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 Закупка товаров, работ и услуг для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01 8 01 00590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795,4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01 8 01 00590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795,4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Основное мероприятие «Содержание объектов благоустройства в границах поселения»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01 8 02 00000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129,3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обеспечение деятельности (оказания услуг) государственных учреждений</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01 8 02 00590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129,3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 Закупка товаров, работ и услуг для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01 8 02 00590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129,3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01 8 02 00590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129,3</w:t>
            </w:r>
          </w:p>
        </w:tc>
      </w:tr>
      <w:tr w:rsidR="00BD48A4" w:rsidRPr="00455C17" w:rsidTr="005A562C">
        <w:trPr>
          <w:trHeight w:val="2651"/>
        </w:trPr>
        <w:tc>
          <w:tcPr>
            <w:tcW w:w="3520" w:type="dxa"/>
            <w:shd w:val="clear" w:color="auto" w:fill="auto"/>
            <w:vAlign w:val="bottom"/>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Муниципальная программа  «Формирование современной городской среды на территории села Бабстово,  муниципального образования «Бабстовское сельское поселение» Ленинского муниципального района Еврейской автономной области» </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8613,3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Основное мероприятие «Благоустройство дальневосточного двора, расположенного по адресу:  ЕАО, Ленинский муниципальный район, с. Бабстово, ул. Ленина, дом 31 Б, В, Г</w:t>
            </w:r>
            <w:proofErr w:type="gramStart"/>
            <w:r w:rsidRPr="00455C17">
              <w:rPr>
                <w:rFonts w:ascii="Times New Roman" w:eastAsia="Times New Roman" w:hAnsi="Times New Roman" w:cs="Times New Roman"/>
                <w:color w:val="000000"/>
                <w:sz w:val="24"/>
                <w:szCs w:val="24"/>
              </w:rPr>
              <w:t>,Д</w:t>
            </w:r>
            <w:proofErr w:type="gramEnd"/>
            <w:r w:rsidRPr="00455C17">
              <w:rPr>
                <w:rFonts w:ascii="Times New Roman" w:eastAsia="Times New Roman" w:hAnsi="Times New Roman" w:cs="Times New Roman"/>
                <w:color w:val="000000"/>
                <w:sz w:val="24"/>
                <w:szCs w:val="24"/>
              </w:rPr>
              <w:t>»;</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03 0 03 00000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8613,3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Реализация </w:t>
            </w:r>
            <w:proofErr w:type="gramStart"/>
            <w:r w:rsidRPr="00455C17">
              <w:rPr>
                <w:rFonts w:ascii="Times New Roman" w:eastAsia="Times New Roman" w:hAnsi="Times New Roman" w:cs="Times New Roman"/>
                <w:color w:val="000000"/>
                <w:sz w:val="24"/>
                <w:szCs w:val="24"/>
              </w:rPr>
              <w:t>мероприятий планов социального развития центров экономического роста субъектов Российской</w:t>
            </w:r>
            <w:proofErr w:type="gramEnd"/>
            <w:r w:rsidRPr="00455C17">
              <w:rPr>
                <w:rFonts w:ascii="Times New Roman" w:eastAsia="Times New Roman" w:hAnsi="Times New Roman" w:cs="Times New Roman"/>
                <w:color w:val="000000"/>
                <w:sz w:val="24"/>
                <w:szCs w:val="24"/>
              </w:rPr>
              <w:t xml:space="preserve"> Федерации, входящих в состав Дальневосточного федерального округа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 0 03 L5050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8613,3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Закупка товаров, работ и услуг для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 0 03 L5050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8613,3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 0 03 L5050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8613,3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Другие вопросы в области жилищно-коммунального хозяйства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20,2</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Обеспечение деятельности учреждений в соответствии с заключенными соглашениями с муниципальным районом</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83 0 00 00000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20,2</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Осуществление отдельного переданного полномочия от муниципального района по организации в границах поселения </w:t>
            </w:r>
            <w:proofErr w:type="spellStart"/>
            <w:r w:rsidRPr="00455C17">
              <w:rPr>
                <w:rFonts w:ascii="Times New Roman" w:eastAsia="Times New Roman" w:hAnsi="Times New Roman" w:cs="Times New Roman"/>
                <w:color w:val="000000"/>
                <w:sz w:val="24"/>
                <w:szCs w:val="24"/>
              </w:rPr>
              <w:t>электро</w:t>
            </w:r>
            <w:proofErr w:type="spellEnd"/>
            <w:r w:rsidRPr="00455C17">
              <w:rPr>
                <w:rFonts w:ascii="Times New Roman" w:eastAsia="Times New Roman" w:hAnsi="Times New Roman" w:cs="Times New Roman"/>
                <w:color w:val="000000"/>
                <w:sz w:val="24"/>
                <w:szCs w:val="24"/>
              </w:rPr>
              <w:t>-, тепл</w:t>
            </w:r>
            <w:proofErr w:type="gramStart"/>
            <w:r w:rsidRPr="00455C17">
              <w:rPr>
                <w:rFonts w:ascii="Times New Roman" w:eastAsia="Times New Roman" w:hAnsi="Times New Roman" w:cs="Times New Roman"/>
                <w:color w:val="000000"/>
                <w:sz w:val="24"/>
                <w:szCs w:val="24"/>
              </w:rPr>
              <w:t>о-</w:t>
            </w:r>
            <w:proofErr w:type="gramEnd"/>
            <w:r w:rsidRPr="00455C17">
              <w:rPr>
                <w:rFonts w:ascii="Times New Roman" w:eastAsia="Times New Roman" w:hAnsi="Times New Roman" w:cs="Times New Roman"/>
                <w:color w:val="000000"/>
                <w:sz w:val="24"/>
                <w:szCs w:val="24"/>
              </w:rPr>
              <w:t xml:space="preserve">, </w:t>
            </w:r>
            <w:proofErr w:type="spellStart"/>
            <w:r w:rsidRPr="00455C17">
              <w:rPr>
                <w:rFonts w:ascii="Times New Roman" w:eastAsia="Times New Roman" w:hAnsi="Times New Roman" w:cs="Times New Roman"/>
                <w:color w:val="000000"/>
                <w:sz w:val="24"/>
                <w:szCs w:val="24"/>
              </w:rPr>
              <w:t>газо</w:t>
            </w:r>
            <w:proofErr w:type="spellEnd"/>
            <w:r w:rsidRPr="00455C17">
              <w:rPr>
                <w:rFonts w:ascii="Times New Roman" w:eastAsia="Times New Roman" w:hAnsi="Times New Roman" w:cs="Times New Roman"/>
                <w:color w:val="000000"/>
                <w:sz w:val="24"/>
                <w:szCs w:val="24"/>
              </w:rPr>
              <w:t xml:space="preserve">- и водоснабжения населения, водоотведения, снабжения населения топливом в пределах полномочий, </w:t>
            </w:r>
            <w:r w:rsidRPr="00455C17">
              <w:rPr>
                <w:rFonts w:ascii="Times New Roman" w:eastAsia="Times New Roman" w:hAnsi="Times New Roman" w:cs="Times New Roman"/>
                <w:color w:val="000000"/>
                <w:sz w:val="24"/>
                <w:szCs w:val="24"/>
              </w:rPr>
              <w:lastRenderedPageBreak/>
              <w:t>установленным законодательством РФ, в части:</w:t>
            </w:r>
            <w:r w:rsidRPr="00455C17">
              <w:rPr>
                <w:rFonts w:ascii="Times New Roman" w:eastAsia="Times New Roman" w:hAnsi="Times New Roman" w:cs="Times New Roman"/>
                <w:color w:val="000000"/>
                <w:sz w:val="24"/>
                <w:szCs w:val="24"/>
              </w:rPr>
              <w:br/>
              <w:t>-нецентрализованного водоснабжения населения, в том числе шахтными колодцами и трубчатыми колодцами (скважинами), каптажами родников, являющимися объектами общего пользования;</w:t>
            </w:r>
            <w:r w:rsidRPr="00455C17">
              <w:rPr>
                <w:rFonts w:ascii="Times New Roman" w:eastAsia="Times New Roman" w:hAnsi="Times New Roman" w:cs="Times New Roman"/>
                <w:color w:val="000000"/>
                <w:sz w:val="24"/>
                <w:szCs w:val="24"/>
              </w:rPr>
              <w:br/>
              <w:t>- подвоза питьевой воды;</w:t>
            </w:r>
            <w:r w:rsidRPr="00455C17">
              <w:rPr>
                <w:rFonts w:ascii="Times New Roman" w:eastAsia="Times New Roman" w:hAnsi="Times New Roman" w:cs="Times New Roman"/>
                <w:color w:val="000000"/>
                <w:sz w:val="24"/>
                <w:szCs w:val="24"/>
              </w:rPr>
              <w:br/>
              <w:t>- поставка населению бытового газа в баллонах.</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83 9 00 00000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20,2</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 xml:space="preserve">Осуществление переданного полномочия по организации в границах поселения </w:t>
            </w:r>
            <w:proofErr w:type="spellStart"/>
            <w:r w:rsidRPr="00455C17">
              <w:rPr>
                <w:rFonts w:ascii="Times New Roman" w:eastAsia="Times New Roman" w:hAnsi="Times New Roman" w:cs="Times New Roman"/>
                <w:color w:val="000000"/>
                <w:sz w:val="24"/>
                <w:szCs w:val="24"/>
              </w:rPr>
              <w:t>электро</w:t>
            </w:r>
            <w:proofErr w:type="spellEnd"/>
            <w:r w:rsidRPr="00455C17">
              <w:rPr>
                <w:rFonts w:ascii="Times New Roman" w:eastAsia="Times New Roman" w:hAnsi="Times New Roman" w:cs="Times New Roman"/>
                <w:color w:val="000000"/>
                <w:sz w:val="24"/>
                <w:szCs w:val="24"/>
              </w:rPr>
              <w:t>-, тепл</w:t>
            </w:r>
            <w:proofErr w:type="gramStart"/>
            <w:r w:rsidRPr="00455C17">
              <w:rPr>
                <w:rFonts w:ascii="Times New Roman" w:eastAsia="Times New Roman" w:hAnsi="Times New Roman" w:cs="Times New Roman"/>
                <w:color w:val="000000"/>
                <w:sz w:val="24"/>
                <w:szCs w:val="24"/>
              </w:rPr>
              <w:t>о-</w:t>
            </w:r>
            <w:proofErr w:type="gramEnd"/>
            <w:r w:rsidRPr="00455C17">
              <w:rPr>
                <w:rFonts w:ascii="Times New Roman" w:eastAsia="Times New Roman" w:hAnsi="Times New Roman" w:cs="Times New Roman"/>
                <w:color w:val="000000"/>
                <w:sz w:val="24"/>
                <w:szCs w:val="24"/>
              </w:rPr>
              <w:t xml:space="preserve">, </w:t>
            </w:r>
            <w:proofErr w:type="spellStart"/>
            <w:r w:rsidRPr="00455C17">
              <w:rPr>
                <w:rFonts w:ascii="Times New Roman" w:eastAsia="Times New Roman" w:hAnsi="Times New Roman" w:cs="Times New Roman"/>
                <w:color w:val="000000"/>
                <w:sz w:val="24"/>
                <w:szCs w:val="24"/>
              </w:rPr>
              <w:t>газо</w:t>
            </w:r>
            <w:proofErr w:type="spellEnd"/>
            <w:r w:rsidRPr="00455C17">
              <w:rPr>
                <w:rFonts w:ascii="Times New Roman" w:eastAsia="Times New Roman" w:hAnsi="Times New Roman" w:cs="Times New Roman"/>
                <w:color w:val="000000"/>
                <w:sz w:val="24"/>
                <w:szCs w:val="24"/>
              </w:rPr>
              <w:t>- и водоснабжения населения, водоотведения, снабжения населения топливом в пределах полномочий, установленным законодательством Российской Федерации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83 9 00 11100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20,2</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Закупка товаров, работ и услуг для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83 9 00 11100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20,2</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05</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83 9 00 11100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20,2</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Культура,  кинематография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08</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95,8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Культура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08</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95,8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08</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95,8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Подпрограмма «Культура»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08</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01 4 00 00000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95,8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Основное мероприятие «Организация обустройства мест массового отдыха населения»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08</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01 4 02 00000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95,8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обеспечение деятельности (оказания услуг) государственных учреждений</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08</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01 4 02 00590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95,8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 Закупка товаров, работ и услуг для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08</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01 4 02 00590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95,8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Иные закупки товаров, работ и </w:t>
            </w:r>
            <w:r w:rsidRPr="00455C17">
              <w:rPr>
                <w:rFonts w:ascii="Times New Roman" w:eastAsia="Times New Roman" w:hAnsi="Times New Roman" w:cs="Times New Roman"/>
                <w:color w:val="000000"/>
                <w:sz w:val="24"/>
                <w:szCs w:val="24"/>
              </w:rPr>
              <w:lastRenderedPageBreak/>
              <w:t>услуг для обеспечения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08</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01 4 02 00590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95,8</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lastRenderedPageBreak/>
              <w:t>Социальная политика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10</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156,6</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Пенсионное обеспечение</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10</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156,6</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156,6</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Подпрограмма «Пенсионное обеспечение»</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01 5 00 00000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156,6</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Основное мероприятие «Доплаты к пенсиям государственных служащих субъектов Российской Федерации и муниципальных служащих»</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01 5 01 00000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156,6</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Доплаты к пенсиям муниципальных служащих муниципального образования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01 5 01 01000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156,6</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Социальное обеспечение и иные выплаты населению</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01 5 01 01000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156,6</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Публичные нормативные социальные выплаты гражданам</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10</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01 5 01 01000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310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156,6</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Физическая культура и спорт</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Физическая культура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Подпрограмма «Физическая культура»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01 6 00 00000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11,1</w:t>
            </w:r>
          </w:p>
        </w:tc>
      </w:tr>
      <w:tr w:rsidR="00BD48A4" w:rsidRPr="00455C17" w:rsidTr="005A562C">
        <w:trPr>
          <w:trHeight w:val="20"/>
        </w:trPr>
        <w:tc>
          <w:tcPr>
            <w:tcW w:w="3520" w:type="dxa"/>
            <w:shd w:val="clear" w:color="auto" w:fill="auto"/>
            <w:hideMark/>
          </w:tcPr>
          <w:p w:rsidR="00BD48A4" w:rsidRPr="00455C17" w:rsidRDefault="00BD48A4" w:rsidP="005A562C">
            <w:pPr>
              <w:spacing w:after="0" w:line="240" w:lineRule="auto"/>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 Основное мероприятие «Мероприятия в области спорта и физической культуры, туризма»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01 6 01 00000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Расходы на обеспечение деятельности (оказания услуг) государственных учреждений</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01 6 01 00590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Закупка товаров, работ и услуг для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01 6 01 00590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Иные закупки товаров, работ и </w:t>
            </w:r>
            <w:r w:rsidRPr="00455C17">
              <w:rPr>
                <w:rFonts w:ascii="Times New Roman" w:eastAsia="Times New Roman" w:hAnsi="Times New Roman" w:cs="Times New Roman"/>
                <w:color w:val="000000"/>
                <w:sz w:val="24"/>
                <w:szCs w:val="24"/>
              </w:rPr>
              <w:lastRenderedPageBreak/>
              <w:t>услуг для обеспечения государственных (муниципальных) нужд</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11</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01 6 01 00590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240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11,1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lastRenderedPageBreak/>
              <w:t>Межбюджетные трансферты общего характера бюджетам бюджетной системы Российской Федерации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sz w:val="24"/>
                <w:szCs w:val="24"/>
              </w:rPr>
            </w:pPr>
            <w:r w:rsidRPr="00455C17">
              <w:rPr>
                <w:rFonts w:ascii="Times New Roman" w:eastAsia="Times New Roman" w:hAnsi="Times New Roman" w:cs="Times New Roman"/>
                <w:b/>
                <w:bCs/>
                <w:sz w:val="24"/>
                <w:szCs w:val="24"/>
              </w:rPr>
              <w:t>11937,1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Прочие межбюджетные трансферты общего характера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color w:val="000000"/>
                <w:sz w:val="24"/>
                <w:szCs w:val="24"/>
              </w:rPr>
            </w:pPr>
            <w:r w:rsidRPr="00455C17">
              <w:rPr>
                <w:rFonts w:ascii="Times New Roman" w:eastAsia="Times New Roman" w:hAnsi="Times New Roman" w:cs="Times New Roman"/>
                <w:b/>
                <w:bCs/>
                <w:color w:val="000000"/>
                <w:sz w:val="24"/>
                <w:szCs w:val="24"/>
              </w:rPr>
              <w:t> </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b/>
                <w:bCs/>
                <w:sz w:val="24"/>
                <w:szCs w:val="24"/>
              </w:rPr>
            </w:pPr>
            <w:r w:rsidRPr="00455C17">
              <w:rPr>
                <w:rFonts w:ascii="Times New Roman" w:eastAsia="Times New Roman" w:hAnsi="Times New Roman" w:cs="Times New Roman"/>
                <w:b/>
                <w:bCs/>
                <w:sz w:val="24"/>
                <w:szCs w:val="24"/>
              </w:rPr>
              <w:t>11937,1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Муниципальная программа «Социально-экономическое развитие муниципального образования «Бабстовское сельское поселение» Ленинского муниципального района Еврейской автономной области»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01 0 00 00000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11937,1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Подпрограмма «Прочие межбюджетные трансферты бюджетам субъектов Российской Федерации и муниципальных образований общего характера»</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01 7 00 00000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11937,1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Основное мероприятие «Организация библиотечного обслуживания населения, комплектование библиотечных фондов библиотек поселений»</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01 7 01 00000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1921,3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Организация библиотечного обслуживания населения, комплектование библиотечных фондов библиотек поселений</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01 7 01 21018</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1921,3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01 7 01 21018</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1921,3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01 7 01 21018</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1921,3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Основное мероприятие «Создание условий для организации досуга и обеспечения жителей поселения услугами организаций культуры» </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01 7 02 00000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9488,3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Создание условий для организации досуга и обеспечения жителей поселения услугами организаций культуры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01 7 02 21015</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9488,3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01 7 02 21015</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9488,3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01 7 02 21015</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9488,3</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Основное мероприятие «Обеспечение проживающих в </w:t>
            </w:r>
            <w:r w:rsidRPr="00455C17">
              <w:rPr>
                <w:rFonts w:ascii="Times New Roman" w:eastAsia="Times New Roman" w:hAnsi="Times New Roman" w:cs="Times New Roman"/>
                <w:color w:val="000000"/>
                <w:sz w:val="24"/>
                <w:szCs w:val="24"/>
              </w:rPr>
              <w:lastRenderedPageBreak/>
              <w:t>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01 7 03 00000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56,4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Обеспечение проживающих в поселении и нуждающихся в жилых помещениях малоимущих граждан жилыми помещениями</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01 7 03 21011</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56,4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01 7 03 21011</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56,4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 Иные 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01 7 03 21011</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56,4</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Основное мероприятие «Составление и рассмотрение проекта бюджета поселения, утверждение и исполнение бюджета поселения, осуществление </w:t>
            </w:r>
            <w:proofErr w:type="gramStart"/>
            <w:r w:rsidRPr="00455C17">
              <w:rPr>
                <w:rFonts w:ascii="Times New Roman" w:eastAsia="Times New Roman" w:hAnsi="Times New Roman" w:cs="Times New Roman"/>
                <w:color w:val="000000"/>
                <w:sz w:val="24"/>
                <w:szCs w:val="24"/>
              </w:rPr>
              <w:t>контроля за</w:t>
            </w:r>
            <w:proofErr w:type="gramEnd"/>
            <w:r w:rsidRPr="00455C17">
              <w:rPr>
                <w:rFonts w:ascii="Times New Roman" w:eastAsia="Times New Roman" w:hAnsi="Times New Roman" w:cs="Times New Roman"/>
                <w:color w:val="000000"/>
                <w:sz w:val="24"/>
                <w:szCs w:val="24"/>
              </w:rPr>
              <w:t xml:space="preserve"> его исполнением, составление и утверждение отчета об исполнении бюджета поселения»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01 7 05 00000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331,1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Составление и рассмотрение проекта бюджета поселения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01 7 05 21012</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331,1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01 7 05 21012</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331,1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01 7 05 21012</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331,1</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Основное мероприятие «Владение, пользование и распоряжение имуществом, находящимся в муниципальной собственности поселения»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01 7 07 00000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56,5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Владение, пользование и распоряжение имуществом, находящимся в муниципальной собственности поселения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01 7 07 21013</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56,5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01 7 07 21013</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56,5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01 7 07 21013</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56,5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xml:space="preserve">Основное мероприятие «Осуществление внешнего </w:t>
            </w:r>
            <w:r w:rsidRPr="00455C17">
              <w:rPr>
                <w:rFonts w:ascii="Times New Roman" w:eastAsia="Times New Roman" w:hAnsi="Times New Roman" w:cs="Times New Roman"/>
                <w:color w:val="000000"/>
                <w:sz w:val="24"/>
                <w:szCs w:val="24"/>
              </w:rPr>
              <w:lastRenderedPageBreak/>
              <w:t>муниципального финансового контроля»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01 7 08 00000</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83,5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lastRenderedPageBreak/>
              <w:t>Осуществление внешнего муниципального финансового контроля</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01 7 08 21014</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 </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83,5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01 7 08 21014</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500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83,5</w:t>
            </w:r>
          </w:p>
        </w:tc>
      </w:tr>
      <w:tr w:rsidR="00BD48A4" w:rsidRPr="00455C17" w:rsidTr="005A562C">
        <w:trPr>
          <w:trHeight w:val="20"/>
        </w:trPr>
        <w:tc>
          <w:tcPr>
            <w:tcW w:w="3520" w:type="dxa"/>
            <w:shd w:val="clear" w:color="auto" w:fill="auto"/>
            <w:vAlign w:val="bottom"/>
            <w:hideMark/>
          </w:tcPr>
          <w:p w:rsidR="00BD48A4" w:rsidRPr="00455C17" w:rsidRDefault="00BD48A4" w:rsidP="005A562C">
            <w:pPr>
              <w:spacing w:after="0" w:line="240" w:lineRule="auto"/>
              <w:jc w:val="both"/>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Иные межбюджетные трансферты</w:t>
            </w:r>
          </w:p>
        </w:tc>
        <w:tc>
          <w:tcPr>
            <w:tcW w:w="895"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443</w:t>
            </w:r>
          </w:p>
        </w:tc>
        <w:tc>
          <w:tcPr>
            <w:tcW w:w="77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14</w:t>
            </w:r>
          </w:p>
        </w:tc>
        <w:tc>
          <w:tcPr>
            <w:tcW w:w="78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03</w:t>
            </w:r>
          </w:p>
        </w:tc>
        <w:tc>
          <w:tcPr>
            <w:tcW w:w="1694"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01 7 08 21014</w:t>
            </w:r>
          </w:p>
        </w:tc>
        <w:tc>
          <w:tcPr>
            <w:tcW w:w="709"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color w:val="000000"/>
                <w:sz w:val="24"/>
                <w:szCs w:val="24"/>
              </w:rPr>
            </w:pPr>
            <w:r w:rsidRPr="00455C17">
              <w:rPr>
                <w:rFonts w:ascii="Times New Roman" w:eastAsia="Times New Roman" w:hAnsi="Times New Roman" w:cs="Times New Roman"/>
                <w:color w:val="000000"/>
                <w:sz w:val="24"/>
                <w:szCs w:val="24"/>
              </w:rPr>
              <w:t>540</w:t>
            </w:r>
          </w:p>
        </w:tc>
        <w:tc>
          <w:tcPr>
            <w:tcW w:w="1258" w:type="dxa"/>
            <w:shd w:val="clear" w:color="auto" w:fill="auto"/>
            <w:vAlign w:val="bottom"/>
            <w:hideMark/>
          </w:tcPr>
          <w:p w:rsidR="00BD48A4" w:rsidRPr="00455C17" w:rsidRDefault="00BD48A4" w:rsidP="005A562C">
            <w:pPr>
              <w:spacing w:after="0" w:line="240" w:lineRule="auto"/>
              <w:jc w:val="center"/>
              <w:rPr>
                <w:rFonts w:ascii="Times New Roman" w:eastAsia="Times New Roman" w:hAnsi="Times New Roman" w:cs="Times New Roman"/>
                <w:sz w:val="24"/>
                <w:szCs w:val="24"/>
              </w:rPr>
            </w:pPr>
            <w:r w:rsidRPr="00455C17">
              <w:rPr>
                <w:rFonts w:ascii="Times New Roman" w:eastAsia="Times New Roman" w:hAnsi="Times New Roman" w:cs="Times New Roman"/>
                <w:sz w:val="24"/>
                <w:szCs w:val="24"/>
              </w:rPr>
              <w:t>83,5</w:t>
            </w:r>
          </w:p>
        </w:tc>
      </w:tr>
    </w:tbl>
    <w:p w:rsidR="00BD48A4" w:rsidRPr="00455C17" w:rsidRDefault="00BD48A4" w:rsidP="00BD48A4">
      <w:pPr>
        <w:autoSpaceDE w:val="0"/>
        <w:autoSpaceDN w:val="0"/>
        <w:spacing w:after="0" w:line="240" w:lineRule="auto"/>
        <w:rPr>
          <w:rFonts w:ascii="Times New Roman" w:eastAsia="Times New Roman" w:hAnsi="Times New Roman" w:cs="Times New Roman"/>
          <w:color w:val="000000" w:themeColor="text1"/>
          <w:sz w:val="24"/>
          <w:szCs w:val="24"/>
        </w:rPr>
      </w:pPr>
    </w:p>
    <w:p w:rsidR="00491813" w:rsidRDefault="00491813"/>
    <w:p w:rsidR="00BD48A4" w:rsidRDefault="00BD48A4"/>
    <w:p w:rsidR="00BD48A4" w:rsidRDefault="00BD48A4"/>
    <w:p w:rsidR="00BD48A4" w:rsidRDefault="00BD48A4"/>
    <w:p w:rsidR="00BD48A4" w:rsidRDefault="00BD48A4"/>
    <w:p w:rsidR="00BD48A4" w:rsidRDefault="00BD48A4"/>
    <w:p w:rsidR="007C0AFE" w:rsidRDefault="007C0AFE"/>
    <w:p w:rsidR="007C0AFE" w:rsidRDefault="007C0AFE"/>
    <w:p w:rsidR="007C0AFE" w:rsidRDefault="007C0AFE"/>
    <w:p w:rsidR="007C0AFE" w:rsidRDefault="007C0AFE"/>
    <w:p w:rsidR="007C0AFE" w:rsidRDefault="007C0AFE"/>
    <w:p w:rsidR="007C0AFE" w:rsidRDefault="007C0AFE"/>
    <w:p w:rsidR="007C0AFE" w:rsidRDefault="007C0AFE"/>
    <w:p w:rsidR="007C0AFE" w:rsidRDefault="007C0AFE"/>
    <w:p w:rsidR="007C0AFE" w:rsidRDefault="007C0AFE"/>
    <w:p w:rsidR="007C0AFE" w:rsidRDefault="007C0AFE"/>
    <w:p w:rsidR="007C0AFE" w:rsidRDefault="007C0AFE"/>
    <w:p w:rsidR="007C0AFE" w:rsidRDefault="007C0AFE"/>
    <w:p w:rsidR="007C0AFE" w:rsidRDefault="007C0AFE"/>
    <w:p w:rsidR="007C0AFE" w:rsidRDefault="007C0AFE"/>
    <w:p w:rsidR="00BD48A4" w:rsidRDefault="00BD48A4"/>
    <w:p w:rsidR="00BD48A4" w:rsidRDefault="00BD48A4"/>
    <w:p w:rsidR="007C0AFE" w:rsidRDefault="007C0AFE" w:rsidP="007C0AFE">
      <w:pPr>
        <w:spacing w:after="0" w:line="240" w:lineRule="auto"/>
        <w:jc w:val="center"/>
        <w:rPr>
          <w:rFonts w:ascii="Times New Roman" w:eastAsia="Times New Roman" w:hAnsi="Times New Roman" w:cs="Times New Roman"/>
          <w:szCs w:val="20"/>
        </w:rPr>
      </w:pPr>
    </w:p>
    <w:p w:rsidR="007C0AFE" w:rsidRDefault="007C0AFE" w:rsidP="007C0AFE">
      <w:pPr>
        <w:spacing w:after="0" w:line="240" w:lineRule="auto"/>
        <w:jc w:val="center"/>
        <w:rPr>
          <w:rFonts w:ascii="Times New Roman" w:eastAsia="Times New Roman" w:hAnsi="Times New Roman" w:cs="Times New Roman"/>
          <w:szCs w:val="20"/>
        </w:rPr>
      </w:pPr>
    </w:p>
    <w:p w:rsidR="007C0AFE" w:rsidRDefault="007C0AFE" w:rsidP="007C0AFE">
      <w:pPr>
        <w:spacing w:after="0" w:line="240" w:lineRule="auto"/>
        <w:jc w:val="center"/>
        <w:rPr>
          <w:rFonts w:ascii="Times New Roman" w:eastAsia="Times New Roman" w:hAnsi="Times New Roman" w:cs="Times New Roman"/>
          <w:szCs w:val="20"/>
        </w:rPr>
      </w:pPr>
    </w:p>
    <w:p w:rsidR="007C0AFE" w:rsidRDefault="007C0AFE" w:rsidP="007C0AFE">
      <w:pPr>
        <w:spacing w:after="0" w:line="240" w:lineRule="auto"/>
        <w:jc w:val="right"/>
        <w:rPr>
          <w:rFonts w:ascii="Times New Roman" w:eastAsia="Times New Roman" w:hAnsi="Times New Roman" w:cs="Times New Roman"/>
          <w:szCs w:val="20"/>
        </w:rPr>
      </w:pPr>
      <w:r>
        <w:rPr>
          <w:rFonts w:ascii="Times New Roman" w:eastAsia="Times New Roman" w:hAnsi="Times New Roman" w:cs="Times New Roman"/>
          <w:szCs w:val="20"/>
        </w:rPr>
        <w:lastRenderedPageBreak/>
        <w:t>проект</w:t>
      </w:r>
    </w:p>
    <w:p w:rsidR="007C0AFE" w:rsidRDefault="007C0AFE" w:rsidP="007C0AFE">
      <w:pPr>
        <w:spacing w:after="0" w:line="240" w:lineRule="auto"/>
        <w:jc w:val="center"/>
        <w:rPr>
          <w:rFonts w:ascii="Times New Roman" w:eastAsia="Times New Roman" w:hAnsi="Times New Roman" w:cs="Times New Roman"/>
          <w:szCs w:val="20"/>
        </w:rPr>
      </w:pPr>
      <w:r>
        <w:rPr>
          <w:rFonts w:ascii="Times New Roman" w:eastAsia="Times New Roman" w:hAnsi="Times New Roman" w:cs="Times New Roman"/>
          <w:b/>
          <w:noProof/>
          <w:color w:val="FF0000"/>
          <w:sz w:val="20"/>
          <w:szCs w:val="20"/>
        </w:rPr>
        <w:drawing>
          <wp:inline distT="0" distB="0" distL="0" distR="0">
            <wp:extent cx="561975" cy="638175"/>
            <wp:effectExtent l="19050" t="0" r="952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7C0AFE" w:rsidRPr="00BC48E6" w:rsidRDefault="007C0AFE" w:rsidP="007C0AFE">
      <w:pPr>
        <w:spacing w:after="0" w:line="240" w:lineRule="auto"/>
        <w:jc w:val="center"/>
        <w:rPr>
          <w:rFonts w:ascii="Times New Roman" w:eastAsia="Times New Roman" w:hAnsi="Times New Roman" w:cs="Times New Roman"/>
          <w:szCs w:val="20"/>
        </w:rPr>
      </w:pPr>
    </w:p>
    <w:p w:rsidR="007C0AFE" w:rsidRPr="00BC48E6" w:rsidRDefault="007C0AFE" w:rsidP="007C0AFE">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Муниципальное образование «Бабстовское сельское поселение»</w:t>
      </w:r>
    </w:p>
    <w:p w:rsidR="007C0AFE" w:rsidRPr="00BC48E6" w:rsidRDefault="007C0AFE" w:rsidP="007C0AFE">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Ленинского муниципального района</w:t>
      </w:r>
    </w:p>
    <w:p w:rsidR="007C0AFE" w:rsidRPr="00BC48E6" w:rsidRDefault="007C0AFE" w:rsidP="007C0AFE">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Еврейской автономной области</w:t>
      </w:r>
    </w:p>
    <w:p w:rsidR="007C0AFE" w:rsidRPr="00BC48E6" w:rsidRDefault="007C0AFE" w:rsidP="007C0AFE">
      <w:pPr>
        <w:spacing w:after="0" w:line="240" w:lineRule="auto"/>
        <w:jc w:val="center"/>
        <w:rPr>
          <w:rFonts w:ascii="Times New Roman" w:eastAsia="Times New Roman" w:hAnsi="Times New Roman" w:cs="Times New Roman"/>
          <w:sz w:val="28"/>
          <w:szCs w:val="28"/>
        </w:rPr>
      </w:pPr>
    </w:p>
    <w:p w:rsidR="007C0AFE" w:rsidRPr="00BC48E6" w:rsidRDefault="007C0AFE" w:rsidP="007C0AFE">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СОБРАНИЕ ДЕПУТАТОВ</w:t>
      </w:r>
    </w:p>
    <w:p w:rsidR="007C0AFE" w:rsidRPr="00BC48E6" w:rsidRDefault="007C0AFE" w:rsidP="007C0AFE">
      <w:pPr>
        <w:keepNext/>
        <w:spacing w:after="0" w:line="240" w:lineRule="auto"/>
        <w:jc w:val="center"/>
        <w:outlineLvl w:val="0"/>
        <w:rPr>
          <w:rFonts w:ascii="Times New Roman" w:eastAsia="Times New Roman" w:hAnsi="Times New Roman" w:cs="Times New Roman"/>
          <w:b/>
          <w:sz w:val="28"/>
          <w:szCs w:val="28"/>
        </w:rPr>
      </w:pPr>
    </w:p>
    <w:p w:rsidR="007C0AFE" w:rsidRPr="00BC48E6" w:rsidRDefault="007C0AFE" w:rsidP="007C0AFE">
      <w:pPr>
        <w:keepNext/>
        <w:spacing w:after="0" w:line="240" w:lineRule="auto"/>
        <w:jc w:val="center"/>
        <w:outlineLvl w:val="0"/>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РЕШЕНИЕ</w:t>
      </w:r>
    </w:p>
    <w:p w:rsidR="007C0AFE" w:rsidRPr="00BC48E6" w:rsidRDefault="007C0AFE" w:rsidP="007C0AFE">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.06.2026</w:t>
      </w:r>
      <w:r w:rsidRPr="00BC48E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 </w:t>
      </w:r>
    </w:p>
    <w:p w:rsidR="007C0AFE" w:rsidRDefault="007C0AFE" w:rsidP="007C0AFE">
      <w:pPr>
        <w:spacing w:after="0" w:line="240" w:lineRule="auto"/>
        <w:jc w:val="center"/>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с. Бабстово</w:t>
      </w:r>
    </w:p>
    <w:p w:rsidR="007C0AFE" w:rsidRDefault="007C0AFE" w:rsidP="007C0AFE">
      <w:pPr>
        <w:spacing w:after="0" w:line="240" w:lineRule="auto"/>
        <w:jc w:val="center"/>
        <w:rPr>
          <w:rFonts w:ascii="Times New Roman" w:eastAsia="Times New Roman" w:hAnsi="Times New Roman" w:cs="Times New Roman"/>
          <w:sz w:val="28"/>
          <w:szCs w:val="28"/>
        </w:rPr>
      </w:pPr>
    </w:p>
    <w:p w:rsidR="007C0AFE" w:rsidRPr="00575F17" w:rsidRDefault="007C0AFE" w:rsidP="007C0AFE">
      <w:pPr>
        <w:widowControl w:val="0"/>
        <w:autoSpaceDE w:val="0"/>
        <w:autoSpaceDN w:val="0"/>
        <w:adjustRightInd w:val="0"/>
        <w:spacing w:after="0" w:line="240" w:lineRule="auto"/>
        <w:jc w:val="both"/>
        <w:outlineLvl w:val="0"/>
        <w:rPr>
          <w:rFonts w:ascii="Times New Roman" w:hAnsi="Times New Roman"/>
          <w:sz w:val="28"/>
          <w:szCs w:val="28"/>
        </w:rPr>
      </w:pPr>
      <w:r w:rsidRPr="00575F17">
        <w:rPr>
          <w:rFonts w:ascii="Times New Roman" w:hAnsi="Times New Roman"/>
          <w:sz w:val="28"/>
          <w:szCs w:val="28"/>
        </w:rPr>
        <w:t xml:space="preserve">Об утверждении Порядка предоставления жилых помещений муниципального специализированного жилищного фонда  </w:t>
      </w:r>
      <w:r>
        <w:rPr>
          <w:rFonts w:ascii="Times New Roman" w:hAnsi="Times New Roman"/>
          <w:sz w:val="28"/>
          <w:szCs w:val="28"/>
        </w:rPr>
        <w:t>Бабстовского сельского поселения</w:t>
      </w:r>
      <w:r w:rsidRPr="00575F17">
        <w:rPr>
          <w:rFonts w:ascii="Times New Roman" w:hAnsi="Times New Roman"/>
          <w:sz w:val="28"/>
          <w:szCs w:val="28"/>
        </w:rPr>
        <w:t xml:space="preserve"> Ленинского </w:t>
      </w:r>
      <w:r>
        <w:rPr>
          <w:rFonts w:ascii="Times New Roman" w:hAnsi="Times New Roman"/>
          <w:sz w:val="28"/>
          <w:szCs w:val="28"/>
        </w:rPr>
        <w:t xml:space="preserve">муниципального </w:t>
      </w:r>
      <w:r w:rsidRPr="00575F17">
        <w:rPr>
          <w:rFonts w:ascii="Times New Roman" w:hAnsi="Times New Roman"/>
          <w:sz w:val="28"/>
          <w:szCs w:val="28"/>
        </w:rPr>
        <w:t>района  Еврейской автономной области</w:t>
      </w:r>
    </w:p>
    <w:p w:rsidR="007C0AFE" w:rsidRPr="00575F17" w:rsidRDefault="007C0AFE" w:rsidP="007C0AFE">
      <w:pPr>
        <w:widowControl w:val="0"/>
        <w:autoSpaceDE w:val="0"/>
        <w:autoSpaceDN w:val="0"/>
        <w:adjustRightInd w:val="0"/>
        <w:spacing w:after="0" w:line="240" w:lineRule="auto"/>
        <w:jc w:val="both"/>
        <w:outlineLvl w:val="0"/>
        <w:rPr>
          <w:rFonts w:ascii="Times New Roman" w:hAnsi="Times New Roman"/>
          <w:sz w:val="28"/>
          <w:szCs w:val="28"/>
        </w:rPr>
      </w:pPr>
    </w:p>
    <w:p w:rsidR="007C0AFE" w:rsidRPr="00C10321" w:rsidRDefault="007C0AFE" w:rsidP="007C0AFE">
      <w:pPr>
        <w:widowControl w:val="0"/>
        <w:autoSpaceDE w:val="0"/>
        <w:autoSpaceDN w:val="0"/>
        <w:adjustRightInd w:val="0"/>
        <w:spacing w:after="0" w:line="240" w:lineRule="auto"/>
        <w:ind w:firstLine="709"/>
        <w:jc w:val="both"/>
        <w:outlineLvl w:val="0"/>
        <w:rPr>
          <w:rFonts w:ascii="Times New Roman" w:hAnsi="Times New Roman"/>
          <w:sz w:val="28"/>
          <w:szCs w:val="28"/>
        </w:rPr>
      </w:pPr>
      <w:r w:rsidRPr="00575F17">
        <w:rPr>
          <w:rFonts w:ascii="Times New Roman" w:hAnsi="Times New Roman"/>
          <w:sz w:val="28"/>
          <w:szCs w:val="28"/>
        </w:rPr>
        <w:t xml:space="preserve">В соответствии с Жилищным кодексом Российской Федерации,  </w:t>
      </w:r>
      <w:r w:rsidRPr="00575F17">
        <w:rPr>
          <w:rFonts w:ascii="Times New Roman" w:hAnsi="Times New Roman"/>
          <w:bCs/>
          <w:sz w:val="28"/>
          <w:szCs w:val="28"/>
        </w:rPr>
        <w:t>Постановлением</w:t>
      </w:r>
      <w:r w:rsidRPr="00575F17">
        <w:rPr>
          <w:rFonts w:ascii="Times New Roman" w:hAnsi="Times New Roman"/>
          <w:sz w:val="28"/>
          <w:szCs w:val="28"/>
        </w:rPr>
        <w:t xml:space="preserve"> Правительства Ро</w:t>
      </w:r>
      <w:r>
        <w:rPr>
          <w:rFonts w:ascii="Times New Roman" w:hAnsi="Times New Roman"/>
          <w:sz w:val="28"/>
          <w:szCs w:val="28"/>
        </w:rPr>
        <w:t>ссийской Федерации от 26.01.2006 N 42 «</w:t>
      </w:r>
      <w:r w:rsidRPr="00575F17">
        <w:rPr>
          <w:rFonts w:ascii="Times New Roman" w:hAnsi="Times New Roman"/>
          <w:sz w:val="28"/>
          <w:szCs w:val="28"/>
        </w:rPr>
        <w:t>Об утверждении Правил отнесения жилого помещения к специализированному жилищному фонду и типовых договоров найма специализированн</w:t>
      </w:r>
      <w:r>
        <w:rPr>
          <w:rFonts w:ascii="Times New Roman" w:hAnsi="Times New Roman"/>
          <w:sz w:val="28"/>
          <w:szCs w:val="28"/>
        </w:rPr>
        <w:t>ых жилых помещений»</w:t>
      </w:r>
      <w:r w:rsidRPr="00575F17">
        <w:rPr>
          <w:rFonts w:ascii="Times New Roman" w:hAnsi="Times New Roman"/>
          <w:sz w:val="28"/>
          <w:szCs w:val="28"/>
        </w:rPr>
        <w:t xml:space="preserve">, Уставом муниципального образования  </w:t>
      </w:r>
      <w:r>
        <w:rPr>
          <w:rFonts w:ascii="Times New Roman" w:hAnsi="Times New Roman"/>
          <w:sz w:val="28"/>
          <w:szCs w:val="28"/>
        </w:rPr>
        <w:t>«Бабстовское</w:t>
      </w:r>
      <w:r w:rsidRPr="00575F17">
        <w:rPr>
          <w:rFonts w:ascii="Times New Roman" w:hAnsi="Times New Roman"/>
          <w:sz w:val="28"/>
          <w:szCs w:val="28"/>
        </w:rPr>
        <w:t xml:space="preserve"> сельское поселение</w:t>
      </w:r>
      <w:r>
        <w:rPr>
          <w:rFonts w:ascii="Times New Roman" w:hAnsi="Times New Roman"/>
          <w:sz w:val="28"/>
          <w:szCs w:val="28"/>
        </w:rPr>
        <w:t>»</w:t>
      </w:r>
      <w:r w:rsidRPr="00575F17">
        <w:rPr>
          <w:rFonts w:ascii="Times New Roman" w:hAnsi="Times New Roman"/>
          <w:sz w:val="28"/>
          <w:szCs w:val="28"/>
        </w:rPr>
        <w:t xml:space="preserve"> Ленинского </w:t>
      </w:r>
      <w:r>
        <w:rPr>
          <w:rFonts w:ascii="Times New Roman" w:hAnsi="Times New Roman"/>
          <w:sz w:val="28"/>
          <w:szCs w:val="28"/>
        </w:rPr>
        <w:t xml:space="preserve">муниципального </w:t>
      </w:r>
      <w:r w:rsidRPr="00575F17">
        <w:rPr>
          <w:rFonts w:ascii="Times New Roman" w:hAnsi="Times New Roman"/>
          <w:sz w:val="28"/>
          <w:szCs w:val="28"/>
        </w:rPr>
        <w:t xml:space="preserve">района   Еврейской автономной области, </w:t>
      </w:r>
      <w:r>
        <w:rPr>
          <w:rFonts w:ascii="Times New Roman" w:hAnsi="Times New Roman"/>
          <w:sz w:val="28"/>
          <w:szCs w:val="28"/>
        </w:rPr>
        <w:t xml:space="preserve"> </w:t>
      </w:r>
      <w:r w:rsidRPr="00BC48E6">
        <w:rPr>
          <w:rFonts w:ascii="Times New Roman" w:eastAsia="Times New Roman" w:hAnsi="Times New Roman" w:cs="Times New Roman"/>
          <w:sz w:val="28"/>
          <w:szCs w:val="28"/>
        </w:rPr>
        <w:t>Собрание депутатов</w:t>
      </w:r>
    </w:p>
    <w:p w:rsidR="007C0AFE" w:rsidRPr="00C10321" w:rsidRDefault="007C0AFE" w:rsidP="007C0AFE">
      <w:pPr>
        <w:widowControl w:val="0"/>
        <w:autoSpaceDE w:val="0"/>
        <w:autoSpaceDN w:val="0"/>
        <w:spacing w:after="0" w:line="240" w:lineRule="auto"/>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РЕШИЛО:</w:t>
      </w:r>
    </w:p>
    <w:p w:rsidR="007C0AFE" w:rsidRPr="00C10321" w:rsidRDefault="007C0AFE" w:rsidP="007C0AFE">
      <w:pPr>
        <w:widowControl w:val="0"/>
        <w:autoSpaceDE w:val="0"/>
        <w:autoSpaceDN w:val="0"/>
        <w:adjustRightInd w:val="0"/>
        <w:spacing w:after="0" w:line="240" w:lineRule="auto"/>
        <w:ind w:firstLine="709"/>
        <w:jc w:val="both"/>
        <w:outlineLvl w:val="0"/>
        <w:rPr>
          <w:rFonts w:ascii="Times New Roman" w:hAnsi="Times New Roman"/>
          <w:sz w:val="28"/>
          <w:szCs w:val="28"/>
        </w:rPr>
      </w:pPr>
      <w:r w:rsidRPr="00575F17">
        <w:rPr>
          <w:rFonts w:ascii="Times New Roman" w:hAnsi="Times New Roman"/>
          <w:sz w:val="28"/>
          <w:szCs w:val="28"/>
        </w:rPr>
        <w:t xml:space="preserve">1. Утвердить прилагаемый Порядок предоставления жилых помещений муниципального специализированного жилищного фонда </w:t>
      </w:r>
      <w:r>
        <w:rPr>
          <w:rFonts w:ascii="Times New Roman" w:hAnsi="Times New Roman"/>
          <w:sz w:val="28"/>
          <w:szCs w:val="28"/>
        </w:rPr>
        <w:t>Бабстовского сельского поселения</w:t>
      </w:r>
      <w:r w:rsidRPr="00575F17">
        <w:rPr>
          <w:rFonts w:ascii="Times New Roman" w:hAnsi="Times New Roman"/>
          <w:sz w:val="28"/>
          <w:szCs w:val="28"/>
        </w:rPr>
        <w:t xml:space="preserve"> Ленинского </w:t>
      </w:r>
      <w:r>
        <w:rPr>
          <w:rFonts w:ascii="Times New Roman" w:hAnsi="Times New Roman"/>
          <w:sz w:val="28"/>
          <w:szCs w:val="28"/>
        </w:rPr>
        <w:t xml:space="preserve">муниципального </w:t>
      </w:r>
      <w:r w:rsidRPr="00575F17">
        <w:rPr>
          <w:rFonts w:ascii="Times New Roman" w:hAnsi="Times New Roman"/>
          <w:sz w:val="28"/>
          <w:szCs w:val="28"/>
        </w:rPr>
        <w:t>района  Еврейской автономной области.</w:t>
      </w:r>
    </w:p>
    <w:p w:rsidR="007C0AFE" w:rsidRDefault="007C0AFE" w:rsidP="007C0AFE">
      <w:pPr>
        <w:widowControl w:val="0"/>
        <w:autoSpaceDE w:val="0"/>
        <w:autoSpaceDN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BC48E6">
        <w:rPr>
          <w:rFonts w:ascii="Times New Roman" w:eastAsia="Times New Roman" w:hAnsi="Times New Roman" w:cs="Times New Roman"/>
          <w:sz w:val="28"/>
          <w:szCs w:val="28"/>
        </w:rPr>
        <w:t>. Опубликовать настоящее решение в «Информационном бюллетене» Б</w:t>
      </w:r>
      <w:r>
        <w:rPr>
          <w:rFonts w:ascii="Times New Roman" w:eastAsia="Times New Roman" w:hAnsi="Times New Roman" w:cs="Times New Roman"/>
          <w:sz w:val="28"/>
          <w:szCs w:val="28"/>
        </w:rPr>
        <w:t>абстовского сельского поселения,</w:t>
      </w:r>
      <w:r w:rsidRPr="00031ED8">
        <w:rPr>
          <w:rFonts w:ascii="Times New Roman" w:eastAsia="Times New Roman" w:hAnsi="Times New Roman" w:cs="Times New Roman"/>
          <w:sz w:val="28"/>
          <w:szCs w:val="28"/>
        </w:rPr>
        <w:t xml:space="preserve"> </w:t>
      </w:r>
      <w:r w:rsidRPr="008D1E3B">
        <w:rPr>
          <w:rFonts w:ascii="Times New Roman" w:eastAsia="Times New Roman" w:hAnsi="Times New Roman" w:cs="Times New Roman"/>
          <w:sz w:val="28"/>
          <w:szCs w:val="28"/>
        </w:rPr>
        <w:t>на официальном сайте администрации Бабстовского сельского поселения в сети Интернет (</w:t>
      </w:r>
      <w:proofErr w:type="spellStart"/>
      <w:r w:rsidRPr="008D1E3B">
        <w:rPr>
          <w:rFonts w:ascii="Times New Roman" w:eastAsia="Times New Roman" w:hAnsi="Times New Roman" w:cs="Times New Roman"/>
          <w:sz w:val="28"/>
          <w:szCs w:val="28"/>
          <w:lang w:val="en-US"/>
        </w:rPr>
        <w:t>babstovo</w:t>
      </w:r>
      <w:proofErr w:type="spellEnd"/>
      <w:r w:rsidRPr="008D1E3B">
        <w:rPr>
          <w:rFonts w:ascii="Times New Roman" w:eastAsia="Times New Roman" w:hAnsi="Times New Roman" w:cs="Times New Roman"/>
          <w:sz w:val="28"/>
          <w:szCs w:val="28"/>
        </w:rPr>
        <w:t>.</w:t>
      </w:r>
      <w:proofErr w:type="spellStart"/>
      <w:r w:rsidRPr="008D1E3B">
        <w:rPr>
          <w:rFonts w:ascii="Times New Roman" w:eastAsia="Times New Roman" w:hAnsi="Times New Roman" w:cs="Times New Roman"/>
          <w:sz w:val="28"/>
          <w:szCs w:val="28"/>
          <w:lang w:val="en-US"/>
        </w:rPr>
        <w:t>ru</w:t>
      </w:r>
      <w:proofErr w:type="spellEnd"/>
      <w:r w:rsidRPr="008D1E3B">
        <w:rPr>
          <w:rFonts w:ascii="Times New Roman" w:eastAsia="Times New Roman" w:hAnsi="Times New Roman" w:cs="Times New Roman"/>
          <w:sz w:val="28"/>
          <w:szCs w:val="28"/>
        </w:rPr>
        <w:t>).</w:t>
      </w:r>
    </w:p>
    <w:p w:rsidR="007C0AFE" w:rsidRPr="00BC48E6" w:rsidRDefault="007C0AFE" w:rsidP="007C0AFE">
      <w:pPr>
        <w:widowControl w:val="0"/>
        <w:autoSpaceDE w:val="0"/>
        <w:autoSpaceDN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BC48E6">
        <w:rPr>
          <w:rFonts w:ascii="Times New Roman" w:eastAsia="Times New Roman" w:hAnsi="Times New Roman" w:cs="Times New Roman"/>
          <w:sz w:val="28"/>
          <w:szCs w:val="28"/>
        </w:rPr>
        <w:t xml:space="preserve">. </w:t>
      </w:r>
      <w:proofErr w:type="gramStart"/>
      <w:r w:rsidRPr="00BC48E6">
        <w:rPr>
          <w:rFonts w:ascii="Times New Roman" w:eastAsia="Times New Roman" w:hAnsi="Times New Roman" w:cs="Times New Roman"/>
          <w:sz w:val="28"/>
          <w:szCs w:val="28"/>
        </w:rPr>
        <w:t>Контроль за</w:t>
      </w:r>
      <w:proofErr w:type="gramEnd"/>
      <w:r w:rsidRPr="00BC48E6">
        <w:rPr>
          <w:rFonts w:ascii="Times New Roman" w:eastAsia="Times New Roman" w:hAnsi="Times New Roman" w:cs="Times New Roman"/>
          <w:sz w:val="28"/>
          <w:szCs w:val="28"/>
        </w:rPr>
        <w:t xml:space="preserve"> исполнением настоящего решения возложить на </w:t>
      </w:r>
      <w:r>
        <w:rPr>
          <w:rFonts w:ascii="Times New Roman" w:eastAsia="Times New Roman" w:hAnsi="Times New Roman" w:cs="Times New Roman"/>
          <w:sz w:val="28"/>
          <w:szCs w:val="28"/>
        </w:rPr>
        <w:t xml:space="preserve">постоянную комиссию Собрания депутатов по экономике и социальным вопросам. </w:t>
      </w:r>
    </w:p>
    <w:p w:rsidR="007C0AFE" w:rsidRPr="00BC48E6" w:rsidRDefault="007C0AFE" w:rsidP="007C0AFE">
      <w:pPr>
        <w:widowControl w:val="0"/>
        <w:autoSpaceDE w:val="0"/>
        <w:autoSpaceDN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BC48E6">
        <w:rPr>
          <w:rFonts w:ascii="Times New Roman" w:eastAsia="Times New Roman" w:hAnsi="Times New Roman" w:cs="Times New Roman"/>
          <w:sz w:val="28"/>
          <w:szCs w:val="28"/>
        </w:rPr>
        <w:t>. Настоящее решение вступает в силу после дня</w:t>
      </w:r>
      <w:r>
        <w:rPr>
          <w:rFonts w:ascii="Times New Roman" w:eastAsia="Times New Roman" w:hAnsi="Times New Roman" w:cs="Times New Roman"/>
          <w:sz w:val="28"/>
          <w:szCs w:val="28"/>
        </w:rPr>
        <w:t xml:space="preserve"> его официального опубликования.</w:t>
      </w:r>
    </w:p>
    <w:p w:rsidR="007C0AFE" w:rsidRPr="00BC48E6" w:rsidRDefault="007C0AFE" w:rsidP="007C0AFE">
      <w:pPr>
        <w:widowControl w:val="0"/>
        <w:autoSpaceDE w:val="0"/>
        <w:autoSpaceDN w:val="0"/>
        <w:spacing w:after="0" w:line="240" w:lineRule="auto"/>
        <w:jc w:val="both"/>
        <w:rPr>
          <w:rFonts w:ascii="Times New Roman" w:eastAsia="Times New Roman" w:hAnsi="Times New Roman" w:cs="Times New Roman"/>
          <w:sz w:val="28"/>
          <w:szCs w:val="28"/>
        </w:rPr>
      </w:pPr>
    </w:p>
    <w:p w:rsidR="007C0AFE" w:rsidRPr="00BC48E6" w:rsidRDefault="007C0AFE" w:rsidP="007C0AFE">
      <w:pPr>
        <w:widowControl w:val="0"/>
        <w:autoSpaceDE w:val="0"/>
        <w:autoSpaceDN w:val="0"/>
        <w:spacing w:after="0" w:line="240" w:lineRule="auto"/>
        <w:jc w:val="both"/>
        <w:rPr>
          <w:rFonts w:ascii="Times New Roman" w:eastAsia="Times New Roman" w:hAnsi="Times New Roman" w:cs="Times New Roman"/>
          <w:sz w:val="28"/>
          <w:szCs w:val="28"/>
        </w:rPr>
      </w:pPr>
    </w:p>
    <w:p w:rsidR="007C0AFE" w:rsidRPr="001168DB" w:rsidRDefault="007C0AFE" w:rsidP="007C0AFE">
      <w:pPr>
        <w:widowControl w:val="0"/>
        <w:autoSpaceDE w:val="0"/>
        <w:autoSpaceDN w:val="0"/>
        <w:spacing w:after="0" w:line="240" w:lineRule="auto"/>
        <w:rPr>
          <w:rFonts w:ascii="Times New Roman" w:eastAsia="Times New Roman" w:hAnsi="Times New Roman" w:cs="Times New Roman"/>
          <w:sz w:val="28"/>
          <w:szCs w:val="28"/>
        </w:rPr>
      </w:pPr>
      <w:r w:rsidRPr="00BC48E6">
        <w:rPr>
          <w:rFonts w:ascii="Times New Roman" w:eastAsia="Times New Roman" w:hAnsi="Times New Roman" w:cs="Times New Roman"/>
          <w:sz w:val="28"/>
          <w:szCs w:val="28"/>
        </w:rPr>
        <w:t>Глава сельского поселения</w:t>
      </w:r>
      <w:r w:rsidRPr="00BC48E6">
        <w:rPr>
          <w:rFonts w:ascii="Times New Roman" w:eastAsia="Times New Roman" w:hAnsi="Times New Roman" w:cs="Times New Roman"/>
          <w:sz w:val="28"/>
          <w:szCs w:val="28"/>
        </w:rPr>
        <w:tab/>
      </w:r>
      <w:r w:rsidRPr="00BC48E6">
        <w:rPr>
          <w:rFonts w:ascii="Times New Roman" w:eastAsia="Times New Roman" w:hAnsi="Times New Roman" w:cs="Times New Roman"/>
          <w:sz w:val="28"/>
          <w:szCs w:val="28"/>
        </w:rPr>
        <w:tab/>
      </w:r>
      <w:r w:rsidRPr="00BC48E6">
        <w:rPr>
          <w:rFonts w:ascii="Times New Roman" w:eastAsia="Times New Roman" w:hAnsi="Times New Roman" w:cs="Times New Roman"/>
          <w:sz w:val="28"/>
          <w:szCs w:val="28"/>
        </w:rPr>
        <w:tab/>
      </w:r>
      <w:r w:rsidRPr="00BC48E6">
        <w:rPr>
          <w:rFonts w:ascii="Times New Roman" w:eastAsia="Times New Roman" w:hAnsi="Times New Roman" w:cs="Times New Roman"/>
          <w:sz w:val="28"/>
          <w:szCs w:val="28"/>
        </w:rPr>
        <w:tab/>
      </w:r>
      <w:r w:rsidRPr="00BC48E6">
        <w:rPr>
          <w:rFonts w:ascii="Times New Roman" w:eastAsia="Times New Roman" w:hAnsi="Times New Roman" w:cs="Times New Roman"/>
          <w:sz w:val="28"/>
          <w:szCs w:val="28"/>
        </w:rPr>
        <w:tab/>
      </w:r>
      <w:r w:rsidRPr="00BC48E6">
        <w:rPr>
          <w:rFonts w:ascii="Times New Roman" w:eastAsia="Times New Roman" w:hAnsi="Times New Roman" w:cs="Times New Roman"/>
          <w:sz w:val="28"/>
          <w:szCs w:val="28"/>
        </w:rPr>
        <w:tab/>
        <w:t>В.В.Фарафонтов</w:t>
      </w:r>
    </w:p>
    <w:p w:rsidR="007C0AFE" w:rsidRPr="001168DB" w:rsidRDefault="007C0AFE" w:rsidP="007C0AFE">
      <w:pPr>
        <w:widowControl w:val="0"/>
        <w:autoSpaceDE w:val="0"/>
        <w:autoSpaceDN w:val="0"/>
        <w:spacing w:after="0" w:line="240" w:lineRule="auto"/>
        <w:rPr>
          <w:rFonts w:ascii="Times New Roman" w:eastAsia="Times New Roman" w:hAnsi="Times New Roman" w:cs="Times New Roman"/>
          <w:sz w:val="28"/>
          <w:szCs w:val="28"/>
        </w:rPr>
      </w:pPr>
    </w:p>
    <w:p w:rsidR="007C0AFE" w:rsidRPr="001168DB" w:rsidRDefault="007C0AFE" w:rsidP="007C0AFE">
      <w:pPr>
        <w:widowControl w:val="0"/>
        <w:autoSpaceDE w:val="0"/>
        <w:autoSpaceDN w:val="0"/>
        <w:spacing w:after="0" w:line="240" w:lineRule="auto"/>
        <w:rPr>
          <w:rFonts w:ascii="Times New Roman" w:eastAsia="Times New Roman" w:hAnsi="Times New Roman" w:cs="Times New Roman"/>
          <w:sz w:val="28"/>
          <w:szCs w:val="28"/>
        </w:rPr>
      </w:pPr>
    </w:p>
    <w:p w:rsidR="007C0AFE" w:rsidRDefault="007C0AFE" w:rsidP="007C0AFE">
      <w:pPr>
        <w:widowControl w:val="0"/>
        <w:autoSpaceDE w:val="0"/>
        <w:autoSpaceDN w:val="0"/>
        <w:spacing w:after="0" w:line="240" w:lineRule="auto"/>
        <w:rPr>
          <w:rFonts w:ascii="Times New Roman" w:eastAsia="Times New Roman" w:hAnsi="Times New Roman" w:cs="Times New Roman"/>
          <w:sz w:val="28"/>
          <w:szCs w:val="28"/>
        </w:rPr>
      </w:pPr>
    </w:p>
    <w:p w:rsidR="007C0AFE" w:rsidRDefault="007C0AFE" w:rsidP="007C0AFE">
      <w:pPr>
        <w:spacing w:after="0" w:line="240" w:lineRule="auto"/>
        <w:ind w:firstLine="467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r w:rsidRPr="00E13201">
        <w:rPr>
          <w:rFonts w:ascii="Times New Roman" w:eastAsia="Calibri" w:hAnsi="Times New Roman" w:cs="Times New Roman"/>
          <w:sz w:val="28"/>
          <w:szCs w:val="28"/>
          <w:lang w:eastAsia="en-US"/>
        </w:rPr>
        <w:t>УТВЕРЖДЕН</w:t>
      </w:r>
    </w:p>
    <w:p w:rsidR="007C0AFE" w:rsidRPr="00E13201" w:rsidRDefault="007C0AFE" w:rsidP="007C0AFE">
      <w:pPr>
        <w:spacing w:after="0" w:line="240" w:lineRule="auto"/>
        <w:ind w:firstLine="4678"/>
        <w:jc w:val="both"/>
        <w:rPr>
          <w:rFonts w:ascii="Times New Roman" w:eastAsia="Calibri" w:hAnsi="Times New Roman" w:cs="Times New Roman"/>
          <w:sz w:val="28"/>
          <w:szCs w:val="28"/>
          <w:lang w:eastAsia="en-US"/>
        </w:rPr>
      </w:pPr>
    </w:p>
    <w:p w:rsidR="007C0AFE" w:rsidRPr="00E13201" w:rsidRDefault="007C0AFE" w:rsidP="007C0AFE">
      <w:pPr>
        <w:tabs>
          <w:tab w:val="left" w:pos="5460"/>
          <w:tab w:val="left" w:pos="5520"/>
          <w:tab w:val="right" w:pos="9354"/>
        </w:tabs>
        <w:spacing w:after="0" w:line="240" w:lineRule="auto"/>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решением Собрания депутатов</w:t>
      </w:r>
    </w:p>
    <w:p w:rsidR="007C0AFE" w:rsidRPr="00E13201" w:rsidRDefault="007C0AFE" w:rsidP="007C0AFE">
      <w:pPr>
        <w:tabs>
          <w:tab w:val="left" w:pos="5460"/>
          <w:tab w:val="left" w:pos="5520"/>
          <w:tab w:val="right" w:pos="9354"/>
        </w:tabs>
        <w:spacing w:after="0" w:line="240" w:lineRule="auto"/>
        <w:jc w:val="center"/>
        <w:rPr>
          <w:rFonts w:ascii="Times New Roman" w:eastAsia="Calibri" w:hAnsi="Times New Roman" w:cs="Times New Roman"/>
          <w:sz w:val="28"/>
          <w:szCs w:val="28"/>
          <w:lang w:eastAsia="en-US"/>
        </w:rPr>
      </w:pPr>
      <w:r w:rsidRPr="00E13201">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от  </w:t>
      </w:r>
      <w:r w:rsidRPr="00E13201">
        <w:rPr>
          <w:rFonts w:ascii="Times New Roman" w:eastAsia="Calibri" w:hAnsi="Times New Roman" w:cs="Times New Roman"/>
          <w:sz w:val="28"/>
          <w:szCs w:val="28"/>
          <w:lang w:eastAsia="en-US"/>
        </w:rPr>
        <w:t>.0</w:t>
      </w:r>
      <w:r>
        <w:rPr>
          <w:rFonts w:ascii="Times New Roman" w:eastAsia="Calibri" w:hAnsi="Times New Roman" w:cs="Times New Roman"/>
          <w:sz w:val="28"/>
          <w:szCs w:val="28"/>
          <w:lang w:eastAsia="en-US"/>
        </w:rPr>
        <w:t>6</w:t>
      </w:r>
      <w:r w:rsidRPr="00E13201">
        <w:rPr>
          <w:rFonts w:ascii="Times New Roman" w:eastAsia="Calibri" w:hAnsi="Times New Roman" w:cs="Times New Roman"/>
          <w:sz w:val="28"/>
          <w:szCs w:val="28"/>
          <w:lang w:eastAsia="en-US"/>
        </w:rPr>
        <w:t>.202</w:t>
      </w:r>
      <w:r>
        <w:rPr>
          <w:rFonts w:ascii="Times New Roman" w:eastAsia="Calibri" w:hAnsi="Times New Roman" w:cs="Times New Roman"/>
          <w:sz w:val="28"/>
          <w:szCs w:val="28"/>
          <w:lang w:eastAsia="en-US"/>
        </w:rPr>
        <w:t>6</w:t>
      </w:r>
      <w:r w:rsidRPr="00E13201">
        <w:rPr>
          <w:rFonts w:ascii="Times New Roman" w:eastAsia="Calibri" w:hAnsi="Times New Roman" w:cs="Times New Roman"/>
          <w:sz w:val="28"/>
          <w:szCs w:val="28"/>
          <w:lang w:eastAsia="en-US"/>
        </w:rPr>
        <w:t xml:space="preserve">  № </w:t>
      </w:r>
    </w:p>
    <w:p w:rsidR="007C0AFE" w:rsidRPr="00F3301E" w:rsidRDefault="007C0AFE" w:rsidP="007C0AFE">
      <w:pPr>
        <w:tabs>
          <w:tab w:val="left" w:pos="5340"/>
          <w:tab w:val="right" w:pos="9354"/>
        </w:tabs>
        <w:spacing w:after="0" w:line="240" w:lineRule="auto"/>
        <w:jc w:val="center"/>
        <w:rPr>
          <w:rFonts w:ascii="Times New Roman" w:eastAsia="Calibri" w:hAnsi="Times New Roman" w:cs="Times New Roman"/>
          <w:sz w:val="28"/>
          <w:szCs w:val="28"/>
          <w:lang w:eastAsia="en-US"/>
        </w:rPr>
      </w:pPr>
    </w:p>
    <w:p w:rsidR="007C0AFE" w:rsidRPr="00F3301E" w:rsidRDefault="007C0AFE" w:rsidP="007C0AFE">
      <w:pPr>
        <w:tabs>
          <w:tab w:val="left" w:pos="5340"/>
          <w:tab w:val="right" w:pos="9354"/>
        </w:tabs>
        <w:spacing w:after="0" w:line="240" w:lineRule="auto"/>
        <w:jc w:val="center"/>
        <w:rPr>
          <w:rFonts w:ascii="Times New Roman" w:eastAsia="Calibri" w:hAnsi="Times New Roman" w:cs="Times New Roman"/>
          <w:sz w:val="28"/>
          <w:szCs w:val="28"/>
          <w:lang w:eastAsia="en-US"/>
        </w:rPr>
      </w:pPr>
      <w:r w:rsidRPr="00F3301E">
        <w:rPr>
          <w:rFonts w:ascii="Times New Roman" w:eastAsia="Calibri" w:hAnsi="Times New Roman" w:cs="Times New Roman"/>
          <w:sz w:val="28"/>
          <w:szCs w:val="28"/>
          <w:lang w:eastAsia="en-US"/>
        </w:rPr>
        <w:t>ПОРЯДОК</w:t>
      </w:r>
    </w:p>
    <w:p w:rsidR="007C0AFE" w:rsidRPr="00F3301E" w:rsidRDefault="007C0AFE" w:rsidP="007C0AFE">
      <w:pPr>
        <w:spacing w:after="0" w:line="240" w:lineRule="auto"/>
        <w:jc w:val="center"/>
        <w:rPr>
          <w:rFonts w:ascii="Times New Roman" w:hAnsi="Times New Roman"/>
          <w:bCs/>
          <w:sz w:val="28"/>
          <w:szCs w:val="28"/>
        </w:rPr>
      </w:pPr>
      <w:r w:rsidRPr="00F3301E">
        <w:rPr>
          <w:rFonts w:ascii="Times New Roman" w:hAnsi="Times New Roman"/>
          <w:bCs/>
          <w:sz w:val="28"/>
          <w:szCs w:val="28"/>
        </w:rPr>
        <w:t xml:space="preserve">предоставления жилых помещений муниципального специализированного жилищного фонда Бабстовского сельского поселения Ленинского </w:t>
      </w:r>
      <w:r>
        <w:rPr>
          <w:rFonts w:ascii="Times New Roman" w:hAnsi="Times New Roman"/>
          <w:bCs/>
          <w:sz w:val="28"/>
          <w:szCs w:val="28"/>
        </w:rPr>
        <w:t xml:space="preserve">муниципального </w:t>
      </w:r>
      <w:r w:rsidRPr="00F3301E">
        <w:rPr>
          <w:rFonts w:ascii="Times New Roman" w:hAnsi="Times New Roman"/>
          <w:bCs/>
          <w:sz w:val="28"/>
          <w:szCs w:val="28"/>
        </w:rPr>
        <w:t>района Еврейской автономной области</w:t>
      </w:r>
    </w:p>
    <w:p w:rsidR="007C0AFE" w:rsidRDefault="007C0AFE" w:rsidP="007C0AFE">
      <w:pPr>
        <w:spacing w:after="0" w:line="240" w:lineRule="auto"/>
        <w:jc w:val="center"/>
        <w:rPr>
          <w:rFonts w:ascii="Times New Roman" w:hAnsi="Times New Roman"/>
          <w:bCs/>
          <w:sz w:val="28"/>
          <w:szCs w:val="28"/>
        </w:rPr>
      </w:pPr>
    </w:p>
    <w:p w:rsidR="007C0AFE" w:rsidRDefault="007C0AFE" w:rsidP="007C0AFE">
      <w:pPr>
        <w:spacing w:after="0" w:line="240" w:lineRule="auto"/>
        <w:jc w:val="center"/>
        <w:rPr>
          <w:rFonts w:ascii="Times New Roman" w:hAnsi="Times New Roman"/>
          <w:bCs/>
          <w:sz w:val="28"/>
          <w:szCs w:val="28"/>
        </w:rPr>
      </w:pPr>
      <w:r>
        <w:rPr>
          <w:rFonts w:ascii="Times New Roman" w:hAnsi="Times New Roman"/>
          <w:bCs/>
          <w:sz w:val="28"/>
          <w:szCs w:val="28"/>
        </w:rPr>
        <w:t>1. Общие положения</w:t>
      </w:r>
    </w:p>
    <w:p w:rsidR="007C0AFE" w:rsidRDefault="007C0AFE" w:rsidP="007C0AFE">
      <w:pPr>
        <w:spacing w:after="0" w:line="240" w:lineRule="auto"/>
        <w:jc w:val="center"/>
        <w:rPr>
          <w:rFonts w:ascii="Times New Roman" w:hAnsi="Times New Roman"/>
          <w:sz w:val="28"/>
          <w:szCs w:val="28"/>
        </w:rPr>
      </w:pP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1.1. </w:t>
      </w:r>
      <w:proofErr w:type="gramStart"/>
      <w:r>
        <w:rPr>
          <w:rFonts w:ascii="Times New Roman" w:hAnsi="Times New Roman"/>
          <w:sz w:val="28"/>
          <w:szCs w:val="28"/>
        </w:rPr>
        <w:t xml:space="preserve">Настоящий Порядок предоставления жилых помещений муниципального специализированного жилищного фонда Бабстовского сельского поселения Ленинского муниципального  района  Еврейской автономной области (далее - Порядок) разработан в соответствии с </w:t>
      </w:r>
      <w:r>
        <w:rPr>
          <w:rFonts w:ascii="Times New Roman" w:hAnsi="Times New Roman"/>
          <w:bCs/>
          <w:sz w:val="28"/>
          <w:szCs w:val="28"/>
        </w:rPr>
        <w:t>Жилищным кодексом</w:t>
      </w:r>
      <w:r>
        <w:rPr>
          <w:rFonts w:ascii="Times New Roman" w:hAnsi="Times New Roman"/>
          <w:sz w:val="28"/>
          <w:szCs w:val="28"/>
        </w:rPr>
        <w:t xml:space="preserve"> Российской Федерации, </w:t>
      </w:r>
      <w:r>
        <w:rPr>
          <w:rFonts w:ascii="Times New Roman" w:hAnsi="Times New Roman"/>
          <w:bCs/>
          <w:sz w:val="28"/>
          <w:szCs w:val="28"/>
        </w:rPr>
        <w:t>Постановлением</w:t>
      </w:r>
      <w:r>
        <w:rPr>
          <w:rFonts w:ascii="Times New Roman" w:hAnsi="Times New Roman"/>
          <w:sz w:val="28"/>
          <w:szCs w:val="28"/>
        </w:rPr>
        <w:t xml:space="preserve"> Правительства Российской Федерации от 26.01.2006  N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 устанавливает категории граждан, которым предоставляются жилые помещения</w:t>
      </w:r>
      <w:proofErr w:type="gramEnd"/>
      <w:r>
        <w:rPr>
          <w:rFonts w:ascii="Times New Roman" w:hAnsi="Times New Roman"/>
          <w:sz w:val="28"/>
          <w:szCs w:val="28"/>
        </w:rPr>
        <w:t xml:space="preserve"> муниципального специализированного жилищного фонда, и порядок предоставления жилых помещений муниципального специализированного жилищного фонда Бабстовского сельского поселения Ленинского муниципального района  Еврейской автономной области.</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1.2.  К жилым помещениям муниципального специализированного жилищного фонда Бабстовского сельского поселения Ленинского района  Еврейской автономной области (далее - специализированные жилые помещения), относятся:</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1) служебные жилые помещения;</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2) жилые помещения маневренного фонда.</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1.3.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Правительством Российской Федерации.</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осуществляется на основании постановления администрации Бабстовского сельского поселения Ленинского муниципального района Еврейской автономной области.</w:t>
      </w:r>
    </w:p>
    <w:p w:rsidR="007C0AFE" w:rsidRDefault="007C0AFE" w:rsidP="007C0AFE">
      <w:pPr>
        <w:spacing w:after="0" w:line="240" w:lineRule="auto"/>
        <w:jc w:val="both"/>
        <w:rPr>
          <w:rFonts w:ascii="Times New Roman" w:hAnsi="Times New Roman"/>
          <w:sz w:val="28"/>
          <w:szCs w:val="28"/>
        </w:rPr>
      </w:pPr>
      <w:r>
        <w:rPr>
          <w:rFonts w:ascii="Times New Roman" w:hAnsi="Times New Roman"/>
          <w:sz w:val="28"/>
          <w:szCs w:val="28"/>
        </w:rPr>
        <w:t xml:space="preserve">       Жилые помещения специализированного жилищного фонда предоставляются гражданам, не обеспеченным жилыми помещениями на </w:t>
      </w:r>
      <w:r>
        <w:rPr>
          <w:rFonts w:ascii="Times New Roman" w:hAnsi="Times New Roman"/>
          <w:sz w:val="28"/>
          <w:szCs w:val="28"/>
        </w:rPr>
        <w:lastRenderedPageBreak/>
        <w:t>территории Бабстовского сельского поселения Ленинского муниципального района Еврейской автономной области  (далее – муниципальное образование).</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1.4. Учет граждан, претендующих на получение специализированных жилых помещений, осуществляется ответственным сотрудником администрации муниципального образования.</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1.5. Специализированные жилые помещения предоставляются на основании постановления администрации муниципального образования  по договорам найма специализированных жилых помещений, в соответствии с типовыми формами, установленными  Постановлением Правительства РФ от 26.01.2006 N 42 «Об утверждении Правил отнесения жилого помещения к специализированному жилищному фонду и типовых договоров найма </w:t>
      </w:r>
      <w:proofErr w:type="spellStart"/>
      <w:proofErr w:type="gramStart"/>
      <w:r>
        <w:rPr>
          <w:rFonts w:ascii="Times New Roman" w:hAnsi="Times New Roman"/>
          <w:sz w:val="28"/>
          <w:szCs w:val="28"/>
        </w:rPr>
        <w:t>c</w:t>
      </w:r>
      <w:proofErr w:type="gramEnd"/>
      <w:r>
        <w:rPr>
          <w:rFonts w:ascii="Times New Roman" w:hAnsi="Times New Roman"/>
          <w:sz w:val="28"/>
          <w:szCs w:val="28"/>
        </w:rPr>
        <w:t>пециализированных</w:t>
      </w:r>
      <w:proofErr w:type="spellEnd"/>
      <w:r>
        <w:rPr>
          <w:rFonts w:ascii="Times New Roman" w:hAnsi="Times New Roman"/>
          <w:sz w:val="28"/>
          <w:szCs w:val="28"/>
        </w:rPr>
        <w:t xml:space="preserve"> жилых помещений».</w:t>
      </w:r>
    </w:p>
    <w:p w:rsidR="007C0AFE" w:rsidRDefault="007C0AFE" w:rsidP="007C0AFE">
      <w:pPr>
        <w:spacing w:after="0" w:line="240" w:lineRule="auto"/>
        <w:jc w:val="center"/>
        <w:rPr>
          <w:rFonts w:ascii="Times New Roman" w:hAnsi="Times New Roman"/>
          <w:bCs/>
          <w:sz w:val="28"/>
          <w:szCs w:val="28"/>
        </w:rPr>
      </w:pPr>
    </w:p>
    <w:p w:rsidR="007C0AFE" w:rsidRDefault="007C0AFE" w:rsidP="007C0AFE">
      <w:pPr>
        <w:spacing w:after="0" w:line="240" w:lineRule="auto"/>
        <w:jc w:val="center"/>
        <w:rPr>
          <w:rFonts w:ascii="Times New Roman" w:hAnsi="Times New Roman"/>
          <w:sz w:val="28"/>
          <w:szCs w:val="28"/>
        </w:rPr>
      </w:pPr>
      <w:r>
        <w:rPr>
          <w:rFonts w:ascii="Times New Roman" w:hAnsi="Times New Roman"/>
          <w:bCs/>
          <w:sz w:val="28"/>
          <w:szCs w:val="28"/>
        </w:rPr>
        <w:t>2. Порядок предоставления служебных жилых помещений</w:t>
      </w:r>
    </w:p>
    <w:p w:rsidR="007C0AFE" w:rsidRDefault="007C0AFE" w:rsidP="007C0AFE">
      <w:pPr>
        <w:spacing w:after="0" w:line="240" w:lineRule="auto"/>
        <w:jc w:val="both"/>
        <w:rPr>
          <w:rFonts w:ascii="Times New Roman" w:hAnsi="Times New Roman"/>
          <w:sz w:val="28"/>
          <w:szCs w:val="28"/>
        </w:rPr>
      </w:pP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2.1. Служебные жилые помещения предоставляются гражданам для временного проживания в соответствии с требованиями </w:t>
      </w:r>
      <w:r>
        <w:rPr>
          <w:rFonts w:ascii="Times New Roman" w:hAnsi="Times New Roman"/>
          <w:bCs/>
          <w:sz w:val="28"/>
          <w:szCs w:val="28"/>
        </w:rPr>
        <w:t>статей 93</w:t>
      </w:r>
      <w:r>
        <w:rPr>
          <w:rFonts w:ascii="Times New Roman" w:hAnsi="Times New Roman"/>
          <w:b/>
          <w:sz w:val="28"/>
          <w:szCs w:val="28"/>
        </w:rPr>
        <w:t>,</w:t>
      </w:r>
      <w:r>
        <w:rPr>
          <w:rFonts w:ascii="Times New Roman" w:hAnsi="Times New Roman"/>
          <w:bCs/>
          <w:sz w:val="28"/>
          <w:szCs w:val="28"/>
        </w:rPr>
        <w:t>104</w:t>
      </w:r>
      <w:r>
        <w:rPr>
          <w:rFonts w:ascii="Times New Roman" w:hAnsi="Times New Roman"/>
          <w:sz w:val="28"/>
          <w:szCs w:val="28"/>
        </w:rPr>
        <w:t xml:space="preserve"> Жилищного кодекса Российской Федерации.</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 2.2. Служебные жилые помещения могут предоставляться следующим категориям граждан:</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1) лицам, замещающим выборные муниципальные должности муниципального образования; </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2) муниципальным служащим органов местного самоуправления муниципального образования;</w:t>
      </w:r>
    </w:p>
    <w:p w:rsidR="007C0AFE" w:rsidRPr="001855D8"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3) работникам органов местного самоуправления муниципального образования, замещающим должности, не относящиеся к должностям муниципальной службы.</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2.3. Для рассмотрения вопроса о предоставлении служебного жилого помещения необходимы следующие документы:</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1) заявление на имя  главы администрации муниципального образования  о предоставлении служебного жилого помещения; </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2) документы, удостоверяющие личность гражданина и членов его семьи;</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3)  трудовой договор по замещаемой должности в органах местного самоуправления или документ, подтверждающий замещение лицом муниципальной должности;</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4) документы, подтверждающие состав семьи заявителя и степень родства членов его семьи (свидетельство о рождении, свидетельство о заключении брака и другие документы);</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5) сведения из органа, осуществляющего государственную регистрацию недвижимости, о наличии (отсутствии) у заявителя и членов его семьи, указанных в заявлении, жилых помещений;</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lang w:bidi="ru-RU"/>
        </w:rPr>
        <w:lastRenderedPageBreak/>
        <w:t xml:space="preserve">6) письменное согласие всех членов семьи на вселение в служебное жилое помещение и обязательство освободить его по истечении </w:t>
      </w:r>
      <w:proofErr w:type="gramStart"/>
      <w:r>
        <w:rPr>
          <w:rFonts w:ascii="Times New Roman" w:hAnsi="Times New Roman"/>
          <w:sz w:val="28"/>
          <w:szCs w:val="28"/>
          <w:lang w:bidi="ru-RU"/>
        </w:rPr>
        <w:t>периода  действия  договора найма специализированного жилого помещения</w:t>
      </w:r>
      <w:proofErr w:type="gramEnd"/>
      <w:r>
        <w:rPr>
          <w:rFonts w:ascii="Times New Roman" w:hAnsi="Times New Roman"/>
          <w:sz w:val="28"/>
          <w:szCs w:val="28"/>
          <w:lang w:bidi="ru-RU"/>
        </w:rPr>
        <w:t>.</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2.4. Документы, указанные в подпунктах 3, 5 пункта 2.3 раздела 2 настоящего Порядка, запрашиваются администрацией муниципального образования  в порядке межведомственного взаимодействия. Заявитель вправе самостоятельно представить указанные документы.</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2.5. По результатам рассмотрения заявления и представленных или полученных по межведомственным запросам документов, заявитель включается в список очередников исходя из даты подачи им заявления и представления всех необходимых документов, обязанность по представлению которых возложена на заявителя.</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2.6</w:t>
      </w:r>
      <w:r w:rsidRPr="00BA1329">
        <w:rPr>
          <w:rFonts w:ascii="Times New Roman" w:hAnsi="Times New Roman"/>
          <w:sz w:val="28"/>
          <w:szCs w:val="28"/>
        </w:rPr>
        <w:t>. </w:t>
      </w:r>
      <w:proofErr w:type="gramStart"/>
      <w:r w:rsidRPr="00BA1329">
        <w:rPr>
          <w:rFonts w:ascii="Times New Roman" w:hAnsi="Times New Roman"/>
          <w:sz w:val="28"/>
          <w:szCs w:val="28"/>
        </w:rPr>
        <w:t>Не позднее</w:t>
      </w:r>
      <w:r>
        <w:rPr>
          <w:rFonts w:ascii="Times New Roman" w:hAnsi="Times New Roman"/>
          <w:sz w:val="28"/>
          <w:szCs w:val="28"/>
        </w:rPr>
        <w:t xml:space="preserve"> чем через 3 рабочих дня со дня подписания постановления администрации муниципального образования  о предоставлении служебного жилого помещения специалист выдает заявителю под роспись или направляет способом, указанным в заявлении заявителя, постановление администрации муниципального образования  о предоставлении служебного жилого помещения, а также экземпляры проекта договора найма специализированного жилого помещения, которые заявителю необходимо подписать и представить один экземпляр в администрацию муниципального</w:t>
      </w:r>
      <w:proofErr w:type="gramEnd"/>
      <w:r>
        <w:rPr>
          <w:rFonts w:ascii="Times New Roman" w:hAnsi="Times New Roman"/>
          <w:sz w:val="28"/>
          <w:szCs w:val="28"/>
        </w:rPr>
        <w:t xml:space="preserve"> образования в срок, указанный в постановлении администрации муниципального образования.  </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2.7.  Отсутствие свободного служебного жилого помещения является основанием для отказа в его предоставлении. При этом заявитель сохраняет право на его получение.</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2.8. Постановление администрации муниципального образования  о предоставлении служебного жилого помещения является основанием для заключения </w:t>
      </w:r>
      <w:proofErr w:type="spellStart"/>
      <w:r>
        <w:rPr>
          <w:rFonts w:ascii="Times New Roman" w:hAnsi="Times New Roman"/>
          <w:sz w:val="28"/>
          <w:szCs w:val="28"/>
        </w:rPr>
        <w:t>Наймодателем</w:t>
      </w:r>
      <w:proofErr w:type="spellEnd"/>
      <w:r>
        <w:rPr>
          <w:rFonts w:ascii="Times New Roman" w:hAnsi="Times New Roman"/>
          <w:sz w:val="28"/>
          <w:szCs w:val="28"/>
        </w:rPr>
        <w:t xml:space="preserve"> договора найма служебного жилого помещения с гражданином в соответствии с требованиями</w:t>
      </w:r>
      <w:r>
        <w:rPr>
          <w:rFonts w:ascii="Times New Roman" w:hAnsi="Times New Roman"/>
          <w:bCs/>
          <w:sz w:val="28"/>
          <w:szCs w:val="28"/>
        </w:rPr>
        <w:t xml:space="preserve"> действующего законодательства</w:t>
      </w:r>
      <w:r>
        <w:rPr>
          <w:rFonts w:ascii="Times New Roman" w:hAnsi="Times New Roman"/>
          <w:sz w:val="28"/>
          <w:szCs w:val="28"/>
        </w:rPr>
        <w:t>.</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2.9. Заявителю может быть отказано во включении в список очередников или отказано в предоставлении специализированного жилого помещения в следующих случаях:</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1) заявитель не относится к категории лиц, указанных в пункте 2.2 раздела 2 настоящего Порядка;</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заявителем представлены </w:t>
      </w:r>
      <w:r>
        <w:rPr>
          <w:rFonts w:ascii="Times New Roman" w:hAnsi="Times New Roman"/>
          <w:sz w:val="28"/>
          <w:szCs w:val="28"/>
          <w:lang w:bidi="ru-RU"/>
        </w:rPr>
        <w:t>недостоверные и/или неполные сведения</w:t>
      </w:r>
      <w:r>
        <w:rPr>
          <w:rFonts w:ascii="Times New Roman" w:hAnsi="Times New Roman"/>
          <w:sz w:val="28"/>
          <w:szCs w:val="28"/>
        </w:rPr>
        <w:t xml:space="preserve"> и документы,  обязанность по представлению которых возложена на заявителя;</w:t>
      </w:r>
    </w:p>
    <w:p w:rsidR="007C0AFE" w:rsidRDefault="007C0AFE" w:rsidP="007C0AFE">
      <w:pPr>
        <w:spacing w:after="0" w:line="240" w:lineRule="auto"/>
        <w:ind w:firstLine="709"/>
        <w:jc w:val="both"/>
        <w:rPr>
          <w:rFonts w:ascii="Times New Roman" w:hAnsi="Times New Roman"/>
          <w:sz w:val="28"/>
          <w:szCs w:val="28"/>
          <w:lang w:bidi="ru-RU"/>
        </w:rPr>
      </w:pPr>
      <w:proofErr w:type="gramStart"/>
      <w:r>
        <w:rPr>
          <w:rFonts w:ascii="Times New Roman" w:hAnsi="Times New Roman"/>
          <w:sz w:val="28"/>
          <w:szCs w:val="28"/>
        </w:rPr>
        <w:t xml:space="preserve">3)  </w:t>
      </w:r>
      <w:r>
        <w:rPr>
          <w:rFonts w:ascii="Times New Roman" w:hAnsi="Times New Roman"/>
          <w:sz w:val="28"/>
          <w:szCs w:val="28"/>
          <w:lang w:bidi="ru-RU"/>
        </w:rPr>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предоставления жилых помещений специализированного жилищного фонда,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w:t>
      </w:r>
      <w:proofErr w:type="gramEnd"/>
      <w:r>
        <w:rPr>
          <w:rFonts w:ascii="Times New Roman" w:hAnsi="Times New Roman"/>
          <w:sz w:val="28"/>
          <w:szCs w:val="28"/>
          <w:lang w:bidi="ru-RU"/>
        </w:rPr>
        <w:t xml:space="preserve"> </w:t>
      </w:r>
      <w:r>
        <w:rPr>
          <w:rFonts w:ascii="Times New Roman" w:hAnsi="Times New Roman"/>
          <w:sz w:val="28"/>
          <w:szCs w:val="28"/>
          <w:lang w:bidi="ru-RU"/>
        </w:rPr>
        <w:lastRenderedPageBreak/>
        <w:t>или организаций подтверждает право соответствующих граждан на предоставление жилых помещений специализированного жилищного фонда;</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lang w:bidi="ru-RU"/>
        </w:rPr>
        <w:t xml:space="preserve"> граждане обеспечены жилыми помещениями в соответствующем населенном пункте</w:t>
      </w:r>
      <w:r>
        <w:rPr>
          <w:rFonts w:ascii="Times New Roman" w:hAnsi="Times New Roman"/>
          <w:sz w:val="28"/>
          <w:szCs w:val="28"/>
        </w:rPr>
        <w:t>;</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5) </w:t>
      </w:r>
      <w:r>
        <w:rPr>
          <w:rFonts w:ascii="Times New Roman" w:hAnsi="Times New Roman"/>
          <w:sz w:val="28"/>
          <w:szCs w:val="28"/>
          <w:lang w:bidi="ru-RU"/>
        </w:rPr>
        <w:t>отсутствие жилого помещения муниципального специализированного жилищного фонда.</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В случае принятия решения об отказе администрация муниципального образования информирует заявителя в письменной форме в течение трех рабочих дней со дня принятия такого решения.</w:t>
      </w:r>
    </w:p>
    <w:p w:rsidR="007C0AFE" w:rsidRDefault="007C0AFE" w:rsidP="007C0AFE">
      <w:pPr>
        <w:spacing w:after="0" w:line="240" w:lineRule="auto"/>
        <w:jc w:val="both"/>
        <w:rPr>
          <w:rFonts w:ascii="Times New Roman" w:hAnsi="Times New Roman"/>
          <w:sz w:val="28"/>
          <w:szCs w:val="28"/>
        </w:rPr>
      </w:pPr>
    </w:p>
    <w:p w:rsidR="007C0AFE" w:rsidRDefault="007C0AFE" w:rsidP="007C0AFE">
      <w:pPr>
        <w:spacing w:after="0" w:line="240" w:lineRule="auto"/>
        <w:jc w:val="center"/>
        <w:rPr>
          <w:rFonts w:ascii="Times New Roman" w:hAnsi="Times New Roman"/>
          <w:sz w:val="28"/>
          <w:szCs w:val="28"/>
        </w:rPr>
      </w:pPr>
      <w:r>
        <w:rPr>
          <w:rFonts w:ascii="Times New Roman" w:hAnsi="Times New Roman"/>
          <w:bCs/>
          <w:sz w:val="28"/>
          <w:szCs w:val="28"/>
        </w:rPr>
        <w:t>3. Предоставление жилых помещений маневренного фонда</w:t>
      </w:r>
    </w:p>
    <w:p w:rsidR="007C0AFE" w:rsidRDefault="007C0AFE" w:rsidP="007C0AFE">
      <w:pPr>
        <w:spacing w:after="0" w:line="240" w:lineRule="auto"/>
        <w:jc w:val="both"/>
        <w:rPr>
          <w:rFonts w:ascii="Times New Roman" w:hAnsi="Times New Roman"/>
          <w:sz w:val="28"/>
          <w:szCs w:val="28"/>
        </w:rPr>
      </w:pP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3.1. Жилые помещения маневренного фонда предоставляются гражданам для временного проживания в соответствии с требованиями </w:t>
      </w:r>
      <w:r>
        <w:rPr>
          <w:rFonts w:ascii="Times New Roman" w:hAnsi="Times New Roman"/>
          <w:bCs/>
          <w:sz w:val="28"/>
          <w:szCs w:val="28"/>
        </w:rPr>
        <w:t>статей 95</w:t>
      </w:r>
      <w:r>
        <w:rPr>
          <w:rFonts w:ascii="Times New Roman" w:hAnsi="Times New Roman"/>
          <w:b/>
          <w:sz w:val="28"/>
          <w:szCs w:val="28"/>
        </w:rPr>
        <w:t xml:space="preserve">, </w:t>
      </w:r>
      <w:r>
        <w:rPr>
          <w:rFonts w:ascii="Times New Roman" w:hAnsi="Times New Roman"/>
          <w:bCs/>
          <w:sz w:val="28"/>
          <w:szCs w:val="28"/>
        </w:rPr>
        <w:t>106</w:t>
      </w:r>
      <w:r>
        <w:rPr>
          <w:rFonts w:ascii="Times New Roman" w:hAnsi="Times New Roman"/>
          <w:sz w:val="28"/>
          <w:szCs w:val="28"/>
        </w:rPr>
        <w:t xml:space="preserve"> Жилищного кодекса Российской Федерации.</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3.2. Жилые помещения маневренного фонда могут предоставляться следующим категориям граждан:</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1) в связи с капитальным ремонтом или реконструкцией дома, в котором находятся жилые помещения, занимаемые ими по договорам социального найма;</w:t>
      </w:r>
    </w:p>
    <w:p w:rsidR="007C0AFE" w:rsidRDefault="007C0AFE" w:rsidP="007C0AFE">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2)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roofErr w:type="gramEnd"/>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3) у которых единственные жилые помещения стали непригодными для проживания в результате чрезвычайных обстоятельств;</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4) у </w:t>
      </w:r>
      <w:proofErr w:type="gramStart"/>
      <w:r>
        <w:rPr>
          <w:rFonts w:ascii="Times New Roman" w:hAnsi="Times New Roman"/>
          <w:sz w:val="28"/>
          <w:szCs w:val="28"/>
        </w:rPr>
        <w:t>которых</w:t>
      </w:r>
      <w:proofErr w:type="gramEnd"/>
      <w:r>
        <w:rPr>
          <w:rFonts w:ascii="Times New Roman" w:hAnsi="Times New Roman"/>
          <w:sz w:val="28"/>
          <w:szCs w:val="28"/>
        </w:rPr>
        <w:t xml:space="preserve"> жилые помещения стали непригодными для проживания в том числе, в результате признания многоквартирного дома аварийным и подлежащим сносу или реконструкции;</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5) иных граждан в случаях, предусмотренных законодательством.</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3.3. Для рассмотрения вопроса о предоставлении жилого помещения маневренного фонда необходимы следующие документы:</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1) заявление на имя главы администрации муниципального образования  о предоставлении жилого помещения маневренного фонда;</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2) документы, удостоверяющие личность гражданина и членов его семьи;</w:t>
      </w:r>
    </w:p>
    <w:p w:rsidR="007C0AFE" w:rsidRDefault="007C0AFE" w:rsidP="007C0AFE">
      <w:pPr>
        <w:spacing w:after="0" w:line="240" w:lineRule="auto"/>
        <w:ind w:firstLine="709"/>
        <w:jc w:val="both"/>
        <w:rPr>
          <w:rFonts w:ascii="Times New Roman" w:hAnsi="Times New Roman"/>
          <w:sz w:val="28"/>
          <w:szCs w:val="28"/>
          <w:lang w:bidi="ru-RU"/>
        </w:rPr>
      </w:pPr>
      <w:r>
        <w:rPr>
          <w:rFonts w:ascii="Times New Roman" w:hAnsi="Times New Roman"/>
          <w:sz w:val="28"/>
          <w:szCs w:val="28"/>
        </w:rPr>
        <w:t>3) </w:t>
      </w:r>
      <w:r>
        <w:rPr>
          <w:rFonts w:ascii="Times New Roman" w:hAnsi="Times New Roman"/>
          <w:sz w:val="28"/>
          <w:szCs w:val="28"/>
          <w:lang w:bidi="ru-RU"/>
        </w:rPr>
        <w:t>документы, подтверждающие факт утраты жилого помещения в результате обращения взыскания на него, после продажи жилого помещения, на которое было обращено взыскание;</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4) документы, подтверждающие состав семьи заявителя и степень родства членов его семьи (свидетельство о рождении, свидетельство о заключении брака и другие документы);</w:t>
      </w:r>
    </w:p>
    <w:p w:rsidR="007C0AFE" w:rsidRDefault="007C0AFE" w:rsidP="007C0AFE">
      <w:pPr>
        <w:spacing w:after="0" w:line="240" w:lineRule="auto"/>
        <w:ind w:firstLine="709"/>
        <w:jc w:val="both"/>
        <w:rPr>
          <w:rFonts w:ascii="Times New Roman" w:hAnsi="Times New Roman"/>
          <w:sz w:val="28"/>
          <w:szCs w:val="28"/>
          <w:lang w:bidi="ru-RU"/>
        </w:rPr>
      </w:pPr>
      <w:r>
        <w:rPr>
          <w:rFonts w:ascii="Times New Roman" w:hAnsi="Times New Roman"/>
          <w:sz w:val="28"/>
          <w:szCs w:val="28"/>
        </w:rPr>
        <w:lastRenderedPageBreak/>
        <w:t>5) </w:t>
      </w:r>
      <w:r>
        <w:rPr>
          <w:rFonts w:ascii="Times New Roman" w:hAnsi="Times New Roman"/>
          <w:sz w:val="28"/>
          <w:szCs w:val="28"/>
          <w:lang w:bidi="ru-RU"/>
        </w:rPr>
        <w:t>документы, подтверждающие отсутствие (наличие) в собственности заявителя и членов его семьи жилых помещений на территории муниципального образования;</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 6) </w:t>
      </w:r>
      <w:r>
        <w:rPr>
          <w:rFonts w:ascii="Times New Roman" w:hAnsi="Times New Roman"/>
          <w:sz w:val="28"/>
          <w:szCs w:val="28"/>
          <w:lang w:bidi="ru-RU"/>
        </w:rPr>
        <w:t>документы, подтверждающие факт нахождения жилого помещения в непригодном для  проживания состоянии в результате чрезвычайных обстоятельств;</w:t>
      </w:r>
    </w:p>
    <w:p w:rsidR="007C0AFE" w:rsidRDefault="007C0AFE" w:rsidP="007C0AFE">
      <w:pPr>
        <w:spacing w:after="0" w:line="240" w:lineRule="auto"/>
        <w:ind w:firstLine="709"/>
        <w:jc w:val="both"/>
        <w:rPr>
          <w:rFonts w:ascii="Times New Roman" w:hAnsi="Times New Roman"/>
          <w:sz w:val="28"/>
          <w:szCs w:val="28"/>
          <w:lang w:bidi="ru-RU"/>
        </w:rPr>
      </w:pPr>
      <w:r>
        <w:rPr>
          <w:rFonts w:ascii="Times New Roman" w:hAnsi="Times New Roman"/>
          <w:sz w:val="28"/>
          <w:szCs w:val="28"/>
        </w:rPr>
        <w:t xml:space="preserve"> 7) </w:t>
      </w:r>
      <w:r>
        <w:rPr>
          <w:rFonts w:ascii="Times New Roman" w:hAnsi="Times New Roman"/>
          <w:sz w:val="28"/>
          <w:szCs w:val="28"/>
          <w:lang w:bidi="ru-RU"/>
        </w:rPr>
        <w:t>документы, подтверждающие факт того, что жилые помещения стали непригодными для проживания, в том числе, в результате признания многоквартирного дома аварийным и подлежащим сносу или реконструкции.</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3.4. Документы, указанные в подпункте 5 пункта 3.3 настоящего Порядка, запрашиваются администрацией муниципального образования  в порядке межведомственного взаимодействия. Документы, указанные в подпунктах 6 – 7 пункта 3.3 настоящего Порядка, запрашиваются администрацией муниципального образования в порядке межведомственного взаимодействия, в случае, если такие документы находятся в распоряжении администрации.      Заявитель вправе представить указанные документы самостоятельно.</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3.5. Жилые помещения маневренного фонда предоставляются в порядке очередности исходя из даты включения в список очередников.</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3.6. Гражданам, у которых единственное жилое помещение стало непригодным для проживания в результате чрезвычайных обстоятельств, в результате признания многоквартирного дома аварийным и подлежащим сносу или реконструкции, жилое помещение маневренного фонда предоставляется вне очереди.</w:t>
      </w:r>
    </w:p>
    <w:p w:rsidR="007C0AFE" w:rsidRDefault="007C0AFE" w:rsidP="007C0AFE">
      <w:pPr>
        <w:spacing w:after="0" w:line="240" w:lineRule="auto"/>
        <w:ind w:firstLine="709"/>
        <w:jc w:val="both"/>
        <w:rPr>
          <w:rFonts w:ascii="Times New Roman" w:hAnsi="Times New Roman"/>
          <w:bCs/>
          <w:sz w:val="28"/>
          <w:szCs w:val="28"/>
        </w:rPr>
      </w:pPr>
      <w:r w:rsidRPr="00F93E0F">
        <w:rPr>
          <w:rFonts w:ascii="Times New Roman" w:hAnsi="Times New Roman"/>
          <w:sz w:val="28"/>
          <w:szCs w:val="28"/>
        </w:rPr>
        <w:t>3.7.</w:t>
      </w:r>
      <w:r>
        <w:rPr>
          <w:rFonts w:ascii="Times New Roman" w:hAnsi="Times New Roman"/>
          <w:sz w:val="28"/>
          <w:szCs w:val="28"/>
        </w:rPr>
        <w:t xml:space="preserve">  Постановление администрации муниципального образования о предоставлении жилого помещения маневренного фонда является основанием для заключения </w:t>
      </w:r>
      <w:proofErr w:type="spellStart"/>
      <w:r>
        <w:rPr>
          <w:rFonts w:ascii="Times New Roman" w:hAnsi="Times New Roman"/>
          <w:sz w:val="28"/>
          <w:szCs w:val="28"/>
        </w:rPr>
        <w:t>Наймодателем</w:t>
      </w:r>
      <w:proofErr w:type="spellEnd"/>
      <w:r>
        <w:rPr>
          <w:rFonts w:ascii="Times New Roman" w:hAnsi="Times New Roman"/>
          <w:sz w:val="28"/>
          <w:szCs w:val="28"/>
        </w:rPr>
        <w:t xml:space="preserve"> договора найма жилого помещения маневренного фонда с гражданином в соответствии с требованиями </w:t>
      </w:r>
      <w:r>
        <w:rPr>
          <w:rFonts w:ascii="Times New Roman" w:hAnsi="Times New Roman"/>
          <w:bCs/>
          <w:sz w:val="28"/>
          <w:szCs w:val="28"/>
        </w:rPr>
        <w:t>действующего законодательства.</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3.8. Заявителю может быть отказано в предоставлении жилого помещения маневренного фонда в следующих случаях:</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1) заявитель не относится к категории лиц, указанных в пункте 3.2 раздела 3 настоящего Порядка;</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заявителем представлены </w:t>
      </w:r>
      <w:r>
        <w:rPr>
          <w:rFonts w:ascii="Times New Roman" w:hAnsi="Times New Roman"/>
          <w:sz w:val="28"/>
          <w:szCs w:val="28"/>
          <w:lang w:bidi="ru-RU"/>
        </w:rPr>
        <w:t>недостоверные и/или неполные сведения</w:t>
      </w:r>
      <w:r>
        <w:rPr>
          <w:rFonts w:ascii="Times New Roman" w:hAnsi="Times New Roman"/>
          <w:sz w:val="28"/>
          <w:szCs w:val="28"/>
        </w:rPr>
        <w:t xml:space="preserve"> и документы,  обязанность по представлению которых возложена на заявителя;</w:t>
      </w:r>
    </w:p>
    <w:p w:rsidR="007C0AFE" w:rsidRDefault="007C0AFE" w:rsidP="007C0AFE">
      <w:pPr>
        <w:spacing w:after="0" w:line="240" w:lineRule="auto"/>
        <w:ind w:firstLine="709"/>
        <w:jc w:val="both"/>
        <w:rPr>
          <w:rFonts w:ascii="Times New Roman" w:hAnsi="Times New Roman"/>
          <w:sz w:val="28"/>
          <w:szCs w:val="28"/>
          <w:lang w:bidi="ru-RU"/>
        </w:rPr>
      </w:pPr>
      <w:proofErr w:type="gramStart"/>
      <w:r>
        <w:rPr>
          <w:rFonts w:ascii="Times New Roman" w:hAnsi="Times New Roman"/>
          <w:sz w:val="28"/>
          <w:szCs w:val="28"/>
        </w:rPr>
        <w:t xml:space="preserve">3) </w:t>
      </w:r>
      <w:r>
        <w:rPr>
          <w:rFonts w:ascii="Times New Roman" w:hAnsi="Times New Roman"/>
          <w:sz w:val="28"/>
          <w:szCs w:val="28"/>
          <w:lang w:bidi="ru-RU"/>
        </w:rPr>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предоставления жилых помещений специализированного жилищного фонда,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w:t>
      </w:r>
      <w:proofErr w:type="gramEnd"/>
      <w:r>
        <w:rPr>
          <w:rFonts w:ascii="Times New Roman" w:hAnsi="Times New Roman"/>
          <w:sz w:val="28"/>
          <w:szCs w:val="28"/>
          <w:lang w:bidi="ru-RU"/>
        </w:rPr>
        <w:t xml:space="preserve"> или организаций подтверждает право соответствующих граждан на предоставление жилых помещений специализированного жилищного фонда;</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4)</w:t>
      </w:r>
      <w:r>
        <w:rPr>
          <w:rFonts w:ascii="Times New Roman" w:hAnsi="Times New Roman"/>
          <w:sz w:val="28"/>
          <w:szCs w:val="28"/>
          <w:lang w:bidi="ru-RU"/>
        </w:rPr>
        <w:t xml:space="preserve"> граждане обеспечены жилыми помещениями в соответствующем населенном пункте</w:t>
      </w:r>
      <w:r>
        <w:rPr>
          <w:rFonts w:ascii="Times New Roman" w:hAnsi="Times New Roman"/>
          <w:sz w:val="28"/>
          <w:szCs w:val="28"/>
        </w:rPr>
        <w:t>.</w:t>
      </w:r>
    </w:p>
    <w:p w:rsidR="007C0AFE" w:rsidRDefault="007C0AFE" w:rsidP="007C0AFE">
      <w:pPr>
        <w:spacing w:after="0" w:line="240" w:lineRule="auto"/>
        <w:jc w:val="both"/>
        <w:rPr>
          <w:rFonts w:ascii="Times New Roman" w:hAnsi="Times New Roman"/>
          <w:sz w:val="28"/>
          <w:szCs w:val="28"/>
        </w:rPr>
      </w:pPr>
      <w:r>
        <w:rPr>
          <w:rFonts w:ascii="Times New Roman" w:hAnsi="Times New Roman"/>
          <w:sz w:val="28"/>
          <w:szCs w:val="28"/>
        </w:rPr>
        <w:t xml:space="preserve">       В случае принятия решения об отказе  администрация муниципального образования информирует заявителя в письменной форме в течение трех рабочих дней со дня принятия такого решения.</w:t>
      </w:r>
    </w:p>
    <w:p w:rsidR="007C0AFE" w:rsidRDefault="007C0AFE" w:rsidP="007C0AFE">
      <w:pPr>
        <w:spacing w:after="0" w:line="240" w:lineRule="auto"/>
        <w:jc w:val="both"/>
        <w:rPr>
          <w:rFonts w:ascii="Times New Roman" w:hAnsi="Times New Roman"/>
          <w:sz w:val="28"/>
          <w:szCs w:val="28"/>
        </w:rPr>
      </w:pPr>
    </w:p>
    <w:p w:rsidR="007C0AFE" w:rsidRDefault="007C0AFE" w:rsidP="007C0AFE">
      <w:pPr>
        <w:spacing w:after="0" w:line="240" w:lineRule="auto"/>
        <w:jc w:val="center"/>
        <w:rPr>
          <w:rFonts w:ascii="Times New Roman" w:hAnsi="Times New Roman"/>
          <w:bCs/>
          <w:sz w:val="28"/>
          <w:szCs w:val="28"/>
        </w:rPr>
      </w:pPr>
      <w:r>
        <w:rPr>
          <w:rFonts w:ascii="Times New Roman" w:hAnsi="Times New Roman"/>
          <w:bCs/>
          <w:sz w:val="28"/>
          <w:szCs w:val="28"/>
        </w:rPr>
        <w:t>4. Расторжение, изменение и прекращение договора найма специализированного жилого помещения</w:t>
      </w:r>
    </w:p>
    <w:p w:rsidR="007C0AFE" w:rsidRDefault="007C0AFE" w:rsidP="007C0AFE">
      <w:pPr>
        <w:spacing w:after="0" w:line="240" w:lineRule="auto"/>
        <w:jc w:val="both"/>
        <w:rPr>
          <w:rFonts w:ascii="Times New Roman" w:hAnsi="Times New Roman"/>
          <w:sz w:val="28"/>
          <w:szCs w:val="28"/>
        </w:rPr>
      </w:pP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4.1. Договор найма специализированного жилого помещения расторгается и прекращается в порядке и по основаниям, установленным </w:t>
      </w:r>
      <w:r>
        <w:rPr>
          <w:rFonts w:ascii="Times New Roman" w:hAnsi="Times New Roman"/>
          <w:bCs/>
          <w:sz w:val="28"/>
          <w:szCs w:val="28"/>
        </w:rPr>
        <w:t>Жилищным кодексом</w:t>
      </w:r>
      <w:r>
        <w:rPr>
          <w:rFonts w:ascii="Times New Roman" w:hAnsi="Times New Roman"/>
          <w:sz w:val="28"/>
          <w:szCs w:val="28"/>
        </w:rPr>
        <w:t xml:space="preserve"> Российской Федерации.</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4.2. В случаях расторжения или прекращения договора найма специализированного жилого помещения граждане должны освободить жилые помещения, которые они занимали по данным договорам.</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4.3. Выселение граждан из специализированных жилых помещений осуществляется по основаниям и в порядке, установленным </w:t>
      </w:r>
      <w:r>
        <w:rPr>
          <w:rFonts w:ascii="Times New Roman" w:hAnsi="Times New Roman"/>
          <w:bCs/>
          <w:sz w:val="28"/>
          <w:szCs w:val="28"/>
        </w:rPr>
        <w:t>Жилищным кодексом</w:t>
      </w:r>
      <w:r>
        <w:rPr>
          <w:rFonts w:ascii="Times New Roman" w:hAnsi="Times New Roman"/>
          <w:sz w:val="28"/>
          <w:szCs w:val="28"/>
        </w:rPr>
        <w:t xml:space="preserve"> Российской Федерации.</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4.4. Внесение изменений в договор найма специализированного жилого помещения допускается в части указания в нем нового члена семьи нанимателя. Вселение нового члена семьи нанимателя допускается по основаниям, предусмотренным действующим жилищным и гражданским законодательством. </w:t>
      </w:r>
    </w:p>
    <w:p w:rsidR="007C0AFE" w:rsidRDefault="007C0AFE" w:rsidP="007C0AFE">
      <w:pPr>
        <w:spacing w:after="0" w:line="240" w:lineRule="auto"/>
        <w:jc w:val="both"/>
        <w:rPr>
          <w:rFonts w:ascii="Times New Roman" w:hAnsi="Times New Roman"/>
          <w:sz w:val="28"/>
          <w:szCs w:val="28"/>
        </w:rPr>
      </w:pPr>
      <w:r>
        <w:rPr>
          <w:rFonts w:ascii="Times New Roman" w:hAnsi="Times New Roman"/>
          <w:sz w:val="28"/>
          <w:szCs w:val="28"/>
        </w:rPr>
        <w:t xml:space="preserve">               Для внесения изменений в договор найма специализированного жилого помещения наниматель направляет заявление на имя главы администрации муниципального образования.</w:t>
      </w:r>
    </w:p>
    <w:p w:rsidR="007C0AFE" w:rsidRDefault="007C0AFE" w:rsidP="007C0AFE">
      <w:pPr>
        <w:spacing w:after="0" w:line="240" w:lineRule="auto"/>
        <w:jc w:val="both"/>
        <w:rPr>
          <w:rFonts w:ascii="Times New Roman" w:hAnsi="Times New Roman"/>
          <w:sz w:val="28"/>
          <w:szCs w:val="28"/>
        </w:rPr>
      </w:pPr>
    </w:p>
    <w:p w:rsidR="007C0AFE" w:rsidRDefault="007C0AFE" w:rsidP="007C0AFE">
      <w:pPr>
        <w:spacing w:after="0" w:line="240" w:lineRule="auto"/>
        <w:jc w:val="center"/>
        <w:rPr>
          <w:rFonts w:ascii="Times New Roman" w:hAnsi="Times New Roman"/>
          <w:bCs/>
          <w:sz w:val="28"/>
          <w:szCs w:val="28"/>
        </w:rPr>
      </w:pPr>
      <w:r>
        <w:rPr>
          <w:rFonts w:ascii="Times New Roman" w:hAnsi="Times New Roman"/>
          <w:bCs/>
          <w:sz w:val="28"/>
          <w:szCs w:val="28"/>
        </w:rPr>
        <w:t>5. Порядок обжалования действий и решений по вопросам предоставления специализированных жилых помещений</w:t>
      </w:r>
    </w:p>
    <w:p w:rsidR="007C0AFE" w:rsidRDefault="007C0AFE" w:rsidP="007C0AFE">
      <w:pPr>
        <w:spacing w:after="0" w:line="240" w:lineRule="auto"/>
        <w:jc w:val="both"/>
        <w:rPr>
          <w:rFonts w:ascii="Times New Roman" w:hAnsi="Times New Roman"/>
          <w:sz w:val="28"/>
          <w:szCs w:val="28"/>
        </w:rPr>
      </w:pP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5.1. Заявители могут обжаловать действия и решения по вопросам предоставления специализированных жилых помещений путем подачи соответствующего заявления главе администрации муниципального образования.</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 xml:space="preserve">5.2. Заявление рассматривается главой администрации муниципального образования или уполномоченным им лицом. </w:t>
      </w:r>
      <w:proofErr w:type="gramStart"/>
      <w:r>
        <w:rPr>
          <w:rFonts w:ascii="Times New Roman" w:hAnsi="Times New Roman"/>
          <w:sz w:val="28"/>
          <w:szCs w:val="28"/>
        </w:rPr>
        <w:t>Заявление подлежит рассмотрению в течение 15 рабочих дней со дня его регистрации, а в случае обжалования отказа администрации муниципального образования, должностных лиц администрации муниципального образования,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его регистрации.</w:t>
      </w:r>
      <w:proofErr w:type="gramEnd"/>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t>5.3. По результатам рассмотрения заявления заявитель информируется об удовлетворении заявления и принятия соответствующего решения либо об отказе в удовлетворении заявления.</w:t>
      </w:r>
    </w:p>
    <w:p w:rsidR="007C0AFE" w:rsidRDefault="007C0AFE" w:rsidP="007C0AFE">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5.4. Заявители вправе обжаловать действия и решения по вопросам предоставления специализированных жилых помещений в судебном порядке.</w:t>
      </w:r>
    </w:p>
    <w:p w:rsidR="007C0AFE" w:rsidRDefault="007C0AFE" w:rsidP="007C0AFE">
      <w:pPr>
        <w:spacing w:after="0" w:line="240" w:lineRule="auto"/>
        <w:ind w:firstLine="709"/>
        <w:rPr>
          <w:rFonts w:ascii="Times New Roman" w:hAnsi="Times New Roman"/>
          <w:sz w:val="28"/>
          <w:szCs w:val="28"/>
        </w:rPr>
      </w:pPr>
    </w:p>
    <w:p w:rsidR="00BD48A4" w:rsidRDefault="00BD48A4"/>
    <w:p w:rsidR="00BD48A4" w:rsidRDefault="00BD48A4"/>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BD48A4" w:rsidRDefault="00BD48A4"/>
    <w:p w:rsidR="006609C3" w:rsidRDefault="006609C3" w:rsidP="003A0753">
      <w:pPr>
        <w:spacing w:after="0" w:line="240" w:lineRule="auto"/>
        <w:jc w:val="center"/>
        <w:rPr>
          <w:rFonts w:ascii="Times New Roman" w:eastAsia="Times New Roman" w:hAnsi="Times New Roman" w:cs="Times New Roman"/>
          <w:sz w:val="28"/>
          <w:szCs w:val="28"/>
        </w:rPr>
      </w:pPr>
    </w:p>
    <w:p w:rsidR="006609C3" w:rsidRDefault="006609C3" w:rsidP="003A0753">
      <w:pPr>
        <w:spacing w:after="0" w:line="240" w:lineRule="auto"/>
        <w:jc w:val="center"/>
        <w:rPr>
          <w:rFonts w:ascii="Times New Roman" w:eastAsia="Times New Roman" w:hAnsi="Times New Roman" w:cs="Times New Roman"/>
          <w:sz w:val="28"/>
          <w:szCs w:val="28"/>
        </w:rPr>
      </w:pPr>
    </w:p>
    <w:p w:rsidR="006609C3" w:rsidRDefault="006609C3" w:rsidP="006609C3">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проект</w:t>
      </w:r>
    </w:p>
    <w:p w:rsidR="003A0753" w:rsidRDefault="003A0753" w:rsidP="003A0753">
      <w:pPr>
        <w:spacing w:after="0" w:line="240" w:lineRule="auto"/>
        <w:jc w:val="center"/>
        <w:rPr>
          <w:rFonts w:ascii="Times New Roman" w:eastAsia="Times New Roman" w:hAnsi="Times New Roman" w:cs="Times New Roman"/>
          <w:sz w:val="28"/>
          <w:szCs w:val="28"/>
        </w:rPr>
      </w:pPr>
      <w:r w:rsidRPr="00D56B50">
        <w:rPr>
          <w:rFonts w:ascii="Times New Roman" w:eastAsia="Times New Roman" w:hAnsi="Times New Roman" w:cs="Times New Roman"/>
          <w:noProof/>
          <w:sz w:val="28"/>
          <w:szCs w:val="28"/>
        </w:rPr>
        <w:drawing>
          <wp:inline distT="0" distB="0" distL="0" distR="0">
            <wp:extent cx="561975" cy="638175"/>
            <wp:effectExtent l="0" t="0" r="9525" b="9525"/>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638175"/>
                    </a:xfrm>
                    <a:prstGeom prst="rect">
                      <a:avLst/>
                    </a:prstGeom>
                    <a:noFill/>
                    <a:ln>
                      <a:noFill/>
                    </a:ln>
                  </pic:spPr>
                </pic:pic>
              </a:graphicData>
            </a:graphic>
          </wp:inline>
        </w:drawing>
      </w:r>
    </w:p>
    <w:p w:rsidR="003A0753" w:rsidRPr="00D8087B" w:rsidRDefault="003A0753" w:rsidP="003A0753">
      <w:pPr>
        <w:keepNext/>
        <w:spacing w:after="0" w:line="240" w:lineRule="auto"/>
        <w:jc w:val="center"/>
        <w:outlineLvl w:val="0"/>
        <w:rPr>
          <w:rFonts w:ascii="Times New Roman" w:eastAsia="Times New Roman" w:hAnsi="Times New Roman" w:cs="Times New Roman"/>
          <w:sz w:val="28"/>
          <w:szCs w:val="28"/>
        </w:rPr>
      </w:pPr>
      <w:r w:rsidRPr="00D8087B">
        <w:rPr>
          <w:rFonts w:ascii="Times New Roman" w:eastAsia="Times New Roman" w:hAnsi="Times New Roman" w:cs="Times New Roman"/>
          <w:sz w:val="28"/>
          <w:szCs w:val="28"/>
        </w:rPr>
        <w:t>Муниципальное образование «Бабстовское сельское поселение»</w:t>
      </w:r>
    </w:p>
    <w:p w:rsidR="003A0753" w:rsidRPr="00D8087B" w:rsidRDefault="003A0753" w:rsidP="003A0753">
      <w:pPr>
        <w:keepNext/>
        <w:spacing w:after="0" w:line="240" w:lineRule="auto"/>
        <w:jc w:val="center"/>
        <w:outlineLvl w:val="0"/>
        <w:rPr>
          <w:rFonts w:ascii="Times New Roman" w:eastAsia="Times New Roman" w:hAnsi="Times New Roman" w:cs="Times New Roman"/>
          <w:sz w:val="28"/>
          <w:szCs w:val="28"/>
        </w:rPr>
      </w:pPr>
      <w:r w:rsidRPr="00D8087B">
        <w:rPr>
          <w:rFonts w:ascii="Times New Roman" w:eastAsia="Times New Roman" w:hAnsi="Times New Roman" w:cs="Times New Roman"/>
          <w:sz w:val="28"/>
          <w:szCs w:val="28"/>
        </w:rPr>
        <w:t>Ленинского муниципального района</w:t>
      </w:r>
    </w:p>
    <w:p w:rsidR="003A0753" w:rsidRPr="00D8087B" w:rsidRDefault="003A0753" w:rsidP="003A0753">
      <w:pPr>
        <w:keepNext/>
        <w:spacing w:after="0" w:line="240" w:lineRule="auto"/>
        <w:jc w:val="center"/>
        <w:outlineLvl w:val="0"/>
        <w:rPr>
          <w:rFonts w:ascii="Times New Roman" w:eastAsia="Times New Roman" w:hAnsi="Times New Roman" w:cs="Times New Roman"/>
          <w:sz w:val="28"/>
          <w:szCs w:val="28"/>
        </w:rPr>
      </w:pPr>
      <w:r w:rsidRPr="00D8087B">
        <w:rPr>
          <w:rFonts w:ascii="Times New Roman" w:eastAsia="Times New Roman" w:hAnsi="Times New Roman" w:cs="Times New Roman"/>
          <w:sz w:val="28"/>
          <w:szCs w:val="28"/>
        </w:rPr>
        <w:t>Еврейской автономной области</w:t>
      </w:r>
    </w:p>
    <w:p w:rsidR="003A0753" w:rsidRPr="00D8087B" w:rsidRDefault="003A0753" w:rsidP="003A0753">
      <w:pPr>
        <w:spacing w:after="0" w:line="240" w:lineRule="auto"/>
        <w:jc w:val="center"/>
        <w:rPr>
          <w:rFonts w:ascii="Times New Roman" w:eastAsia="Calibri" w:hAnsi="Times New Roman" w:cs="Times New Roman"/>
          <w:sz w:val="28"/>
          <w:szCs w:val="28"/>
        </w:rPr>
      </w:pPr>
    </w:p>
    <w:p w:rsidR="003A0753" w:rsidRPr="00D8087B" w:rsidRDefault="003A0753" w:rsidP="003A0753">
      <w:pPr>
        <w:spacing w:after="0" w:line="240" w:lineRule="auto"/>
        <w:jc w:val="center"/>
        <w:rPr>
          <w:rFonts w:ascii="Times New Roman" w:eastAsia="Calibri" w:hAnsi="Times New Roman" w:cs="Times New Roman"/>
          <w:sz w:val="28"/>
          <w:szCs w:val="28"/>
        </w:rPr>
      </w:pPr>
      <w:r w:rsidRPr="00D8087B">
        <w:rPr>
          <w:rFonts w:ascii="Times New Roman" w:eastAsia="Calibri" w:hAnsi="Times New Roman" w:cs="Times New Roman"/>
          <w:sz w:val="28"/>
          <w:szCs w:val="28"/>
        </w:rPr>
        <w:t>СОБРАНИЕ ДЕПУТАТОВ</w:t>
      </w:r>
    </w:p>
    <w:p w:rsidR="003A0753" w:rsidRPr="00D8087B" w:rsidRDefault="003A0753" w:rsidP="003A0753">
      <w:pPr>
        <w:spacing w:after="0" w:line="240" w:lineRule="auto"/>
        <w:jc w:val="center"/>
        <w:rPr>
          <w:rFonts w:ascii="Times New Roman" w:eastAsia="Calibri" w:hAnsi="Times New Roman" w:cs="Times New Roman"/>
          <w:sz w:val="28"/>
          <w:szCs w:val="28"/>
        </w:rPr>
      </w:pPr>
    </w:p>
    <w:p w:rsidR="003A0753" w:rsidRPr="00D8087B" w:rsidRDefault="003A0753" w:rsidP="003A0753">
      <w:pPr>
        <w:keepNext/>
        <w:spacing w:after="0" w:line="240" w:lineRule="auto"/>
        <w:jc w:val="center"/>
        <w:outlineLvl w:val="0"/>
        <w:rPr>
          <w:rFonts w:ascii="Times New Roman" w:eastAsia="Times New Roman" w:hAnsi="Times New Roman" w:cs="Times New Roman"/>
          <w:sz w:val="28"/>
          <w:szCs w:val="28"/>
        </w:rPr>
      </w:pPr>
      <w:r w:rsidRPr="00D8087B">
        <w:rPr>
          <w:rFonts w:ascii="Times New Roman" w:eastAsia="Times New Roman" w:hAnsi="Times New Roman" w:cs="Times New Roman"/>
          <w:sz w:val="28"/>
          <w:szCs w:val="28"/>
        </w:rPr>
        <w:t>РЕШЕНИЕ</w:t>
      </w:r>
    </w:p>
    <w:p w:rsidR="003A0753" w:rsidRPr="00D8087B" w:rsidRDefault="003A0753" w:rsidP="003A0753">
      <w:pPr>
        <w:tabs>
          <w:tab w:val="left" w:pos="8460"/>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00.06.2026</w:t>
      </w:r>
      <w:r w:rsidRPr="00D8087B">
        <w:rPr>
          <w:rFonts w:ascii="Times New Roman" w:eastAsia="Calibri" w:hAnsi="Times New Roman" w:cs="Times New Roman"/>
          <w:sz w:val="28"/>
          <w:szCs w:val="28"/>
        </w:rPr>
        <w:tab/>
        <w:t xml:space="preserve"> №</w:t>
      </w:r>
      <w:r>
        <w:rPr>
          <w:rFonts w:ascii="Times New Roman" w:eastAsia="Calibri" w:hAnsi="Times New Roman" w:cs="Times New Roman"/>
          <w:sz w:val="28"/>
          <w:szCs w:val="28"/>
        </w:rPr>
        <w:t xml:space="preserve"> </w:t>
      </w:r>
    </w:p>
    <w:p w:rsidR="003A0753" w:rsidRDefault="003A0753" w:rsidP="003A0753">
      <w:pPr>
        <w:spacing w:after="0" w:line="240" w:lineRule="auto"/>
        <w:jc w:val="center"/>
        <w:rPr>
          <w:rFonts w:ascii="Times New Roman" w:eastAsia="Calibri" w:hAnsi="Times New Roman" w:cs="Times New Roman"/>
          <w:sz w:val="28"/>
          <w:szCs w:val="28"/>
        </w:rPr>
      </w:pPr>
      <w:r w:rsidRPr="00D8087B">
        <w:rPr>
          <w:rFonts w:ascii="Times New Roman" w:eastAsia="Calibri" w:hAnsi="Times New Roman" w:cs="Times New Roman"/>
          <w:sz w:val="28"/>
          <w:szCs w:val="28"/>
        </w:rPr>
        <w:t>с. Бабстово</w:t>
      </w:r>
    </w:p>
    <w:p w:rsidR="003A0753" w:rsidRDefault="003A0753" w:rsidP="003A0753">
      <w:pPr>
        <w:spacing w:after="0" w:line="240" w:lineRule="auto"/>
        <w:jc w:val="center"/>
        <w:rPr>
          <w:rFonts w:ascii="Times New Roman" w:eastAsia="Calibri" w:hAnsi="Times New Roman" w:cs="Times New Roman"/>
          <w:sz w:val="28"/>
          <w:szCs w:val="28"/>
        </w:rPr>
      </w:pPr>
    </w:p>
    <w:p w:rsidR="003A0753" w:rsidRDefault="003A0753" w:rsidP="003A0753">
      <w:pPr>
        <w:spacing w:after="0" w:line="240" w:lineRule="auto"/>
        <w:jc w:val="both"/>
        <w:rPr>
          <w:rFonts w:ascii="Times New Roman" w:eastAsia="Times New Roman" w:hAnsi="Times New Roman" w:cs="Times New Roman"/>
          <w:sz w:val="28"/>
          <w:szCs w:val="28"/>
        </w:rPr>
      </w:pPr>
      <w:bookmarkStart w:id="1" w:name="_Hlk91247819"/>
      <w:r>
        <w:rPr>
          <w:rFonts w:ascii="Times New Roman" w:eastAsia="Times New Roman" w:hAnsi="Times New Roman" w:cs="Times New Roman"/>
          <w:sz w:val="28"/>
          <w:szCs w:val="28"/>
        </w:rPr>
        <w:t xml:space="preserve">О внесении изменений в </w:t>
      </w:r>
      <w:r w:rsidR="00A76C42">
        <w:rPr>
          <w:rFonts w:ascii="Times New Roman" w:eastAsia="Times New Roman" w:hAnsi="Times New Roman" w:cs="Times New Roman"/>
          <w:sz w:val="28"/>
          <w:szCs w:val="28"/>
        </w:rPr>
        <w:t xml:space="preserve">Порядок </w:t>
      </w:r>
      <w:r w:rsidR="00A76C42" w:rsidRPr="00320DF3">
        <w:rPr>
          <w:rFonts w:ascii="Times New Roman" w:eastAsia="Times New Roman" w:hAnsi="Times New Roman" w:cs="Times New Roman"/>
          <w:sz w:val="28"/>
          <w:szCs w:val="28"/>
        </w:rPr>
        <w:t>определения размера арендной платы за земельные участки, находящиеся в собственности муниципального образования «Бабстовское сельское поселение» Ленинского муниципального района Еврейской автономной области, предоставленные в аренду без торгов</w:t>
      </w:r>
      <w:r w:rsidR="00A76C42">
        <w:rPr>
          <w:rFonts w:ascii="Times New Roman" w:eastAsia="Times New Roman" w:hAnsi="Times New Roman" w:cs="Times New Roman"/>
          <w:sz w:val="28"/>
          <w:szCs w:val="28"/>
        </w:rPr>
        <w:t xml:space="preserve">, утвержденный решением </w:t>
      </w:r>
      <w:r>
        <w:rPr>
          <w:rFonts w:ascii="Times New Roman" w:eastAsia="Times New Roman" w:hAnsi="Times New Roman" w:cs="Times New Roman"/>
          <w:sz w:val="28"/>
          <w:szCs w:val="28"/>
        </w:rPr>
        <w:t xml:space="preserve">Собрания депутатов Бабстовского сельского поселения от 06.05.2020 № 104 </w:t>
      </w:r>
      <w:bookmarkEnd w:id="1"/>
    </w:p>
    <w:p w:rsidR="003A0753" w:rsidRDefault="003A0753" w:rsidP="003A0753">
      <w:pPr>
        <w:spacing w:after="0" w:line="240" w:lineRule="auto"/>
        <w:ind w:firstLine="720"/>
        <w:jc w:val="both"/>
        <w:rPr>
          <w:rFonts w:ascii="Times New Roman" w:eastAsia="Times New Roman" w:hAnsi="Times New Roman" w:cs="Times New Roman"/>
          <w:sz w:val="28"/>
          <w:szCs w:val="28"/>
        </w:rPr>
      </w:pPr>
    </w:p>
    <w:p w:rsidR="003A0753" w:rsidRPr="00320DF3" w:rsidRDefault="003A0753" w:rsidP="003A0753">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основании у</w:t>
      </w:r>
      <w:r w:rsidRPr="00320DF3">
        <w:rPr>
          <w:rFonts w:ascii="Times New Roman" w:eastAsia="Times New Roman" w:hAnsi="Times New Roman" w:cs="Times New Roman"/>
          <w:sz w:val="28"/>
          <w:szCs w:val="28"/>
        </w:rPr>
        <w:t>став</w:t>
      </w:r>
      <w:r>
        <w:rPr>
          <w:rFonts w:ascii="Times New Roman" w:eastAsia="Times New Roman" w:hAnsi="Times New Roman" w:cs="Times New Roman"/>
          <w:sz w:val="28"/>
          <w:szCs w:val="28"/>
        </w:rPr>
        <w:t>а</w:t>
      </w:r>
      <w:r w:rsidRPr="00320DF3">
        <w:rPr>
          <w:rFonts w:ascii="Times New Roman" w:eastAsia="Times New Roman" w:hAnsi="Times New Roman" w:cs="Times New Roman"/>
          <w:sz w:val="28"/>
          <w:szCs w:val="28"/>
        </w:rPr>
        <w:t xml:space="preserve"> муниципального образования «Бабстовское сельское поселение» Собрание депутатов </w:t>
      </w:r>
    </w:p>
    <w:p w:rsidR="003A0753" w:rsidRDefault="003A0753" w:rsidP="003A0753">
      <w:pPr>
        <w:spacing w:after="0" w:line="240" w:lineRule="auto"/>
        <w:jc w:val="both"/>
        <w:rPr>
          <w:rFonts w:ascii="Times New Roman" w:eastAsia="Times New Roman" w:hAnsi="Times New Roman" w:cs="Times New Roman"/>
          <w:sz w:val="28"/>
          <w:szCs w:val="28"/>
        </w:rPr>
      </w:pPr>
      <w:r w:rsidRPr="00320DF3">
        <w:rPr>
          <w:rFonts w:ascii="Times New Roman" w:eastAsia="Times New Roman" w:hAnsi="Times New Roman" w:cs="Times New Roman"/>
          <w:sz w:val="28"/>
          <w:szCs w:val="28"/>
        </w:rPr>
        <w:t>РЕШИЛО:</w:t>
      </w:r>
    </w:p>
    <w:p w:rsidR="003A0753" w:rsidRDefault="003A0753" w:rsidP="003A0753">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Внести в </w:t>
      </w:r>
      <w:r w:rsidR="00A76C42">
        <w:rPr>
          <w:rFonts w:ascii="Times New Roman" w:eastAsia="Times New Roman" w:hAnsi="Times New Roman" w:cs="Times New Roman"/>
          <w:sz w:val="28"/>
          <w:szCs w:val="28"/>
        </w:rPr>
        <w:t xml:space="preserve">Порядок </w:t>
      </w:r>
      <w:r w:rsidR="00A76C42" w:rsidRPr="00320DF3">
        <w:rPr>
          <w:rFonts w:ascii="Times New Roman" w:eastAsia="Times New Roman" w:hAnsi="Times New Roman" w:cs="Times New Roman"/>
          <w:sz w:val="28"/>
          <w:szCs w:val="28"/>
        </w:rPr>
        <w:t>определения размера арендной платы за земельные участки, находящиеся в собственности муниципального образования «Бабстовское сельское поселение» Ленинского муниципального района Еврейской автономной области, предоставленные в аренду без торгов</w:t>
      </w:r>
      <w:r w:rsidR="00A76C42">
        <w:rPr>
          <w:rFonts w:ascii="Times New Roman" w:eastAsia="Times New Roman" w:hAnsi="Times New Roman" w:cs="Times New Roman"/>
          <w:sz w:val="28"/>
          <w:szCs w:val="28"/>
        </w:rPr>
        <w:t>, утвержденный решением Собрания депутатов Бабстовского сельского поселения от 06.05.2020 № 104 (далее – Порядок) следующее изменение</w:t>
      </w:r>
      <w:r>
        <w:rPr>
          <w:rFonts w:ascii="Times New Roman" w:eastAsia="Times New Roman" w:hAnsi="Times New Roman" w:cs="Times New Roman"/>
          <w:sz w:val="28"/>
          <w:szCs w:val="28"/>
        </w:rPr>
        <w:t>:</w:t>
      </w:r>
    </w:p>
    <w:p w:rsidR="003A0753" w:rsidRDefault="00A76C42" w:rsidP="00A76C42">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w:t>
      </w:r>
      <w:r w:rsidR="003A0753">
        <w:rPr>
          <w:rFonts w:ascii="Times New Roman" w:eastAsia="Times New Roman" w:hAnsi="Times New Roman" w:cs="Times New Roman"/>
          <w:sz w:val="28"/>
          <w:szCs w:val="28"/>
        </w:rPr>
        <w:t>Пункт 3 Порядка изложить в следующей редакции:</w:t>
      </w:r>
    </w:p>
    <w:p w:rsidR="003A0753" w:rsidRPr="003A0753" w:rsidRDefault="003A0753" w:rsidP="003A0753">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3A0753">
        <w:rPr>
          <w:rFonts w:ascii="Times New Roman" w:eastAsia="Times New Roman" w:hAnsi="Times New Roman" w:cs="Times New Roman"/>
          <w:sz w:val="28"/>
          <w:szCs w:val="28"/>
        </w:rPr>
        <w:t>3. Если иное не установлено федеральным законодательством, размер арендной платы за земельные участки устанавливается в годовом исчислении и рассчитывается по формуле:</w:t>
      </w:r>
    </w:p>
    <w:p w:rsidR="003A0753" w:rsidRPr="003A0753" w:rsidRDefault="003A0753" w:rsidP="00A76C42">
      <w:pPr>
        <w:spacing w:after="0" w:line="240" w:lineRule="auto"/>
        <w:jc w:val="both"/>
        <w:rPr>
          <w:rFonts w:ascii="Times New Roman" w:eastAsia="Times New Roman" w:hAnsi="Times New Roman" w:cs="Times New Roman"/>
          <w:sz w:val="28"/>
          <w:szCs w:val="28"/>
        </w:rPr>
      </w:pPr>
    </w:p>
    <w:p w:rsidR="003A0753" w:rsidRPr="003A0753" w:rsidRDefault="003A0753" w:rsidP="00A76C42">
      <w:pPr>
        <w:spacing w:after="0" w:line="240" w:lineRule="auto"/>
        <w:ind w:firstLine="708"/>
        <w:jc w:val="both"/>
        <w:rPr>
          <w:rFonts w:ascii="Times New Roman" w:eastAsia="Times New Roman" w:hAnsi="Times New Roman" w:cs="Times New Roman"/>
          <w:sz w:val="28"/>
          <w:szCs w:val="28"/>
        </w:rPr>
      </w:pPr>
      <w:r w:rsidRPr="003A0753">
        <w:rPr>
          <w:rFonts w:ascii="Times New Roman" w:eastAsia="Times New Roman" w:hAnsi="Times New Roman" w:cs="Times New Roman"/>
          <w:sz w:val="28"/>
          <w:szCs w:val="28"/>
        </w:rPr>
        <w:t>А=</w:t>
      </w:r>
      <w:proofErr w:type="gramStart"/>
      <w:r w:rsidRPr="003A0753">
        <w:rPr>
          <w:rFonts w:ascii="Times New Roman" w:eastAsia="Times New Roman" w:hAnsi="Times New Roman" w:cs="Times New Roman"/>
          <w:sz w:val="28"/>
          <w:szCs w:val="28"/>
        </w:rPr>
        <w:t>V</w:t>
      </w:r>
      <w:proofErr w:type="gramEnd"/>
      <w:r w:rsidRPr="003A0753">
        <w:rPr>
          <w:rFonts w:ascii="Times New Roman" w:eastAsia="Times New Roman" w:hAnsi="Times New Roman" w:cs="Times New Roman"/>
          <w:sz w:val="28"/>
          <w:szCs w:val="28"/>
        </w:rPr>
        <w:t>К,</w:t>
      </w:r>
    </w:p>
    <w:p w:rsidR="003A0753" w:rsidRPr="003A0753" w:rsidRDefault="003A0753" w:rsidP="00A76C42">
      <w:pPr>
        <w:spacing w:after="0" w:line="240" w:lineRule="auto"/>
        <w:ind w:firstLine="708"/>
        <w:jc w:val="both"/>
        <w:rPr>
          <w:rFonts w:ascii="Times New Roman" w:eastAsia="Times New Roman" w:hAnsi="Times New Roman" w:cs="Times New Roman"/>
          <w:sz w:val="28"/>
          <w:szCs w:val="28"/>
        </w:rPr>
      </w:pPr>
      <w:r w:rsidRPr="003A0753">
        <w:rPr>
          <w:rFonts w:ascii="Times New Roman" w:eastAsia="Times New Roman" w:hAnsi="Times New Roman" w:cs="Times New Roman"/>
          <w:sz w:val="28"/>
          <w:szCs w:val="28"/>
        </w:rPr>
        <w:t>где:</w:t>
      </w:r>
    </w:p>
    <w:p w:rsidR="003A0753" w:rsidRPr="003A0753" w:rsidRDefault="003A0753" w:rsidP="00A76C42">
      <w:pPr>
        <w:spacing w:after="0" w:line="240" w:lineRule="auto"/>
        <w:ind w:firstLine="708"/>
        <w:jc w:val="both"/>
        <w:rPr>
          <w:rFonts w:ascii="Times New Roman" w:eastAsia="Times New Roman" w:hAnsi="Times New Roman" w:cs="Times New Roman"/>
          <w:sz w:val="28"/>
          <w:szCs w:val="28"/>
        </w:rPr>
      </w:pPr>
      <w:r w:rsidRPr="003A0753">
        <w:rPr>
          <w:rFonts w:ascii="Times New Roman" w:eastAsia="Times New Roman" w:hAnsi="Times New Roman" w:cs="Times New Roman"/>
          <w:sz w:val="28"/>
          <w:szCs w:val="28"/>
        </w:rPr>
        <w:t>А - арендная плата за земельный участок (рублей в год);</w:t>
      </w:r>
    </w:p>
    <w:p w:rsidR="003A0753" w:rsidRPr="003A0753" w:rsidRDefault="003A0753" w:rsidP="00A76C42">
      <w:pPr>
        <w:spacing w:after="0" w:line="240" w:lineRule="auto"/>
        <w:ind w:firstLine="708"/>
        <w:jc w:val="both"/>
        <w:rPr>
          <w:rFonts w:ascii="Times New Roman" w:eastAsia="Times New Roman" w:hAnsi="Times New Roman" w:cs="Times New Roman"/>
          <w:sz w:val="28"/>
          <w:szCs w:val="28"/>
        </w:rPr>
      </w:pPr>
      <w:r w:rsidRPr="003A0753">
        <w:rPr>
          <w:rFonts w:ascii="Times New Roman" w:eastAsia="Times New Roman" w:hAnsi="Times New Roman" w:cs="Times New Roman"/>
          <w:sz w:val="28"/>
          <w:szCs w:val="28"/>
        </w:rPr>
        <w:t>V - кадастровая стоимость земельного участка (рублей);</w:t>
      </w:r>
    </w:p>
    <w:p w:rsidR="003A0753" w:rsidRDefault="003A0753" w:rsidP="003A0753">
      <w:pPr>
        <w:spacing w:after="0" w:line="240" w:lineRule="auto"/>
        <w:ind w:firstLine="708"/>
        <w:jc w:val="both"/>
        <w:rPr>
          <w:rFonts w:ascii="Times New Roman" w:eastAsia="Times New Roman" w:hAnsi="Times New Roman" w:cs="Times New Roman"/>
          <w:sz w:val="28"/>
          <w:szCs w:val="28"/>
        </w:rPr>
      </w:pPr>
      <w:proofErr w:type="gramStart"/>
      <w:r w:rsidRPr="003A0753">
        <w:rPr>
          <w:rFonts w:ascii="Times New Roman" w:eastAsia="Times New Roman" w:hAnsi="Times New Roman" w:cs="Times New Roman"/>
          <w:sz w:val="28"/>
          <w:szCs w:val="28"/>
        </w:rPr>
        <w:t>К</w:t>
      </w:r>
      <w:proofErr w:type="gramEnd"/>
      <w:r w:rsidRPr="003A0753">
        <w:rPr>
          <w:rFonts w:ascii="Times New Roman" w:eastAsia="Times New Roman" w:hAnsi="Times New Roman" w:cs="Times New Roman"/>
          <w:sz w:val="28"/>
          <w:szCs w:val="28"/>
        </w:rPr>
        <w:t xml:space="preserve"> - размер коэффициента, учитывающего вид разрешенного использования земельно</w:t>
      </w:r>
      <w:r>
        <w:rPr>
          <w:rFonts w:ascii="Times New Roman" w:eastAsia="Times New Roman" w:hAnsi="Times New Roman" w:cs="Times New Roman"/>
          <w:sz w:val="28"/>
          <w:szCs w:val="28"/>
        </w:rPr>
        <w:t>го участка</w:t>
      </w:r>
      <w:r w:rsidRPr="003A0753">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A76C42">
        <w:rPr>
          <w:rFonts w:ascii="Times New Roman" w:eastAsia="Times New Roman" w:hAnsi="Times New Roman" w:cs="Times New Roman"/>
          <w:sz w:val="28"/>
          <w:szCs w:val="28"/>
        </w:rPr>
        <w:t>.</w:t>
      </w:r>
    </w:p>
    <w:p w:rsidR="003A0753" w:rsidRPr="00326625" w:rsidRDefault="003A0753" w:rsidP="003A0753">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320DF3">
        <w:rPr>
          <w:rFonts w:ascii="Times New Roman" w:eastAsia="Times New Roman" w:hAnsi="Times New Roman" w:cs="Times New Roman"/>
          <w:sz w:val="28"/>
          <w:szCs w:val="28"/>
        </w:rPr>
        <w:t>. Опубликовать настоящее решение в «Информационном бюллетене» Бабстовского сельского поселения.</w:t>
      </w:r>
    </w:p>
    <w:p w:rsidR="003A0753" w:rsidRDefault="003A0753" w:rsidP="003A0753">
      <w:pPr>
        <w:widowControl w:val="0"/>
        <w:autoSpaceDE w:val="0"/>
        <w:autoSpaceDN w:val="0"/>
        <w:spacing w:after="0" w:line="240" w:lineRule="auto"/>
        <w:ind w:right="-1"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Pr="00326625">
        <w:rPr>
          <w:rFonts w:ascii="Times New Roman" w:eastAsia="Times New Roman" w:hAnsi="Times New Roman" w:cs="Times New Roman"/>
          <w:sz w:val="28"/>
          <w:szCs w:val="28"/>
        </w:rPr>
        <w:t xml:space="preserve">. Настоящее решение вступает в силу после дня его </w:t>
      </w:r>
      <w:r w:rsidR="006609C3">
        <w:rPr>
          <w:rFonts w:ascii="Times New Roman" w:eastAsia="Times New Roman" w:hAnsi="Times New Roman" w:cs="Times New Roman"/>
          <w:sz w:val="28"/>
          <w:szCs w:val="28"/>
        </w:rPr>
        <w:t xml:space="preserve">официального </w:t>
      </w:r>
      <w:r w:rsidR="006609C3">
        <w:rPr>
          <w:rFonts w:ascii="Times New Roman" w:eastAsia="Times New Roman" w:hAnsi="Times New Roman" w:cs="Times New Roman"/>
          <w:sz w:val="28"/>
          <w:szCs w:val="28"/>
        </w:rPr>
        <w:lastRenderedPageBreak/>
        <w:t>опубликования и распространяется на правоотношения, возникшие с 01.01.2026 года.</w:t>
      </w:r>
    </w:p>
    <w:p w:rsidR="006609C3" w:rsidRDefault="006609C3" w:rsidP="003A0753">
      <w:pPr>
        <w:widowControl w:val="0"/>
        <w:autoSpaceDE w:val="0"/>
        <w:autoSpaceDN w:val="0"/>
        <w:spacing w:after="0" w:line="240" w:lineRule="auto"/>
        <w:ind w:right="-1" w:firstLine="709"/>
        <w:jc w:val="both"/>
        <w:rPr>
          <w:rFonts w:ascii="Times New Roman" w:eastAsia="Times New Roman" w:hAnsi="Times New Roman" w:cs="Times New Roman"/>
          <w:sz w:val="28"/>
          <w:szCs w:val="28"/>
        </w:rPr>
      </w:pPr>
    </w:p>
    <w:p w:rsidR="003A0753" w:rsidRDefault="003A0753" w:rsidP="003A0753">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Глава сельского поселения                                                          В.В. Фарафонтов</w:t>
      </w:r>
    </w:p>
    <w:p w:rsidR="00BD48A4" w:rsidRDefault="00BD48A4"/>
    <w:p w:rsidR="00BD48A4" w:rsidRDefault="00BD48A4"/>
    <w:p w:rsidR="00BD48A4" w:rsidRDefault="00BD48A4"/>
    <w:p w:rsidR="00BD48A4" w:rsidRDefault="00BD48A4"/>
    <w:p w:rsidR="00BD48A4" w:rsidRDefault="00BD48A4"/>
    <w:p w:rsidR="00BD48A4" w:rsidRDefault="00BD48A4"/>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6609C3" w:rsidRDefault="006609C3"/>
    <w:p w:rsidR="00BD48A4" w:rsidRDefault="00BD48A4"/>
    <w:p w:rsidR="00BD48A4" w:rsidRDefault="00BD48A4"/>
    <w:p w:rsidR="00BD48A4" w:rsidRDefault="00BD48A4"/>
    <w:p w:rsidR="00BD48A4" w:rsidRDefault="00BD48A4"/>
    <w:p w:rsidR="00BD48A4" w:rsidRDefault="00BD48A4" w:rsidP="00BD48A4">
      <w:pPr>
        <w:keepNext/>
        <w:spacing w:after="0" w:line="240" w:lineRule="auto"/>
        <w:jc w:val="right"/>
        <w:outlineLvl w:val="0"/>
        <w:rPr>
          <w:rFonts w:ascii="Times New Roman" w:hAnsi="Times New Roman"/>
          <w:sz w:val="28"/>
          <w:szCs w:val="28"/>
        </w:rPr>
      </w:pPr>
      <w:r>
        <w:rPr>
          <w:rFonts w:ascii="Times New Roman" w:hAnsi="Times New Roman"/>
          <w:sz w:val="28"/>
          <w:szCs w:val="28"/>
        </w:rPr>
        <w:lastRenderedPageBreak/>
        <w:t>проект</w:t>
      </w:r>
    </w:p>
    <w:p w:rsidR="00A07942" w:rsidRPr="00D819BC" w:rsidRDefault="00A07942" w:rsidP="00A07942">
      <w:pPr>
        <w:keepNext/>
        <w:spacing w:after="0" w:line="240" w:lineRule="auto"/>
        <w:jc w:val="center"/>
        <w:outlineLvl w:val="0"/>
        <w:rPr>
          <w:rFonts w:ascii="Times New Roman" w:hAnsi="Times New Roman"/>
          <w:sz w:val="28"/>
          <w:szCs w:val="28"/>
        </w:rPr>
      </w:pPr>
      <w:r>
        <w:rPr>
          <w:rFonts w:ascii="Times New Roman" w:hAnsi="Times New Roman"/>
          <w:noProof/>
          <w:sz w:val="28"/>
          <w:szCs w:val="28"/>
        </w:rPr>
        <w:drawing>
          <wp:inline distT="0" distB="0" distL="0" distR="0">
            <wp:extent cx="621030" cy="688340"/>
            <wp:effectExtent l="19050" t="0" r="7620" b="0"/>
            <wp:docPr id="1"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8" cstate="print"/>
                    <a:srcRect/>
                    <a:stretch>
                      <a:fillRect/>
                    </a:stretch>
                  </pic:blipFill>
                  <pic:spPr bwMode="auto">
                    <a:xfrm>
                      <a:off x="0" y="0"/>
                      <a:ext cx="621030" cy="688340"/>
                    </a:xfrm>
                    <a:prstGeom prst="rect">
                      <a:avLst/>
                    </a:prstGeom>
                    <a:noFill/>
                    <a:ln w="9525">
                      <a:noFill/>
                      <a:miter lim="800000"/>
                      <a:headEnd/>
                      <a:tailEnd/>
                    </a:ln>
                  </pic:spPr>
                </pic:pic>
              </a:graphicData>
            </a:graphic>
          </wp:inline>
        </w:drawing>
      </w:r>
      <w:r w:rsidRPr="00D819BC">
        <w:rPr>
          <w:rFonts w:ascii="Times New Roman" w:hAnsi="Times New Roman"/>
          <w:sz w:val="28"/>
          <w:szCs w:val="28"/>
        </w:rPr>
        <w:t xml:space="preserve"> </w:t>
      </w:r>
    </w:p>
    <w:p w:rsidR="00A07942" w:rsidRPr="00D819BC" w:rsidRDefault="00A07942" w:rsidP="00A07942">
      <w:pPr>
        <w:pStyle w:val="1"/>
        <w:rPr>
          <w:b w:val="0"/>
          <w:szCs w:val="28"/>
        </w:rPr>
      </w:pPr>
      <w:r w:rsidRPr="00D819BC">
        <w:rPr>
          <w:b w:val="0"/>
          <w:szCs w:val="28"/>
        </w:rPr>
        <w:t>Муниципальное образование «Бабстовское сельское поселение»</w:t>
      </w:r>
    </w:p>
    <w:p w:rsidR="00A07942" w:rsidRPr="00D819BC" w:rsidRDefault="00A07942" w:rsidP="00A07942">
      <w:pPr>
        <w:spacing w:after="0" w:line="240" w:lineRule="auto"/>
        <w:jc w:val="center"/>
        <w:rPr>
          <w:rFonts w:ascii="Times New Roman" w:hAnsi="Times New Roman"/>
          <w:sz w:val="28"/>
          <w:szCs w:val="28"/>
        </w:rPr>
      </w:pPr>
      <w:r w:rsidRPr="00D819BC">
        <w:rPr>
          <w:rFonts w:ascii="Times New Roman" w:hAnsi="Times New Roman"/>
          <w:sz w:val="28"/>
          <w:szCs w:val="28"/>
        </w:rPr>
        <w:t>Ленинского муниципального района</w:t>
      </w:r>
    </w:p>
    <w:p w:rsidR="00A07942" w:rsidRPr="00D819BC" w:rsidRDefault="00A07942" w:rsidP="00A07942">
      <w:pPr>
        <w:spacing w:after="0" w:line="240" w:lineRule="auto"/>
        <w:jc w:val="center"/>
        <w:rPr>
          <w:rFonts w:ascii="Times New Roman" w:hAnsi="Times New Roman"/>
          <w:sz w:val="28"/>
          <w:szCs w:val="28"/>
        </w:rPr>
      </w:pPr>
      <w:r w:rsidRPr="00D819BC">
        <w:rPr>
          <w:rFonts w:ascii="Times New Roman" w:hAnsi="Times New Roman"/>
          <w:sz w:val="28"/>
          <w:szCs w:val="28"/>
        </w:rPr>
        <w:t>Еврейской автономной области</w:t>
      </w:r>
    </w:p>
    <w:p w:rsidR="00A07942" w:rsidRPr="00D819BC" w:rsidRDefault="00A07942" w:rsidP="00A07942">
      <w:pPr>
        <w:spacing w:after="0" w:line="240" w:lineRule="auto"/>
        <w:jc w:val="center"/>
        <w:rPr>
          <w:rFonts w:ascii="Times New Roman" w:hAnsi="Times New Roman"/>
          <w:sz w:val="28"/>
          <w:szCs w:val="28"/>
        </w:rPr>
      </w:pPr>
    </w:p>
    <w:p w:rsidR="00A07942" w:rsidRPr="00D819BC" w:rsidRDefault="00A07942" w:rsidP="00A07942">
      <w:pPr>
        <w:spacing w:after="0" w:line="240" w:lineRule="auto"/>
        <w:jc w:val="center"/>
        <w:rPr>
          <w:rFonts w:ascii="Times New Roman" w:hAnsi="Times New Roman"/>
          <w:sz w:val="28"/>
          <w:szCs w:val="28"/>
        </w:rPr>
      </w:pPr>
      <w:r w:rsidRPr="00D819BC">
        <w:rPr>
          <w:rFonts w:ascii="Times New Roman" w:hAnsi="Times New Roman"/>
          <w:sz w:val="28"/>
          <w:szCs w:val="28"/>
        </w:rPr>
        <w:t>СОБРАНИЕ ДЕПУТАТОВ</w:t>
      </w:r>
    </w:p>
    <w:p w:rsidR="00A07942" w:rsidRPr="00D819BC" w:rsidRDefault="00A07942" w:rsidP="00A07942">
      <w:pPr>
        <w:spacing w:after="0" w:line="240" w:lineRule="auto"/>
        <w:jc w:val="center"/>
        <w:rPr>
          <w:rFonts w:ascii="Times New Roman" w:hAnsi="Times New Roman"/>
          <w:sz w:val="28"/>
          <w:szCs w:val="28"/>
        </w:rPr>
      </w:pPr>
    </w:p>
    <w:p w:rsidR="00A07942" w:rsidRPr="00D819BC" w:rsidRDefault="00A07942" w:rsidP="00A07942">
      <w:pPr>
        <w:pStyle w:val="1"/>
        <w:rPr>
          <w:b w:val="0"/>
          <w:szCs w:val="28"/>
        </w:rPr>
      </w:pPr>
      <w:r w:rsidRPr="00D819BC">
        <w:rPr>
          <w:b w:val="0"/>
          <w:szCs w:val="28"/>
        </w:rPr>
        <w:t>РЕШЕНИЕ</w:t>
      </w:r>
    </w:p>
    <w:p w:rsidR="00A07942" w:rsidRPr="00D819BC" w:rsidRDefault="00A07942" w:rsidP="00A07942">
      <w:pPr>
        <w:spacing w:after="0" w:line="240" w:lineRule="auto"/>
        <w:rPr>
          <w:rFonts w:ascii="Times New Roman" w:hAnsi="Times New Roman"/>
          <w:sz w:val="28"/>
          <w:szCs w:val="28"/>
        </w:rPr>
      </w:pPr>
      <w:r>
        <w:rPr>
          <w:rFonts w:ascii="Times New Roman" w:hAnsi="Times New Roman"/>
          <w:sz w:val="28"/>
          <w:szCs w:val="28"/>
        </w:rPr>
        <w:t>.06.2026</w:t>
      </w:r>
      <w:r w:rsidRPr="00D819BC">
        <w:rPr>
          <w:rFonts w:ascii="Times New Roman" w:hAnsi="Times New Roman"/>
          <w:sz w:val="28"/>
          <w:szCs w:val="28"/>
        </w:rPr>
        <w:tab/>
      </w:r>
      <w:r w:rsidRPr="00D819BC">
        <w:rPr>
          <w:rFonts w:ascii="Times New Roman" w:hAnsi="Times New Roman"/>
          <w:sz w:val="28"/>
          <w:szCs w:val="28"/>
        </w:rPr>
        <w:tab/>
      </w:r>
      <w:r w:rsidRPr="00D819BC">
        <w:rPr>
          <w:rFonts w:ascii="Times New Roman" w:hAnsi="Times New Roman"/>
          <w:sz w:val="28"/>
          <w:szCs w:val="28"/>
        </w:rPr>
        <w:tab/>
      </w:r>
      <w:r w:rsidRPr="00D819BC">
        <w:rPr>
          <w:rFonts w:ascii="Times New Roman" w:hAnsi="Times New Roman"/>
          <w:sz w:val="28"/>
          <w:szCs w:val="28"/>
        </w:rPr>
        <w:tab/>
      </w:r>
      <w:r w:rsidRPr="00D819BC">
        <w:rPr>
          <w:rFonts w:ascii="Times New Roman" w:hAnsi="Times New Roman"/>
          <w:sz w:val="28"/>
          <w:szCs w:val="28"/>
        </w:rPr>
        <w:tab/>
      </w:r>
      <w:r w:rsidRPr="00D819BC">
        <w:rPr>
          <w:rFonts w:ascii="Times New Roman" w:hAnsi="Times New Roman"/>
          <w:sz w:val="28"/>
          <w:szCs w:val="28"/>
        </w:rPr>
        <w:tab/>
      </w:r>
      <w:r w:rsidRPr="00D819BC">
        <w:rPr>
          <w:rFonts w:ascii="Times New Roman" w:hAnsi="Times New Roman"/>
          <w:sz w:val="28"/>
          <w:szCs w:val="28"/>
        </w:rPr>
        <w:tab/>
      </w:r>
      <w:r w:rsidRPr="00D819BC">
        <w:rPr>
          <w:rFonts w:ascii="Times New Roman" w:hAnsi="Times New Roman"/>
          <w:sz w:val="28"/>
          <w:szCs w:val="28"/>
        </w:rPr>
        <w:tab/>
      </w:r>
      <w:r w:rsidRPr="00D819BC">
        <w:rPr>
          <w:rFonts w:ascii="Times New Roman" w:hAnsi="Times New Roman"/>
          <w:sz w:val="28"/>
          <w:szCs w:val="28"/>
        </w:rPr>
        <w:tab/>
      </w:r>
      <w:r w:rsidRPr="00D819BC">
        <w:rPr>
          <w:rFonts w:ascii="Times New Roman" w:hAnsi="Times New Roman"/>
          <w:sz w:val="28"/>
          <w:szCs w:val="28"/>
        </w:rPr>
        <w:tab/>
        <w:t xml:space="preserve">     </w:t>
      </w:r>
      <w:r>
        <w:rPr>
          <w:rFonts w:ascii="Times New Roman" w:hAnsi="Times New Roman"/>
          <w:sz w:val="28"/>
          <w:szCs w:val="28"/>
        </w:rPr>
        <w:t xml:space="preserve">      </w:t>
      </w:r>
      <w:r w:rsidRPr="00D819BC">
        <w:rPr>
          <w:rFonts w:ascii="Times New Roman" w:hAnsi="Times New Roman"/>
          <w:sz w:val="28"/>
          <w:szCs w:val="28"/>
        </w:rPr>
        <w:t xml:space="preserve">№ </w:t>
      </w:r>
    </w:p>
    <w:p w:rsidR="00A07942" w:rsidRPr="00D819BC" w:rsidRDefault="00A07942" w:rsidP="00A07942">
      <w:pPr>
        <w:spacing w:after="0" w:line="240" w:lineRule="auto"/>
        <w:jc w:val="center"/>
        <w:rPr>
          <w:rFonts w:ascii="Times New Roman" w:hAnsi="Times New Roman"/>
          <w:sz w:val="28"/>
          <w:szCs w:val="28"/>
        </w:rPr>
      </w:pPr>
      <w:r w:rsidRPr="00D819BC">
        <w:rPr>
          <w:rFonts w:ascii="Times New Roman" w:hAnsi="Times New Roman"/>
          <w:sz w:val="28"/>
          <w:szCs w:val="28"/>
        </w:rPr>
        <w:t>с. Бабстово</w:t>
      </w:r>
    </w:p>
    <w:p w:rsidR="00A07942" w:rsidRPr="008D1E3B" w:rsidRDefault="00A07942" w:rsidP="00A07942">
      <w:pPr>
        <w:spacing w:after="0" w:line="240" w:lineRule="auto"/>
        <w:ind w:right="5810"/>
        <w:rPr>
          <w:rFonts w:ascii="Times New Roman" w:eastAsia="Times New Roman" w:hAnsi="Times New Roman" w:cs="Times New Roman"/>
          <w:sz w:val="28"/>
          <w:szCs w:val="28"/>
        </w:rPr>
      </w:pPr>
    </w:p>
    <w:p w:rsidR="00A07942" w:rsidRPr="008D1E3B" w:rsidRDefault="00A07942" w:rsidP="00A07942">
      <w:pPr>
        <w:spacing w:after="0" w:line="240" w:lineRule="auto"/>
        <w:jc w:val="both"/>
        <w:rPr>
          <w:rFonts w:ascii="Times New Roman" w:eastAsia="Times New Roman" w:hAnsi="Times New Roman" w:cs="Times New Roman"/>
          <w:sz w:val="28"/>
          <w:szCs w:val="28"/>
        </w:rPr>
      </w:pPr>
      <w:r w:rsidRPr="008D1E3B">
        <w:rPr>
          <w:rFonts w:ascii="Times New Roman" w:eastAsia="Times New Roman" w:hAnsi="Times New Roman" w:cs="Times New Roman"/>
          <w:sz w:val="28"/>
          <w:szCs w:val="28"/>
        </w:rPr>
        <w:t>О проведении публичных слушаний по проекту решения Собрания депутатов Бабстовского сельского поселения «</w:t>
      </w:r>
      <w:r>
        <w:rPr>
          <w:rFonts w:ascii="Times New Roman" w:eastAsia="Times New Roman" w:hAnsi="Times New Roman" w:cs="Times New Roman"/>
          <w:sz w:val="28"/>
          <w:szCs w:val="28"/>
        </w:rPr>
        <w:t xml:space="preserve">О внесении </w:t>
      </w:r>
      <w:r w:rsidR="00F60EE3">
        <w:rPr>
          <w:rFonts w:ascii="Times New Roman" w:eastAsia="Times New Roman" w:hAnsi="Times New Roman" w:cs="Times New Roman"/>
          <w:sz w:val="28"/>
          <w:szCs w:val="28"/>
        </w:rPr>
        <w:t>изменения</w:t>
      </w:r>
      <w:r w:rsidR="006975C5">
        <w:rPr>
          <w:rFonts w:ascii="Times New Roman" w:eastAsia="Times New Roman" w:hAnsi="Times New Roman" w:cs="Times New Roman"/>
          <w:sz w:val="28"/>
          <w:szCs w:val="28"/>
        </w:rPr>
        <w:t xml:space="preserve"> в У</w:t>
      </w:r>
      <w:r>
        <w:rPr>
          <w:rFonts w:ascii="Times New Roman" w:eastAsia="Times New Roman" w:hAnsi="Times New Roman" w:cs="Times New Roman"/>
          <w:sz w:val="28"/>
          <w:szCs w:val="28"/>
        </w:rPr>
        <w:t>став</w:t>
      </w:r>
      <w:r w:rsidRPr="008D1E3B">
        <w:rPr>
          <w:rFonts w:ascii="Times New Roman" w:eastAsia="Times New Roman" w:hAnsi="Times New Roman" w:cs="Times New Roman"/>
          <w:sz w:val="28"/>
          <w:szCs w:val="28"/>
        </w:rPr>
        <w:t xml:space="preserve"> муниципального образования «Бабстовское сельское поселение» Ленинского муниципального района Еврейской автономной области»</w:t>
      </w:r>
    </w:p>
    <w:p w:rsidR="00A07942" w:rsidRPr="008D1E3B" w:rsidRDefault="00A07942" w:rsidP="00A07942">
      <w:pPr>
        <w:spacing w:after="0" w:line="240" w:lineRule="auto"/>
        <w:jc w:val="both"/>
        <w:rPr>
          <w:rFonts w:ascii="Times New Roman" w:eastAsia="Times New Roman" w:hAnsi="Times New Roman" w:cs="Times New Roman"/>
          <w:sz w:val="28"/>
          <w:szCs w:val="28"/>
        </w:rPr>
      </w:pPr>
    </w:p>
    <w:p w:rsidR="00A07942" w:rsidRPr="008D1E3B" w:rsidRDefault="00A07942" w:rsidP="00A07942">
      <w:pPr>
        <w:spacing w:after="0" w:line="240" w:lineRule="auto"/>
        <w:rPr>
          <w:rFonts w:ascii="Times New Roman" w:eastAsia="Times New Roman" w:hAnsi="Times New Roman" w:cs="Times New Roman"/>
          <w:sz w:val="28"/>
          <w:szCs w:val="28"/>
        </w:rPr>
      </w:pPr>
    </w:p>
    <w:p w:rsidR="00924318" w:rsidRPr="008D1E3B" w:rsidRDefault="00924318" w:rsidP="00924318">
      <w:pPr>
        <w:spacing w:after="0" w:line="240" w:lineRule="auto"/>
        <w:rPr>
          <w:rFonts w:ascii="Times New Roman" w:eastAsia="Times New Roman" w:hAnsi="Times New Roman" w:cs="Times New Roman"/>
          <w:sz w:val="28"/>
          <w:szCs w:val="28"/>
        </w:rPr>
      </w:pPr>
    </w:p>
    <w:p w:rsidR="00924318" w:rsidRPr="008D1E3B" w:rsidRDefault="00924318" w:rsidP="00924318">
      <w:pPr>
        <w:spacing w:after="0" w:line="240" w:lineRule="auto"/>
        <w:ind w:firstLine="720"/>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 xml:space="preserve">На основании Федерального закона </w:t>
      </w:r>
      <w:bookmarkStart w:id="2" w:name="_Hlk11829638"/>
      <w:r w:rsidRPr="008D1E3B">
        <w:rPr>
          <w:rFonts w:ascii="Times New Roman" w:eastAsia="Calibri" w:hAnsi="Times New Roman" w:cs="Times New Roman"/>
          <w:sz w:val="28"/>
          <w:szCs w:val="28"/>
          <w:lang w:eastAsia="en-US"/>
        </w:rPr>
        <w:t>от</w:t>
      </w:r>
      <w:bookmarkEnd w:id="2"/>
      <w:r>
        <w:rPr>
          <w:rFonts w:ascii="Times New Roman" w:eastAsia="Calibri" w:hAnsi="Times New Roman" w:cs="Times New Roman"/>
          <w:sz w:val="28"/>
          <w:szCs w:val="28"/>
          <w:lang w:eastAsia="en-US"/>
        </w:rPr>
        <w:t xml:space="preserve"> </w:t>
      </w:r>
      <w:r w:rsidRPr="00B53BA0">
        <w:rPr>
          <w:rFonts w:ascii="Times New Roman" w:hAnsi="Times New Roman" w:cs="Times New Roman"/>
          <w:sz w:val="28"/>
          <w:szCs w:val="28"/>
        </w:rPr>
        <w:t>20.03.2025 № 33-ФЗ «Об общих принципах организации местного самоуправления в е</w:t>
      </w:r>
      <w:r>
        <w:rPr>
          <w:rFonts w:ascii="Times New Roman" w:hAnsi="Times New Roman" w:cs="Times New Roman"/>
          <w:sz w:val="28"/>
          <w:szCs w:val="28"/>
        </w:rPr>
        <w:t>диной системе публичной власти»</w:t>
      </w:r>
      <w:r>
        <w:rPr>
          <w:rFonts w:ascii="Times New Roman" w:eastAsia="Calibri" w:hAnsi="Times New Roman" w:cs="Times New Roman"/>
          <w:sz w:val="28"/>
          <w:szCs w:val="28"/>
          <w:lang w:eastAsia="en-US"/>
        </w:rPr>
        <w:t xml:space="preserve"> </w:t>
      </w:r>
      <w:r w:rsidRPr="008D1E3B">
        <w:rPr>
          <w:rFonts w:ascii="Times New Roman" w:eastAsia="Calibri" w:hAnsi="Times New Roman" w:cs="Times New Roman"/>
          <w:sz w:val="28"/>
          <w:szCs w:val="28"/>
          <w:lang w:eastAsia="en-US"/>
        </w:rPr>
        <w:t xml:space="preserve"> Собрание депутатов</w:t>
      </w:r>
      <w:r>
        <w:rPr>
          <w:rFonts w:ascii="Times New Roman" w:eastAsia="Calibri" w:hAnsi="Times New Roman" w:cs="Times New Roman"/>
          <w:sz w:val="28"/>
          <w:szCs w:val="28"/>
          <w:lang w:eastAsia="en-US"/>
        </w:rPr>
        <w:t xml:space="preserve"> сельского поселения</w:t>
      </w: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РЕШИЛО:</w:t>
      </w:r>
    </w:p>
    <w:p w:rsidR="00924318" w:rsidRPr="008D1E3B" w:rsidRDefault="00924318" w:rsidP="0092431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Провести 14 июля 2026</w:t>
      </w:r>
      <w:r w:rsidRPr="008D1E3B">
        <w:rPr>
          <w:rFonts w:ascii="Times New Roman" w:eastAsia="Times New Roman" w:hAnsi="Times New Roman" w:cs="Times New Roman"/>
          <w:sz w:val="28"/>
          <w:szCs w:val="28"/>
        </w:rPr>
        <w:t xml:space="preserve"> года публичные слушания по прилагаемому проекту решения Собрания депутатов Бабстовского сельского поселения «О</w:t>
      </w:r>
      <w:r>
        <w:rPr>
          <w:rFonts w:ascii="Times New Roman" w:eastAsia="Times New Roman" w:hAnsi="Times New Roman" w:cs="Times New Roman"/>
          <w:sz w:val="28"/>
          <w:szCs w:val="28"/>
        </w:rPr>
        <w:t xml:space="preserve"> внесении изменений в Устав </w:t>
      </w:r>
      <w:r w:rsidRPr="008D1E3B">
        <w:rPr>
          <w:rFonts w:ascii="Times New Roman" w:eastAsia="Times New Roman" w:hAnsi="Times New Roman" w:cs="Times New Roman"/>
          <w:sz w:val="28"/>
          <w:szCs w:val="28"/>
        </w:rPr>
        <w:t xml:space="preserve">муниципального образования «Бабстовское сельское поселение» Ленинского муниципального района Еврейской автономной области».  </w:t>
      </w:r>
    </w:p>
    <w:p w:rsidR="00924318" w:rsidRPr="008D1E3B" w:rsidRDefault="00924318" w:rsidP="00924318">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2. Утвердить прилагаемый Порядок учета предложений по проекту решения Собрания депутатов Бабстовского сельского поселения «О</w:t>
      </w:r>
      <w:r>
        <w:rPr>
          <w:rFonts w:ascii="Times New Roman" w:eastAsia="Calibri" w:hAnsi="Times New Roman" w:cs="Times New Roman"/>
          <w:sz w:val="28"/>
          <w:szCs w:val="28"/>
          <w:lang w:eastAsia="en-US"/>
        </w:rPr>
        <w:t xml:space="preserve"> внесении изменений в Устав</w:t>
      </w:r>
      <w:r w:rsidRPr="008D1E3B">
        <w:rPr>
          <w:rFonts w:ascii="Times New Roman" w:eastAsia="Calibri" w:hAnsi="Times New Roman" w:cs="Times New Roman"/>
          <w:sz w:val="28"/>
          <w:szCs w:val="28"/>
          <w:lang w:eastAsia="en-US"/>
        </w:rPr>
        <w:t xml:space="preserve"> муниципального образования «Бабстовское сельское поселение» Ленинского муниципального района Еврейской автономной области» и участия граждан в его обсуждении.</w:t>
      </w:r>
    </w:p>
    <w:p w:rsidR="00924318" w:rsidRPr="008D1E3B" w:rsidRDefault="00924318" w:rsidP="00924318">
      <w:pPr>
        <w:spacing w:after="0" w:line="240" w:lineRule="auto"/>
        <w:ind w:firstLine="709"/>
        <w:jc w:val="both"/>
        <w:rPr>
          <w:rFonts w:ascii="Times New Roman" w:eastAsia="Times New Roman" w:hAnsi="Times New Roman" w:cs="Times New Roman"/>
          <w:sz w:val="28"/>
          <w:szCs w:val="28"/>
        </w:rPr>
      </w:pPr>
      <w:r w:rsidRPr="008D1E3B">
        <w:rPr>
          <w:rFonts w:ascii="Times New Roman" w:eastAsia="Times New Roman" w:hAnsi="Times New Roman" w:cs="Times New Roman"/>
          <w:sz w:val="28"/>
          <w:szCs w:val="28"/>
        </w:rPr>
        <w:t>3. Утвердить прилагаемый состав комиссии по организации и проведению публичных слушаний по проекту решения Собрания депутатов Бабстовского сельского поселения «</w:t>
      </w:r>
      <w:r w:rsidRPr="008D1E3B">
        <w:rPr>
          <w:rFonts w:ascii="Times New Roman" w:eastAsia="Calibri" w:hAnsi="Times New Roman" w:cs="Times New Roman"/>
          <w:sz w:val="28"/>
          <w:szCs w:val="28"/>
          <w:lang w:eastAsia="en-US"/>
        </w:rPr>
        <w:t>О</w:t>
      </w:r>
      <w:r>
        <w:rPr>
          <w:rFonts w:ascii="Times New Roman" w:eastAsia="Calibri" w:hAnsi="Times New Roman" w:cs="Times New Roman"/>
          <w:sz w:val="28"/>
          <w:szCs w:val="28"/>
          <w:lang w:eastAsia="en-US"/>
        </w:rPr>
        <w:t xml:space="preserve"> внесении изменений в Устав</w:t>
      </w:r>
      <w:r w:rsidRPr="008D1E3B">
        <w:rPr>
          <w:rFonts w:ascii="Times New Roman" w:eastAsia="Calibri" w:hAnsi="Times New Roman" w:cs="Times New Roman"/>
          <w:sz w:val="28"/>
          <w:szCs w:val="28"/>
          <w:lang w:eastAsia="en-US"/>
        </w:rPr>
        <w:t xml:space="preserve"> муниципального образования «Бабстовское сельское поселение» Ленинского муниципального района Еврейской автономной области</w:t>
      </w:r>
      <w:r w:rsidRPr="008D1E3B">
        <w:rPr>
          <w:rFonts w:ascii="Times New Roman" w:eastAsia="Times New Roman" w:hAnsi="Times New Roman" w:cs="Times New Roman"/>
          <w:sz w:val="28"/>
          <w:szCs w:val="28"/>
        </w:rPr>
        <w:t>».</w:t>
      </w:r>
    </w:p>
    <w:p w:rsidR="00924318" w:rsidRPr="008D1E3B" w:rsidRDefault="00924318" w:rsidP="00924318">
      <w:pPr>
        <w:spacing w:after="0" w:line="240" w:lineRule="auto"/>
        <w:ind w:firstLine="709"/>
        <w:jc w:val="both"/>
        <w:rPr>
          <w:rFonts w:ascii="Times New Roman" w:eastAsia="Times New Roman" w:hAnsi="Times New Roman" w:cs="Times New Roman"/>
          <w:sz w:val="28"/>
          <w:szCs w:val="28"/>
        </w:rPr>
      </w:pPr>
      <w:r w:rsidRPr="008D1E3B">
        <w:rPr>
          <w:rFonts w:ascii="Times New Roman" w:eastAsia="Times New Roman" w:hAnsi="Times New Roman" w:cs="Times New Roman"/>
          <w:sz w:val="28"/>
          <w:szCs w:val="28"/>
        </w:rPr>
        <w:t xml:space="preserve">4. Опубликовать результаты публичных слушаний в «Информационном бюллетене» Бабстовского сельского поселения, </w:t>
      </w:r>
      <w:bookmarkStart w:id="3" w:name="_Hlk24713863"/>
      <w:r w:rsidRPr="008D1E3B">
        <w:rPr>
          <w:rFonts w:ascii="Times New Roman" w:eastAsia="Times New Roman" w:hAnsi="Times New Roman" w:cs="Times New Roman"/>
          <w:sz w:val="28"/>
          <w:szCs w:val="28"/>
        </w:rPr>
        <w:t>на официальном сайте администрации Бабстовского сельского поселения в сети Интернет (</w:t>
      </w:r>
      <w:proofErr w:type="spellStart"/>
      <w:r w:rsidRPr="008D1E3B">
        <w:rPr>
          <w:rFonts w:ascii="Times New Roman" w:eastAsia="Times New Roman" w:hAnsi="Times New Roman" w:cs="Times New Roman"/>
          <w:sz w:val="28"/>
          <w:szCs w:val="28"/>
          <w:lang w:val="en-US"/>
        </w:rPr>
        <w:t>babstovo</w:t>
      </w:r>
      <w:proofErr w:type="spellEnd"/>
      <w:r w:rsidRPr="008D1E3B">
        <w:rPr>
          <w:rFonts w:ascii="Times New Roman" w:eastAsia="Times New Roman" w:hAnsi="Times New Roman" w:cs="Times New Roman"/>
          <w:sz w:val="28"/>
          <w:szCs w:val="28"/>
        </w:rPr>
        <w:t>.</w:t>
      </w:r>
      <w:proofErr w:type="spellStart"/>
      <w:r w:rsidRPr="008D1E3B">
        <w:rPr>
          <w:rFonts w:ascii="Times New Roman" w:eastAsia="Times New Roman" w:hAnsi="Times New Roman" w:cs="Times New Roman"/>
          <w:sz w:val="28"/>
          <w:szCs w:val="28"/>
          <w:lang w:val="en-US"/>
        </w:rPr>
        <w:t>ru</w:t>
      </w:r>
      <w:proofErr w:type="spellEnd"/>
      <w:r w:rsidRPr="008D1E3B">
        <w:rPr>
          <w:rFonts w:ascii="Times New Roman" w:eastAsia="Times New Roman" w:hAnsi="Times New Roman" w:cs="Times New Roman"/>
          <w:sz w:val="28"/>
          <w:szCs w:val="28"/>
        </w:rPr>
        <w:t>).</w:t>
      </w:r>
    </w:p>
    <w:bookmarkEnd w:id="3"/>
    <w:p w:rsidR="00924318" w:rsidRPr="008D1E3B" w:rsidRDefault="00924318" w:rsidP="00924318">
      <w:pPr>
        <w:spacing w:after="0" w:line="240" w:lineRule="auto"/>
        <w:ind w:firstLine="709"/>
        <w:jc w:val="both"/>
        <w:rPr>
          <w:rFonts w:ascii="Times New Roman" w:eastAsia="Times New Roman" w:hAnsi="Times New Roman" w:cs="Times New Roman"/>
          <w:sz w:val="28"/>
          <w:szCs w:val="28"/>
        </w:rPr>
      </w:pPr>
      <w:r w:rsidRPr="008D1E3B">
        <w:rPr>
          <w:rFonts w:ascii="Times New Roman" w:eastAsia="Times New Roman" w:hAnsi="Times New Roman" w:cs="Times New Roman"/>
          <w:sz w:val="28"/>
          <w:szCs w:val="28"/>
        </w:rPr>
        <w:lastRenderedPageBreak/>
        <w:t>5. Опубликовать настоящее решение в «Информационном бюллетене» Бабстовского сельского поселения</w:t>
      </w:r>
      <w:bookmarkStart w:id="4" w:name="_Hlk10127074"/>
      <w:r w:rsidRPr="008D1E3B">
        <w:rPr>
          <w:rFonts w:ascii="Times New Roman" w:eastAsia="Times New Roman" w:hAnsi="Times New Roman" w:cs="Times New Roman"/>
          <w:sz w:val="28"/>
          <w:szCs w:val="28"/>
        </w:rPr>
        <w:t>, на официальном сайте администрации Бабстовского сельского поселения в сети Интернет (</w:t>
      </w:r>
      <w:proofErr w:type="spellStart"/>
      <w:r w:rsidRPr="008D1E3B">
        <w:rPr>
          <w:rFonts w:ascii="Times New Roman" w:eastAsia="Times New Roman" w:hAnsi="Times New Roman" w:cs="Times New Roman"/>
          <w:sz w:val="28"/>
          <w:szCs w:val="28"/>
          <w:lang w:val="en-US"/>
        </w:rPr>
        <w:t>babstovo</w:t>
      </w:r>
      <w:proofErr w:type="spellEnd"/>
      <w:r w:rsidRPr="008D1E3B">
        <w:rPr>
          <w:rFonts w:ascii="Times New Roman" w:eastAsia="Times New Roman" w:hAnsi="Times New Roman" w:cs="Times New Roman"/>
          <w:sz w:val="28"/>
          <w:szCs w:val="28"/>
        </w:rPr>
        <w:t>.</w:t>
      </w:r>
      <w:proofErr w:type="spellStart"/>
      <w:r w:rsidRPr="008D1E3B">
        <w:rPr>
          <w:rFonts w:ascii="Times New Roman" w:eastAsia="Times New Roman" w:hAnsi="Times New Roman" w:cs="Times New Roman"/>
          <w:sz w:val="28"/>
          <w:szCs w:val="28"/>
          <w:lang w:val="en-US"/>
        </w:rPr>
        <w:t>ru</w:t>
      </w:r>
      <w:proofErr w:type="spellEnd"/>
      <w:r w:rsidRPr="008D1E3B">
        <w:rPr>
          <w:rFonts w:ascii="Times New Roman" w:eastAsia="Times New Roman" w:hAnsi="Times New Roman" w:cs="Times New Roman"/>
          <w:sz w:val="28"/>
          <w:szCs w:val="28"/>
        </w:rPr>
        <w:t>)</w:t>
      </w:r>
      <w:bookmarkEnd w:id="4"/>
      <w:r w:rsidRPr="008D1E3B">
        <w:rPr>
          <w:rFonts w:ascii="Times New Roman" w:eastAsia="Times New Roman" w:hAnsi="Times New Roman" w:cs="Times New Roman"/>
          <w:sz w:val="28"/>
          <w:szCs w:val="28"/>
        </w:rPr>
        <w:t>.</w:t>
      </w:r>
    </w:p>
    <w:p w:rsidR="00924318" w:rsidRPr="008D1E3B" w:rsidRDefault="00924318" w:rsidP="00924318">
      <w:pPr>
        <w:spacing w:after="0" w:line="240" w:lineRule="auto"/>
        <w:ind w:firstLine="709"/>
        <w:jc w:val="both"/>
        <w:rPr>
          <w:rFonts w:ascii="Times New Roman" w:eastAsia="Times New Roman" w:hAnsi="Times New Roman" w:cs="Times New Roman"/>
          <w:sz w:val="28"/>
          <w:szCs w:val="28"/>
        </w:rPr>
      </w:pPr>
      <w:r w:rsidRPr="008D1E3B">
        <w:rPr>
          <w:rFonts w:ascii="Times New Roman" w:eastAsia="Times New Roman" w:hAnsi="Times New Roman" w:cs="Times New Roman"/>
          <w:sz w:val="28"/>
          <w:szCs w:val="28"/>
        </w:rPr>
        <w:t xml:space="preserve">6. </w:t>
      </w:r>
      <w:proofErr w:type="gramStart"/>
      <w:r w:rsidRPr="008D1E3B">
        <w:rPr>
          <w:rFonts w:ascii="Times New Roman" w:eastAsia="Times New Roman" w:hAnsi="Times New Roman" w:cs="Times New Roman"/>
          <w:sz w:val="28"/>
          <w:szCs w:val="28"/>
        </w:rPr>
        <w:t>Контроль за</w:t>
      </w:r>
      <w:proofErr w:type="gramEnd"/>
      <w:r w:rsidRPr="008D1E3B">
        <w:rPr>
          <w:rFonts w:ascii="Times New Roman" w:eastAsia="Times New Roman" w:hAnsi="Times New Roman" w:cs="Times New Roman"/>
          <w:sz w:val="28"/>
          <w:szCs w:val="28"/>
        </w:rPr>
        <w:t xml:space="preserve"> исполнением настоящего решения возложить на постоянную комиссию Собрания депутатов по регламенту и д</w:t>
      </w:r>
      <w:r>
        <w:rPr>
          <w:rFonts w:ascii="Times New Roman" w:eastAsia="Times New Roman" w:hAnsi="Times New Roman" w:cs="Times New Roman"/>
          <w:sz w:val="28"/>
          <w:szCs w:val="28"/>
        </w:rPr>
        <w:t>епутатской этике</w:t>
      </w:r>
      <w:r w:rsidRPr="008D1E3B">
        <w:rPr>
          <w:rFonts w:ascii="Times New Roman" w:eastAsia="Times New Roman" w:hAnsi="Times New Roman" w:cs="Times New Roman"/>
          <w:sz w:val="28"/>
          <w:szCs w:val="28"/>
        </w:rPr>
        <w:t>.</w:t>
      </w:r>
    </w:p>
    <w:p w:rsidR="00924318" w:rsidRPr="008D1E3B" w:rsidRDefault="00924318" w:rsidP="00924318">
      <w:pPr>
        <w:spacing w:after="0" w:line="240" w:lineRule="auto"/>
        <w:ind w:firstLine="709"/>
        <w:jc w:val="both"/>
        <w:rPr>
          <w:rFonts w:ascii="Times New Roman" w:eastAsia="Times New Roman" w:hAnsi="Times New Roman" w:cs="Times New Roman"/>
          <w:sz w:val="28"/>
          <w:szCs w:val="28"/>
        </w:rPr>
      </w:pPr>
      <w:r w:rsidRPr="008D1E3B">
        <w:rPr>
          <w:rFonts w:ascii="Times New Roman" w:eastAsia="Times New Roman" w:hAnsi="Times New Roman" w:cs="Times New Roman"/>
          <w:sz w:val="28"/>
          <w:szCs w:val="28"/>
        </w:rPr>
        <w:t>7. Настоящее решение вступает в силу после дня его официального опубликования.</w:t>
      </w:r>
    </w:p>
    <w:p w:rsidR="00924318" w:rsidRPr="008D1E3B" w:rsidRDefault="00924318" w:rsidP="00924318">
      <w:pPr>
        <w:autoSpaceDE w:val="0"/>
        <w:autoSpaceDN w:val="0"/>
        <w:adjustRightInd w:val="0"/>
        <w:spacing w:after="0" w:line="240" w:lineRule="auto"/>
        <w:rPr>
          <w:rFonts w:ascii="Times New Roman" w:eastAsia="Calibri" w:hAnsi="Times New Roman" w:cs="Times New Roman"/>
          <w:sz w:val="28"/>
          <w:szCs w:val="28"/>
          <w:lang w:eastAsia="en-US"/>
        </w:rPr>
      </w:pPr>
    </w:p>
    <w:p w:rsidR="00924318" w:rsidRPr="008D1E3B" w:rsidRDefault="00924318" w:rsidP="00924318">
      <w:pPr>
        <w:tabs>
          <w:tab w:val="left" w:pos="7200"/>
        </w:tabs>
        <w:autoSpaceDE w:val="0"/>
        <w:autoSpaceDN w:val="0"/>
        <w:adjustRightInd w:val="0"/>
        <w:spacing w:after="0" w:line="240" w:lineRule="auto"/>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Глава сельского поселения                                                          В.В. Фарафонтов</w:t>
      </w: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ind w:firstLine="4678"/>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 xml:space="preserve">      </w:t>
      </w: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Default="00924318" w:rsidP="00924318">
      <w:pPr>
        <w:spacing w:after="0" w:line="240" w:lineRule="auto"/>
        <w:ind w:firstLine="467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           </w:t>
      </w:r>
      <w:r w:rsidRPr="008D1E3B">
        <w:rPr>
          <w:rFonts w:ascii="Times New Roman" w:eastAsia="Calibri" w:hAnsi="Times New Roman" w:cs="Times New Roman"/>
          <w:sz w:val="28"/>
          <w:szCs w:val="28"/>
          <w:lang w:eastAsia="en-US"/>
        </w:rPr>
        <w:t>УТВЕРЖДЕН</w:t>
      </w:r>
    </w:p>
    <w:p w:rsidR="00924318" w:rsidRPr="008D1E3B" w:rsidRDefault="00924318" w:rsidP="00924318">
      <w:pPr>
        <w:spacing w:after="0" w:line="240" w:lineRule="auto"/>
        <w:ind w:firstLine="4678"/>
        <w:jc w:val="both"/>
        <w:rPr>
          <w:rFonts w:ascii="Times New Roman" w:eastAsia="Calibri" w:hAnsi="Times New Roman" w:cs="Times New Roman"/>
          <w:sz w:val="28"/>
          <w:szCs w:val="28"/>
          <w:lang w:eastAsia="en-US"/>
        </w:rPr>
      </w:pPr>
    </w:p>
    <w:p w:rsidR="00924318" w:rsidRPr="008D1E3B" w:rsidRDefault="00924318" w:rsidP="00924318">
      <w:pPr>
        <w:tabs>
          <w:tab w:val="left" w:pos="5460"/>
          <w:tab w:val="left" w:pos="5520"/>
          <w:tab w:val="right" w:pos="9354"/>
        </w:tabs>
        <w:spacing w:after="0" w:line="240" w:lineRule="auto"/>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8D1E3B">
        <w:rPr>
          <w:rFonts w:ascii="Times New Roman" w:eastAsia="Calibri" w:hAnsi="Times New Roman" w:cs="Times New Roman"/>
          <w:sz w:val="28"/>
          <w:szCs w:val="28"/>
          <w:lang w:eastAsia="en-US"/>
        </w:rPr>
        <w:t>решением Собрания депутатов</w:t>
      </w:r>
    </w:p>
    <w:p w:rsidR="00924318" w:rsidRPr="008D1E3B" w:rsidRDefault="00924318" w:rsidP="00924318">
      <w:pPr>
        <w:tabs>
          <w:tab w:val="left" w:pos="5460"/>
          <w:tab w:val="left" w:pos="5520"/>
          <w:tab w:val="right" w:pos="9354"/>
        </w:tabs>
        <w:spacing w:after="0" w:line="240" w:lineRule="auto"/>
        <w:jc w:val="center"/>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8D1E3B">
        <w:rPr>
          <w:rFonts w:ascii="Times New Roman" w:eastAsia="Calibri" w:hAnsi="Times New Roman" w:cs="Times New Roman"/>
          <w:sz w:val="28"/>
          <w:szCs w:val="28"/>
          <w:lang w:eastAsia="en-US"/>
        </w:rPr>
        <w:t xml:space="preserve">от  </w:t>
      </w:r>
      <w:r>
        <w:rPr>
          <w:rFonts w:ascii="Times New Roman" w:eastAsia="Calibri" w:hAnsi="Times New Roman" w:cs="Times New Roman"/>
          <w:sz w:val="28"/>
          <w:szCs w:val="28"/>
          <w:lang w:eastAsia="en-US"/>
        </w:rPr>
        <w:t>00</w:t>
      </w:r>
      <w:r w:rsidRPr="008D1E3B">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00</w:t>
      </w:r>
      <w:r w:rsidRPr="008D1E3B">
        <w:rPr>
          <w:rFonts w:ascii="Times New Roman" w:eastAsia="Calibri" w:hAnsi="Times New Roman" w:cs="Times New Roman"/>
          <w:sz w:val="28"/>
          <w:szCs w:val="28"/>
          <w:lang w:eastAsia="en-US"/>
        </w:rPr>
        <w:t>.202</w:t>
      </w:r>
      <w:r>
        <w:rPr>
          <w:rFonts w:ascii="Times New Roman" w:eastAsia="Calibri" w:hAnsi="Times New Roman" w:cs="Times New Roman"/>
          <w:sz w:val="28"/>
          <w:szCs w:val="28"/>
          <w:lang w:eastAsia="en-US"/>
        </w:rPr>
        <w:t>6</w:t>
      </w:r>
      <w:r w:rsidRPr="008D1E3B">
        <w:rPr>
          <w:rFonts w:ascii="Times New Roman" w:eastAsia="Calibri" w:hAnsi="Times New Roman" w:cs="Times New Roman"/>
          <w:sz w:val="28"/>
          <w:szCs w:val="28"/>
          <w:lang w:eastAsia="en-US"/>
        </w:rPr>
        <w:t xml:space="preserve">  № </w:t>
      </w:r>
    </w:p>
    <w:p w:rsidR="00924318" w:rsidRPr="008D1E3B" w:rsidRDefault="00924318" w:rsidP="00924318">
      <w:pPr>
        <w:tabs>
          <w:tab w:val="left" w:pos="5340"/>
          <w:tab w:val="right" w:pos="9354"/>
        </w:tabs>
        <w:spacing w:after="0" w:line="240" w:lineRule="auto"/>
        <w:jc w:val="center"/>
        <w:rPr>
          <w:rFonts w:ascii="Times New Roman" w:eastAsia="Calibri" w:hAnsi="Times New Roman" w:cs="Times New Roman"/>
          <w:sz w:val="28"/>
          <w:szCs w:val="28"/>
          <w:lang w:eastAsia="en-US"/>
        </w:rPr>
      </w:pPr>
    </w:p>
    <w:p w:rsidR="00924318" w:rsidRPr="008D1E3B" w:rsidRDefault="00924318" w:rsidP="00924318">
      <w:pPr>
        <w:tabs>
          <w:tab w:val="left" w:pos="5340"/>
          <w:tab w:val="right" w:pos="9354"/>
        </w:tabs>
        <w:spacing w:after="0" w:line="240" w:lineRule="auto"/>
        <w:jc w:val="center"/>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ПОРЯДОК</w:t>
      </w:r>
    </w:p>
    <w:p w:rsidR="00924318" w:rsidRPr="008D1E3B" w:rsidRDefault="00924318" w:rsidP="00924318">
      <w:pPr>
        <w:tabs>
          <w:tab w:val="left" w:pos="5340"/>
          <w:tab w:val="right" w:pos="9354"/>
        </w:tabs>
        <w:spacing w:after="0" w:line="240" w:lineRule="auto"/>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учета предложений по проекту решения «О</w:t>
      </w:r>
      <w:r>
        <w:rPr>
          <w:rFonts w:ascii="Times New Roman" w:eastAsia="Calibri" w:hAnsi="Times New Roman" w:cs="Times New Roman"/>
          <w:sz w:val="28"/>
          <w:szCs w:val="28"/>
          <w:lang w:eastAsia="en-US"/>
        </w:rPr>
        <w:t xml:space="preserve"> внесении изменений в Устав </w:t>
      </w:r>
      <w:r w:rsidRPr="008D1E3B">
        <w:rPr>
          <w:rFonts w:ascii="Times New Roman" w:eastAsia="Calibri" w:hAnsi="Times New Roman" w:cs="Times New Roman"/>
          <w:sz w:val="28"/>
          <w:szCs w:val="28"/>
          <w:lang w:eastAsia="en-US"/>
        </w:rPr>
        <w:t xml:space="preserve"> муниципального образования «Бабстовское сельское поселение» Ленинского муниципального района Еврейской автономной области» и участия граждан в его обсуждении</w:t>
      </w:r>
    </w:p>
    <w:p w:rsidR="00924318" w:rsidRPr="008D1E3B" w:rsidRDefault="00924318" w:rsidP="00924318">
      <w:pPr>
        <w:tabs>
          <w:tab w:val="left" w:pos="5340"/>
          <w:tab w:val="right" w:pos="9354"/>
        </w:tabs>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1. Предложения граждан по проекту решения «О</w:t>
      </w:r>
      <w:r>
        <w:rPr>
          <w:rFonts w:ascii="Times New Roman" w:eastAsia="Calibri" w:hAnsi="Times New Roman" w:cs="Times New Roman"/>
          <w:sz w:val="28"/>
          <w:szCs w:val="28"/>
          <w:lang w:eastAsia="en-US"/>
        </w:rPr>
        <w:t xml:space="preserve"> внесении изменений в Устав</w:t>
      </w:r>
      <w:r w:rsidRPr="008D1E3B">
        <w:rPr>
          <w:rFonts w:ascii="Times New Roman" w:eastAsia="Calibri" w:hAnsi="Times New Roman" w:cs="Times New Roman"/>
          <w:sz w:val="28"/>
          <w:szCs w:val="28"/>
          <w:lang w:eastAsia="en-US"/>
        </w:rPr>
        <w:t xml:space="preserve"> муниципального образования «Бабстовское сельское поселение» Ленинского муниципального района Еврейской автономной области» принимаются до </w:t>
      </w:r>
      <w:r>
        <w:rPr>
          <w:rFonts w:ascii="Times New Roman" w:eastAsia="Calibri" w:hAnsi="Times New Roman" w:cs="Times New Roman"/>
          <w:sz w:val="28"/>
          <w:szCs w:val="28"/>
          <w:lang w:eastAsia="en-US"/>
        </w:rPr>
        <w:t>13 июля 2026</w:t>
      </w:r>
      <w:r w:rsidRPr="008D1E3B">
        <w:rPr>
          <w:rFonts w:ascii="Times New Roman" w:eastAsia="Calibri" w:hAnsi="Times New Roman" w:cs="Times New Roman"/>
          <w:sz w:val="28"/>
          <w:szCs w:val="28"/>
          <w:lang w:eastAsia="en-US"/>
        </w:rPr>
        <w:t xml:space="preserve"> года включительно.</w:t>
      </w:r>
    </w:p>
    <w:p w:rsidR="00924318" w:rsidRPr="008D1E3B" w:rsidRDefault="00924318" w:rsidP="00924318">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2. Предложения граждан подаются в устной либо пи</w:t>
      </w:r>
      <w:r>
        <w:rPr>
          <w:rFonts w:ascii="Times New Roman" w:eastAsia="Calibri" w:hAnsi="Times New Roman" w:cs="Times New Roman"/>
          <w:sz w:val="28"/>
          <w:szCs w:val="28"/>
          <w:lang w:eastAsia="en-US"/>
        </w:rPr>
        <w:t xml:space="preserve">сьменной форме </w:t>
      </w:r>
      <w:r w:rsidRPr="008D1E3B">
        <w:rPr>
          <w:rFonts w:ascii="Times New Roman" w:eastAsia="Calibri" w:hAnsi="Times New Roman" w:cs="Times New Roman"/>
          <w:sz w:val="28"/>
          <w:szCs w:val="28"/>
          <w:lang w:eastAsia="en-US"/>
        </w:rPr>
        <w:t>в Собрание депутатов муниципального образования «Бабстовское сельское поселение» Ленинского муниципального района ЕАО</w:t>
      </w:r>
      <w:r>
        <w:rPr>
          <w:rFonts w:ascii="Times New Roman" w:eastAsia="Calibri" w:hAnsi="Times New Roman" w:cs="Times New Roman"/>
          <w:sz w:val="28"/>
          <w:szCs w:val="28"/>
          <w:lang w:eastAsia="en-US"/>
        </w:rPr>
        <w:t xml:space="preserve"> – инициатору проведения публичных слушаний, </w:t>
      </w:r>
      <w:r w:rsidRPr="008D1E3B">
        <w:rPr>
          <w:rFonts w:ascii="Times New Roman" w:eastAsia="Calibri" w:hAnsi="Times New Roman" w:cs="Times New Roman"/>
          <w:sz w:val="28"/>
          <w:szCs w:val="28"/>
          <w:lang w:eastAsia="en-US"/>
        </w:rPr>
        <w:t xml:space="preserve"> по адресу</w:t>
      </w:r>
      <w:r>
        <w:rPr>
          <w:rFonts w:ascii="Times New Roman" w:eastAsia="Calibri" w:hAnsi="Times New Roman" w:cs="Times New Roman"/>
          <w:sz w:val="28"/>
          <w:szCs w:val="28"/>
          <w:lang w:eastAsia="en-US"/>
        </w:rPr>
        <w:t xml:space="preserve">: с. Бабстово, ул. </w:t>
      </w:r>
      <w:proofErr w:type="spellStart"/>
      <w:r>
        <w:rPr>
          <w:rFonts w:ascii="Times New Roman" w:eastAsia="Calibri" w:hAnsi="Times New Roman" w:cs="Times New Roman"/>
          <w:sz w:val="28"/>
          <w:szCs w:val="28"/>
          <w:lang w:eastAsia="en-US"/>
        </w:rPr>
        <w:t>Огородняя</w:t>
      </w:r>
      <w:proofErr w:type="spellEnd"/>
      <w:r>
        <w:rPr>
          <w:rFonts w:ascii="Times New Roman" w:eastAsia="Calibri" w:hAnsi="Times New Roman" w:cs="Times New Roman"/>
          <w:sz w:val="28"/>
          <w:szCs w:val="28"/>
          <w:lang w:eastAsia="en-US"/>
        </w:rPr>
        <w:t>, 2, тел. 8 (42663) 39-2-31,</w:t>
      </w:r>
      <w:r w:rsidRPr="008A1EDA">
        <w:rPr>
          <w:rFonts w:ascii="Times New Roman" w:eastAsia="Calibri" w:hAnsi="Times New Roman" w:cs="Times New Roman"/>
          <w:sz w:val="28"/>
          <w:szCs w:val="28"/>
          <w:lang w:eastAsia="en-US"/>
        </w:rPr>
        <w:t xml:space="preserve"> </w:t>
      </w:r>
      <w:r w:rsidRPr="00E13201">
        <w:rPr>
          <w:rFonts w:ascii="Times New Roman" w:eastAsia="Calibri" w:hAnsi="Times New Roman" w:cs="Times New Roman"/>
          <w:sz w:val="28"/>
          <w:szCs w:val="28"/>
          <w:lang w:eastAsia="en-US"/>
        </w:rPr>
        <w:t xml:space="preserve">а также на адрес электронной почты: </w:t>
      </w:r>
      <w:proofErr w:type="spellStart"/>
      <w:r w:rsidRPr="00E13201">
        <w:rPr>
          <w:rFonts w:ascii="Times New Roman" w:eastAsia="Calibri" w:hAnsi="Times New Roman" w:cs="Times New Roman"/>
          <w:sz w:val="28"/>
          <w:szCs w:val="28"/>
          <w:lang w:val="en-US" w:eastAsia="en-US"/>
        </w:rPr>
        <w:t>babstovo</w:t>
      </w:r>
      <w:proofErr w:type="spellEnd"/>
      <w:r w:rsidRPr="00E13201">
        <w:rPr>
          <w:rFonts w:ascii="Times New Roman" w:eastAsia="Calibri" w:hAnsi="Times New Roman" w:cs="Times New Roman"/>
          <w:sz w:val="28"/>
          <w:szCs w:val="28"/>
          <w:lang w:eastAsia="en-US"/>
        </w:rPr>
        <w:t>_</w:t>
      </w:r>
      <w:r w:rsidRPr="00E13201">
        <w:rPr>
          <w:rFonts w:ascii="Times New Roman" w:eastAsia="Calibri" w:hAnsi="Times New Roman" w:cs="Times New Roman"/>
          <w:sz w:val="28"/>
          <w:szCs w:val="28"/>
          <w:lang w:val="en-US" w:eastAsia="en-US"/>
        </w:rPr>
        <w:t>sp</w:t>
      </w:r>
      <w:r w:rsidRPr="00E13201">
        <w:rPr>
          <w:rFonts w:ascii="Times New Roman" w:eastAsia="Calibri" w:hAnsi="Times New Roman" w:cs="Times New Roman"/>
          <w:sz w:val="28"/>
          <w:szCs w:val="28"/>
          <w:lang w:eastAsia="en-US"/>
        </w:rPr>
        <w:t>@</w:t>
      </w:r>
      <w:r w:rsidRPr="00E13201">
        <w:rPr>
          <w:rFonts w:ascii="Times New Roman" w:eastAsia="Calibri" w:hAnsi="Times New Roman" w:cs="Times New Roman"/>
          <w:sz w:val="28"/>
          <w:szCs w:val="28"/>
          <w:lang w:val="en-US" w:eastAsia="en-US"/>
        </w:rPr>
        <w:t>post</w:t>
      </w:r>
      <w:r w:rsidRPr="00E13201">
        <w:rPr>
          <w:rFonts w:ascii="Times New Roman" w:eastAsia="Calibri" w:hAnsi="Times New Roman" w:cs="Times New Roman"/>
          <w:sz w:val="28"/>
          <w:szCs w:val="28"/>
          <w:lang w:eastAsia="en-US"/>
        </w:rPr>
        <w:t>.</w:t>
      </w:r>
      <w:proofErr w:type="spellStart"/>
      <w:r w:rsidRPr="00E13201">
        <w:rPr>
          <w:rFonts w:ascii="Times New Roman" w:eastAsia="Calibri" w:hAnsi="Times New Roman" w:cs="Times New Roman"/>
          <w:sz w:val="28"/>
          <w:szCs w:val="28"/>
          <w:lang w:val="en-US" w:eastAsia="en-US"/>
        </w:rPr>
        <w:t>eao</w:t>
      </w:r>
      <w:proofErr w:type="spellEnd"/>
      <w:r w:rsidRPr="00E13201">
        <w:rPr>
          <w:rFonts w:ascii="Times New Roman" w:eastAsia="Calibri" w:hAnsi="Times New Roman" w:cs="Times New Roman"/>
          <w:sz w:val="28"/>
          <w:szCs w:val="28"/>
          <w:lang w:eastAsia="en-US"/>
        </w:rPr>
        <w:t>.</w:t>
      </w:r>
      <w:proofErr w:type="spellStart"/>
      <w:r w:rsidRPr="00E13201">
        <w:rPr>
          <w:rFonts w:ascii="Times New Roman" w:eastAsia="Calibri" w:hAnsi="Times New Roman" w:cs="Times New Roman"/>
          <w:sz w:val="28"/>
          <w:szCs w:val="28"/>
          <w:lang w:val="en-US" w:eastAsia="en-US"/>
        </w:rPr>
        <w:t>ru</w:t>
      </w:r>
      <w:proofErr w:type="spellEnd"/>
      <w:r w:rsidRPr="00E13201">
        <w:rPr>
          <w:rFonts w:ascii="Times New Roman" w:eastAsia="Calibri" w:hAnsi="Times New Roman" w:cs="Times New Roman"/>
          <w:sz w:val="28"/>
          <w:szCs w:val="28"/>
          <w:lang w:eastAsia="en-US"/>
        </w:rPr>
        <w:t xml:space="preserve">. </w:t>
      </w:r>
      <w:r w:rsidRPr="008D1E3B">
        <w:rPr>
          <w:rFonts w:ascii="Times New Roman" w:eastAsia="Calibri" w:hAnsi="Times New Roman" w:cs="Times New Roman"/>
          <w:sz w:val="28"/>
          <w:szCs w:val="28"/>
          <w:lang w:eastAsia="en-US"/>
        </w:rPr>
        <w:t xml:space="preserve"> Указанные предложения регистрируются и передаются на рассмотрение комиссии по организации и проведению публичных слушаний по проекту решения «О</w:t>
      </w:r>
      <w:r>
        <w:rPr>
          <w:rFonts w:ascii="Times New Roman" w:eastAsia="Calibri" w:hAnsi="Times New Roman" w:cs="Times New Roman"/>
          <w:sz w:val="28"/>
          <w:szCs w:val="28"/>
          <w:lang w:eastAsia="en-US"/>
        </w:rPr>
        <w:t xml:space="preserve"> внесении изменений в Устав</w:t>
      </w:r>
      <w:r w:rsidRPr="008D1E3B">
        <w:rPr>
          <w:rFonts w:ascii="Times New Roman" w:eastAsia="Calibri" w:hAnsi="Times New Roman" w:cs="Times New Roman"/>
          <w:sz w:val="28"/>
          <w:szCs w:val="28"/>
          <w:lang w:eastAsia="en-US"/>
        </w:rPr>
        <w:t xml:space="preserve"> муниципального образования «Бабстовское сельское поселение» Ленинского муниципального района Еврейской автономной области» (далее – комиссия).</w:t>
      </w:r>
    </w:p>
    <w:p w:rsidR="00924318" w:rsidRPr="008D1E3B" w:rsidRDefault="00924318" w:rsidP="00924318">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 xml:space="preserve">3. </w:t>
      </w:r>
      <w:bookmarkStart w:id="5" w:name="_Hlk24706983"/>
      <w:proofErr w:type="gramStart"/>
      <w:r w:rsidRPr="008D1E3B">
        <w:rPr>
          <w:rFonts w:ascii="Times New Roman" w:eastAsiaTheme="minorHAnsi" w:hAnsi="Times New Roman" w:cs="Times New Roman"/>
          <w:sz w:val="28"/>
          <w:szCs w:val="28"/>
          <w:lang w:eastAsia="en-US"/>
        </w:rPr>
        <w:t>Участники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w:t>
      </w:r>
      <w:proofErr w:type="gramEnd"/>
      <w:r w:rsidRPr="008D1E3B">
        <w:rPr>
          <w:rFonts w:ascii="Times New Roman" w:eastAsiaTheme="minorHAnsi" w:hAnsi="Times New Roman" w:cs="Times New Roman"/>
          <w:sz w:val="28"/>
          <w:szCs w:val="28"/>
          <w:lang w:eastAsia="en-US"/>
        </w:rPr>
        <w:t xml:space="preserve"> Обработка персональных данных участников публичных слушаний осуществляется с учетом требований, установленных Федеральным </w:t>
      </w:r>
      <w:hyperlink r:id="rId13" w:history="1">
        <w:r w:rsidRPr="008D1E3B">
          <w:rPr>
            <w:rFonts w:ascii="Times New Roman" w:eastAsiaTheme="minorHAnsi" w:hAnsi="Times New Roman" w:cs="Times New Roman"/>
            <w:sz w:val="28"/>
            <w:szCs w:val="28"/>
            <w:lang w:eastAsia="en-US"/>
          </w:rPr>
          <w:t>законом</w:t>
        </w:r>
      </w:hyperlink>
      <w:r w:rsidRPr="008D1E3B">
        <w:rPr>
          <w:rFonts w:ascii="Times New Roman" w:eastAsiaTheme="minorHAnsi" w:hAnsi="Times New Roman" w:cs="Times New Roman"/>
          <w:sz w:val="28"/>
          <w:szCs w:val="28"/>
          <w:lang w:eastAsia="en-US"/>
        </w:rPr>
        <w:t xml:space="preserve"> от 27 июля 2006 года N 152-ФЗ «О персональных данных».</w:t>
      </w:r>
    </w:p>
    <w:bookmarkEnd w:id="5"/>
    <w:p w:rsidR="00924318" w:rsidRPr="008D1E3B" w:rsidRDefault="00924318" w:rsidP="00924318">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4. Комиссия рассматривает поступающие предложения и готовит заключения на каждое предложение.</w:t>
      </w:r>
    </w:p>
    <w:p w:rsidR="00924318" w:rsidRPr="008D1E3B" w:rsidRDefault="00924318" w:rsidP="00924318">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5. По истечении срока прие</w:t>
      </w:r>
      <w:r>
        <w:rPr>
          <w:rFonts w:ascii="Times New Roman" w:eastAsia="Calibri" w:hAnsi="Times New Roman" w:cs="Times New Roman"/>
          <w:sz w:val="28"/>
          <w:szCs w:val="28"/>
          <w:lang w:eastAsia="en-US"/>
        </w:rPr>
        <w:t>ма предложений граждан по указанному проекту решения</w:t>
      </w:r>
      <w:r w:rsidRPr="008D1E3B">
        <w:rPr>
          <w:rFonts w:ascii="Times New Roman" w:eastAsia="Calibri" w:hAnsi="Times New Roman" w:cs="Times New Roman"/>
          <w:sz w:val="28"/>
          <w:szCs w:val="28"/>
          <w:lang w:eastAsia="en-US"/>
        </w:rPr>
        <w:t xml:space="preserve"> комиссией разрабатывается таблица поправок, которая вместе с заключениями на предложения граждан выносится на публичные слушания.</w:t>
      </w:r>
    </w:p>
    <w:p w:rsidR="00924318" w:rsidRPr="008D1E3B" w:rsidRDefault="00924318" w:rsidP="00924318">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bookmarkStart w:id="6" w:name="_Hlk24706870"/>
      <w:r w:rsidRPr="008D1E3B">
        <w:rPr>
          <w:rFonts w:ascii="Times New Roman" w:eastAsia="Calibri" w:hAnsi="Times New Roman" w:cs="Times New Roman"/>
          <w:sz w:val="28"/>
          <w:szCs w:val="28"/>
          <w:lang w:eastAsia="en-US"/>
        </w:rPr>
        <w:t>Участники публичных слушаний вправе представлять свои предложения и замечания непосредственно при обсуждении проекта муниципального правового акта на публичных слушаниях в устной или письменной форме.</w:t>
      </w:r>
    </w:p>
    <w:bookmarkEnd w:id="6"/>
    <w:p w:rsidR="00924318" w:rsidRPr="00B1295E" w:rsidRDefault="00924318" w:rsidP="00924318">
      <w:pPr>
        <w:widowControl w:val="0"/>
        <w:tabs>
          <w:tab w:val="left" w:pos="5340"/>
          <w:tab w:val="right" w:pos="9354"/>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8D1E3B">
        <w:rPr>
          <w:rFonts w:ascii="Times New Roman" w:eastAsia="Calibri" w:hAnsi="Times New Roman" w:cs="Times New Roman"/>
          <w:sz w:val="28"/>
          <w:szCs w:val="28"/>
          <w:lang w:eastAsia="en-US"/>
        </w:rPr>
        <w:t xml:space="preserve">6. Публичные слушания проводятся </w:t>
      </w:r>
      <w:r>
        <w:rPr>
          <w:rFonts w:ascii="Times New Roman" w:eastAsia="Calibri" w:hAnsi="Times New Roman" w:cs="Times New Roman"/>
          <w:sz w:val="28"/>
          <w:szCs w:val="28"/>
          <w:lang w:eastAsia="en-US"/>
        </w:rPr>
        <w:t xml:space="preserve">14 июля 2026 года </w:t>
      </w:r>
      <w:r>
        <w:rPr>
          <w:rFonts w:ascii="Times New Roman" w:eastAsia="Times New Roman" w:hAnsi="Times New Roman" w:cs="Times New Roman"/>
          <w:sz w:val="28"/>
          <w:szCs w:val="28"/>
        </w:rPr>
        <w:t xml:space="preserve">в 15:00 ч. в </w:t>
      </w:r>
      <w:r>
        <w:rPr>
          <w:rFonts w:ascii="Times New Roman" w:eastAsia="Times New Roman" w:hAnsi="Times New Roman" w:cs="Times New Roman"/>
          <w:sz w:val="28"/>
          <w:szCs w:val="28"/>
        </w:rPr>
        <w:lastRenderedPageBreak/>
        <w:t>помещении Дома культуры по адресу: ул. Ленина, 14, с. Бабстово.</w:t>
      </w:r>
    </w:p>
    <w:p w:rsidR="00924318" w:rsidRPr="008D1E3B" w:rsidRDefault="00924318" w:rsidP="00924318">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7. При проведении публичных слушаний каждый гражданин, внесший предложение по проекту решения «О</w:t>
      </w:r>
      <w:r>
        <w:rPr>
          <w:rFonts w:ascii="Times New Roman" w:eastAsia="Calibri" w:hAnsi="Times New Roman" w:cs="Times New Roman"/>
          <w:sz w:val="28"/>
          <w:szCs w:val="28"/>
          <w:lang w:eastAsia="en-US"/>
        </w:rPr>
        <w:t xml:space="preserve"> внесении изменений в Устав</w:t>
      </w:r>
      <w:r w:rsidRPr="008D1E3B">
        <w:rPr>
          <w:rFonts w:ascii="Times New Roman" w:eastAsia="Calibri" w:hAnsi="Times New Roman" w:cs="Times New Roman"/>
          <w:sz w:val="28"/>
          <w:szCs w:val="28"/>
          <w:lang w:eastAsia="en-US"/>
        </w:rPr>
        <w:t xml:space="preserve"> муниципального образования «Бабстовское сельское поселение» Ленинского муниципального района Еврейской автономной области», излагает свои доводы, предварительно записавшись на выступление. Очередность и продолжительность выступлений устанавливается председательствующим на публичных слушаниях.</w:t>
      </w:r>
    </w:p>
    <w:p w:rsidR="00924318" w:rsidRPr="008D1E3B" w:rsidRDefault="00924318" w:rsidP="00924318">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8. По результатам публичных слушаний по обсуждаемому проекту решения принимается решение путем голосования большинством голосов от участников публичных слу</w:t>
      </w:r>
      <w:r>
        <w:rPr>
          <w:rFonts w:ascii="Times New Roman" w:eastAsia="Calibri" w:hAnsi="Times New Roman" w:cs="Times New Roman"/>
          <w:sz w:val="28"/>
          <w:szCs w:val="28"/>
          <w:lang w:eastAsia="en-US"/>
        </w:rPr>
        <w:t>шаний</w:t>
      </w:r>
      <w:r w:rsidRPr="008D1E3B">
        <w:rPr>
          <w:rFonts w:ascii="Times New Roman" w:eastAsia="Calibri" w:hAnsi="Times New Roman" w:cs="Times New Roman"/>
          <w:sz w:val="28"/>
          <w:szCs w:val="28"/>
          <w:lang w:eastAsia="en-US"/>
        </w:rPr>
        <w:t>.</w:t>
      </w:r>
    </w:p>
    <w:p w:rsidR="00924318" w:rsidRPr="008D1E3B" w:rsidRDefault="00924318" w:rsidP="00924318">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Результаты голосования граждан по проекту решения «О</w:t>
      </w:r>
      <w:r>
        <w:rPr>
          <w:rFonts w:ascii="Times New Roman" w:eastAsia="Calibri" w:hAnsi="Times New Roman" w:cs="Times New Roman"/>
          <w:sz w:val="28"/>
          <w:szCs w:val="28"/>
          <w:lang w:eastAsia="en-US"/>
        </w:rPr>
        <w:t xml:space="preserve"> внесении </w:t>
      </w:r>
      <w:proofErr w:type="spellStart"/>
      <w:r>
        <w:rPr>
          <w:rFonts w:ascii="Times New Roman" w:eastAsia="Calibri" w:hAnsi="Times New Roman" w:cs="Times New Roman"/>
          <w:sz w:val="28"/>
          <w:szCs w:val="28"/>
          <w:lang w:eastAsia="en-US"/>
        </w:rPr>
        <w:t>изменени</w:t>
      </w:r>
      <w:proofErr w:type="spellEnd"/>
      <w:r>
        <w:rPr>
          <w:rFonts w:ascii="Times New Roman" w:eastAsia="Calibri" w:hAnsi="Times New Roman" w:cs="Times New Roman"/>
          <w:sz w:val="28"/>
          <w:szCs w:val="28"/>
          <w:lang w:eastAsia="en-US"/>
        </w:rPr>
        <w:t xml:space="preserve"> в Устав</w:t>
      </w:r>
      <w:r w:rsidRPr="008D1E3B">
        <w:rPr>
          <w:rFonts w:ascii="Times New Roman" w:eastAsia="Calibri" w:hAnsi="Times New Roman" w:cs="Times New Roman"/>
          <w:sz w:val="28"/>
          <w:szCs w:val="28"/>
          <w:lang w:eastAsia="en-US"/>
        </w:rPr>
        <w:t xml:space="preserve"> муниципального образования «Бабстовское сельское поселение» Ленинского муниципального района Еврейской автономной области» публикуются в средствах массовой информации отдельно по каждому населённому пункту</w:t>
      </w:r>
      <w:bookmarkStart w:id="7" w:name="_Hlk24707240"/>
      <w:r w:rsidRPr="008D1E3B">
        <w:rPr>
          <w:rFonts w:ascii="Times New Roman" w:eastAsia="Calibri" w:hAnsi="Times New Roman" w:cs="Times New Roman"/>
          <w:sz w:val="28"/>
          <w:szCs w:val="28"/>
          <w:lang w:eastAsia="en-US"/>
        </w:rPr>
        <w:t>, включая мотивированное обоснование принятого решения.</w:t>
      </w:r>
    </w:p>
    <w:bookmarkEnd w:id="7"/>
    <w:p w:rsidR="00924318" w:rsidRPr="008D1E3B" w:rsidRDefault="00924318" w:rsidP="00924318">
      <w:pPr>
        <w:tabs>
          <w:tab w:val="left" w:pos="5340"/>
          <w:tab w:val="right" w:pos="9354"/>
        </w:tabs>
        <w:spacing w:after="0" w:line="240" w:lineRule="auto"/>
        <w:ind w:firstLine="709"/>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9. Решение по результатам слушаний оформляется протоколом, который подписывается председательствующим и передается в Собрание депутатов муниципального образования «Бабстовское сельское поселение»</w:t>
      </w:r>
      <w:r w:rsidRPr="00DE3115">
        <w:t xml:space="preserve"> </w:t>
      </w:r>
      <w:r w:rsidRPr="00DE3115">
        <w:rPr>
          <w:rFonts w:ascii="Times New Roman" w:eastAsia="Calibri" w:hAnsi="Times New Roman" w:cs="Times New Roman"/>
          <w:sz w:val="28"/>
          <w:szCs w:val="28"/>
          <w:lang w:eastAsia="en-US"/>
        </w:rPr>
        <w:t xml:space="preserve">для принятия </w:t>
      </w:r>
      <w:r>
        <w:rPr>
          <w:rFonts w:ascii="Times New Roman" w:eastAsia="Calibri" w:hAnsi="Times New Roman" w:cs="Times New Roman"/>
          <w:sz w:val="28"/>
          <w:szCs w:val="28"/>
          <w:lang w:eastAsia="en-US"/>
        </w:rPr>
        <w:t>решения и последующего хранения</w:t>
      </w:r>
      <w:r w:rsidRPr="008D1E3B">
        <w:rPr>
          <w:rFonts w:ascii="Times New Roman" w:eastAsia="Calibri" w:hAnsi="Times New Roman" w:cs="Times New Roman"/>
          <w:sz w:val="28"/>
          <w:szCs w:val="28"/>
          <w:lang w:eastAsia="en-US"/>
        </w:rPr>
        <w:t xml:space="preserve">. </w:t>
      </w: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Default="00924318" w:rsidP="00924318">
      <w:pPr>
        <w:spacing w:after="0" w:line="240" w:lineRule="auto"/>
        <w:rPr>
          <w:rFonts w:ascii="Times New Roman" w:eastAsia="Calibri" w:hAnsi="Times New Roman" w:cs="Times New Roman"/>
          <w:sz w:val="28"/>
          <w:szCs w:val="28"/>
          <w:lang w:eastAsia="en-US"/>
        </w:rPr>
      </w:pPr>
    </w:p>
    <w:p w:rsidR="00924318" w:rsidRDefault="00924318" w:rsidP="00924318">
      <w:pPr>
        <w:spacing w:after="0" w:line="240" w:lineRule="auto"/>
        <w:rPr>
          <w:rFonts w:ascii="Times New Roman" w:eastAsia="Calibri" w:hAnsi="Times New Roman" w:cs="Times New Roman"/>
          <w:sz w:val="28"/>
          <w:szCs w:val="28"/>
          <w:lang w:eastAsia="en-US"/>
        </w:rPr>
      </w:pPr>
    </w:p>
    <w:p w:rsidR="00924318" w:rsidRDefault="00924318" w:rsidP="00924318">
      <w:pPr>
        <w:spacing w:after="0" w:line="240" w:lineRule="auto"/>
        <w:rPr>
          <w:rFonts w:ascii="Times New Roman" w:eastAsia="Calibri" w:hAnsi="Times New Roman" w:cs="Times New Roman"/>
          <w:sz w:val="28"/>
          <w:szCs w:val="28"/>
          <w:lang w:eastAsia="en-US"/>
        </w:rPr>
      </w:pPr>
    </w:p>
    <w:p w:rsidR="00924318" w:rsidRDefault="00924318" w:rsidP="00924318">
      <w:pPr>
        <w:spacing w:after="0" w:line="240" w:lineRule="auto"/>
        <w:rPr>
          <w:rFonts w:ascii="Times New Roman" w:eastAsia="Calibri" w:hAnsi="Times New Roman" w:cs="Times New Roman"/>
          <w:sz w:val="28"/>
          <w:szCs w:val="28"/>
          <w:lang w:eastAsia="en-US"/>
        </w:rPr>
      </w:pPr>
    </w:p>
    <w:p w:rsidR="00924318" w:rsidRDefault="00924318" w:rsidP="00924318">
      <w:pPr>
        <w:spacing w:after="0" w:line="240" w:lineRule="auto"/>
        <w:rPr>
          <w:rFonts w:ascii="Times New Roman" w:eastAsia="Calibri" w:hAnsi="Times New Roman" w:cs="Times New Roman"/>
          <w:sz w:val="28"/>
          <w:szCs w:val="28"/>
          <w:lang w:eastAsia="en-US"/>
        </w:rPr>
      </w:pPr>
    </w:p>
    <w:p w:rsidR="00924318"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Default="00924318" w:rsidP="00924318">
      <w:pPr>
        <w:spacing w:after="0" w:line="240" w:lineRule="auto"/>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lastRenderedPageBreak/>
        <w:t xml:space="preserve">                                           </w:t>
      </w:r>
      <w:r>
        <w:rPr>
          <w:rFonts w:ascii="Times New Roman" w:eastAsia="Calibri" w:hAnsi="Times New Roman" w:cs="Times New Roman"/>
          <w:sz w:val="28"/>
          <w:szCs w:val="28"/>
          <w:lang w:eastAsia="en-US"/>
        </w:rPr>
        <w:t xml:space="preserve">                                </w:t>
      </w:r>
      <w:r w:rsidRPr="008D1E3B">
        <w:rPr>
          <w:rFonts w:ascii="Times New Roman" w:eastAsia="Calibri" w:hAnsi="Times New Roman" w:cs="Times New Roman"/>
          <w:sz w:val="28"/>
          <w:szCs w:val="28"/>
          <w:lang w:eastAsia="en-US"/>
        </w:rPr>
        <w:t>УТВЕРЖДЕН</w:t>
      </w:r>
    </w:p>
    <w:p w:rsidR="00924318" w:rsidRPr="008D1E3B" w:rsidRDefault="00924318" w:rsidP="00924318">
      <w:pPr>
        <w:spacing w:after="0" w:line="240" w:lineRule="auto"/>
        <w:jc w:val="both"/>
        <w:rPr>
          <w:rFonts w:ascii="Times New Roman" w:eastAsia="Calibri" w:hAnsi="Times New Roman" w:cs="Times New Roman"/>
          <w:sz w:val="28"/>
          <w:szCs w:val="28"/>
          <w:lang w:eastAsia="en-US"/>
        </w:rPr>
      </w:pPr>
    </w:p>
    <w:p w:rsidR="00924318" w:rsidRPr="008D1E3B" w:rsidRDefault="00924318" w:rsidP="00924318">
      <w:pPr>
        <w:spacing w:after="0" w:line="240" w:lineRule="auto"/>
        <w:jc w:val="center"/>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8D1E3B">
        <w:rPr>
          <w:rFonts w:ascii="Times New Roman" w:eastAsia="Calibri" w:hAnsi="Times New Roman" w:cs="Times New Roman"/>
          <w:sz w:val="28"/>
          <w:szCs w:val="28"/>
          <w:lang w:eastAsia="en-US"/>
        </w:rPr>
        <w:t>решением Собрания депутатов</w:t>
      </w:r>
    </w:p>
    <w:p w:rsidR="00924318" w:rsidRPr="008D1E3B" w:rsidRDefault="00924318" w:rsidP="00924318">
      <w:pPr>
        <w:spacing w:after="0" w:line="240" w:lineRule="auto"/>
        <w:jc w:val="center"/>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8D1E3B">
        <w:rPr>
          <w:rFonts w:ascii="Times New Roman" w:eastAsia="Calibri" w:hAnsi="Times New Roman" w:cs="Times New Roman"/>
          <w:sz w:val="28"/>
          <w:szCs w:val="28"/>
          <w:lang w:eastAsia="en-US"/>
        </w:rPr>
        <w:t xml:space="preserve">от </w:t>
      </w:r>
      <w:r>
        <w:rPr>
          <w:rFonts w:ascii="Times New Roman" w:eastAsia="Calibri" w:hAnsi="Times New Roman" w:cs="Times New Roman"/>
          <w:sz w:val="28"/>
          <w:szCs w:val="28"/>
          <w:lang w:eastAsia="en-US"/>
        </w:rPr>
        <w:t>00</w:t>
      </w:r>
      <w:r w:rsidRPr="008D1E3B">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00</w:t>
      </w:r>
      <w:r w:rsidRPr="008D1E3B">
        <w:rPr>
          <w:rFonts w:ascii="Times New Roman" w:eastAsia="Calibri" w:hAnsi="Times New Roman" w:cs="Times New Roman"/>
          <w:sz w:val="28"/>
          <w:szCs w:val="28"/>
          <w:lang w:eastAsia="en-US"/>
        </w:rPr>
        <w:t>.202</w:t>
      </w:r>
      <w:r>
        <w:rPr>
          <w:rFonts w:ascii="Times New Roman" w:eastAsia="Calibri" w:hAnsi="Times New Roman" w:cs="Times New Roman"/>
          <w:sz w:val="28"/>
          <w:szCs w:val="28"/>
          <w:lang w:eastAsia="en-US"/>
        </w:rPr>
        <w:t>6</w:t>
      </w:r>
      <w:r w:rsidRPr="008D1E3B">
        <w:rPr>
          <w:rFonts w:ascii="Times New Roman" w:eastAsia="Calibri" w:hAnsi="Times New Roman" w:cs="Times New Roman"/>
          <w:sz w:val="28"/>
          <w:szCs w:val="28"/>
          <w:lang w:eastAsia="en-US"/>
        </w:rPr>
        <w:t xml:space="preserve"> № </w:t>
      </w:r>
    </w:p>
    <w:p w:rsidR="00924318" w:rsidRPr="008D1E3B" w:rsidRDefault="00924318" w:rsidP="00924318">
      <w:pPr>
        <w:spacing w:after="0" w:line="240" w:lineRule="auto"/>
        <w:rPr>
          <w:rFonts w:ascii="Times New Roman" w:eastAsia="Calibri" w:hAnsi="Times New Roman" w:cs="Times New Roman"/>
          <w:sz w:val="28"/>
          <w:szCs w:val="28"/>
          <w:lang w:eastAsia="en-US"/>
        </w:rPr>
      </w:pPr>
    </w:p>
    <w:p w:rsidR="00924318" w:rsidRPr="008D1E3B" w:rsidRDefault="00924318" w:rsidP="00924318">
      <w:pPr>
        <w:spacing w:after="0" w:line="240" w:lineRule="auto"/>
        <w:jc w:val="center"/>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Состав</w:t>
      </w:r>
    </w:p>
    <w:p w:rsidR="00924318" w:rsidRPr="008D1E3B" w:rsidRDefault="00924318" w:rsidP="00924318">
      <w:pPr>
        <w:spacing w:after="0" w:line="240" w:lineRule="auto"/>
        <w:jc w:val="center"/>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комиссии по организации и проведению публичных слушаний по проекту решения «</w:t>
      </w:r>
      <w:r>
        <w:rPr>
          <w:rFonts w:ascii="Times New Roman" w:eastAsia="Calibri" w:hAnsi="Times New Roman" w:cs="Times New Roman"/>
          <w:sz w:val="28"/>
          <w:szCs w:val="28"/>
          <w:lang w:eastAsia="en-US"/>
        </w:rPr>
        <w:t>О внесении изменений в Устав</w:t>
      </w:r>
      <w:r w:rsidRPr="008D1E3B">
        <w:rPr>
          <w:rFonts w:ascii="Times New Roman" w:eastAsia="Calibri" w:hAnsi="Times New Roman" w:cs="Times New Roman"/>
          <w:sz w:val="28"/>
          <w:szCs w:val="28"/>
          <w:lang w:eastAsia="en-US"/>
        </w:rPr>
        <w:t xml:space="preserve"> муниципального образования «Бабстовское сельское поселение» Ленинского муниципального района Еврейской автономной области»</w:t>
      </w:r>
    </w:p>
    <w:p w:rsidR="00924318" w:rsidRPr="008D1E3B" w:rsidRDefault="00924318" w:rsidP="00924318">
      <w:pPr>
        <w:spacing w:after="0" w:line="240" w:lineRule="auto"/>
        <w:jc w:val="center"/>
        <w:rPr>
          <w:rFonts w:ascii="Times New Roman" w:eastAsia="Calibri" w:hAnsi="Times New Roman" w:cs="Times New Roman"/>
          <w:sz w:val="28"/>
          <w:szCs w:val="28"/>
          <w:lang w:eastAsia="en-US"/>
        </w:rPr>
      </w:pPr>
    </w:p>
    <w:tbl>
      <w:tblPr>
        <w:tblW w:w="9570" w:type="dxa"/>
        <w:tblLook w:val="01E0"/>
      </w:tblPr>
      <w:tblGrid>
        <w:gridCol w:w="4219"/>
        <w:gridCol w:w="5351"/>
      </w:tblGrid>
      <w:tr w:rsidR="00924318" w:rsidRPr="008D1E3B" w:rsidTr="00042369">
        <w:tc>
          <w:tcPr>
            <w:tcW w:w="4219" w:type="dxa"/>
          </w:tcPr>
          <w:p w:rsidR="00924318" w:rsidRPr="008D1E3B" w:rsidRDefault="00924318" w:rsidP="00042369">
            <w:pPr>
              <w:spacing w:after="0" w:line="240" w:lineRule="auto"/>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Фарафонтов В.В.</w:t>
            </w:r>
          </w:p>
        </w:tc>
        <w:tc>
          <w:tcPr>
            <w:tcW w:w="5351" w:type="dxa"/>
          </w:tcPr>
          <w:p w:rsidR="00924318" w:rsidRPr="008D1E3B" w:rsidRDefault="00924318" w:rsidP="00042369">
            <w:pPr>
              <w:spacing w:after="0" w:line="240" w:lineRule="auto"/>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 председатель Собрания депутатов Бабстовского сельского поселения, председатель комиссии;</w:t>
            </w:r>
          </w:p>
        </w:tc>
      </w:tr>
      <w:tr w:rsidR="00924318" w:rsidRPr="008D1E3B" w:rsidTr="00042369">
        <w:tc>
          <w:tcPr>
            <w:tcW w:w="4219" w:type="dxa"/>
          </w:tcPr>
          <w:p w:rsidR="00924318" w:rsidRPr="008D1E3B" w:rsidRDefault="00924318" w:rsidP="00042369">
            <w:pPr>
              <w:spacing w:after="0" w:line="240" w:lineRule="auto"/>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Пяткова В.А.</w:t>
            </w:r>
          </w:p>
        </w:tc>
        <w:tc>
          <w:tcPr>
            <w:tcW w:w="5351" w:type="dxa"/>
          </w:tcPr>
          <w:p w:rsidR="00924318" w:rsidRPr="008D1E3B" w:rsidRDefault="00924318" w:rsidP="00042369">
            <w:pPr>
              <w:spacing w:after="0" w:line="240" w:lineRule="auto"/>
              <w:jc w:val="both"/>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 старший специалист администрации Бабстовского сельского поселения, секретарь комиссии;</w:t>
            </w:r>
          </w:p>
        </w:tc>
      </w:tr>
      <w:tr w:rsidR="00924318" w:rsidRPr="008D1E3B" w:rsidTr="00042369">
        <w:trPr>
          <w:trHeight w:val="708"/>
        </w:trPr>
        <w:tc>
          <w:tcPr>
            <w:tcW w:w="9570" w:type="dxa"/>
            <w:gridSpan w:val="2"/>
          </w:tcPr>
          <w:p w:rsidR="00924318" w:rsidRPr="008D1E3B" w:rsidRDefault="00924318" w:rsidP="00042369">
            <w:pPr>
              <w:spacing w:after="0" w:line="240" w:lineRule="auto"/>
              <w:rPr>
                <w:rFonts w:ascii="Times New Roman" w:eastAsia="Calibri" w:hAnsi="Times New Roman" w:cs="Times New Roman"/>
                <w:sz w:val="28"/>
                <w:szCs w:val="28"/>
                <w:lang w:eastAsia="en-US"/>
              </w:rPr>
            </w:pPr>
          </w:p>
          <w:p w:rsidR="00924318" w:rsidRPr="008D1E3B" w:rsidRDefault="00924318" w:rsidP="00042369">
            <w:pPr>
              <w:spacing w:after="0" w:line="240" w:lineRule="auto"/>
              <w:rPr>
                <w:rFonts w:ascii="Times New Roman" w:eastAsia="Calibri" w:hAnsi="Times New Roman" w:cs="Times New Roman"/>
                <w:sz w:val="28"/>
                <w:szCs w:val="28"/>
                <w:lang w:eastAsia="en-US"/>
              </w:rPr>
            </w:pPr>
            <w:r w:rsidRPr="008D1E3B">
              <w:rPr>
                <w:rFonts w:ascii="Times New Roman" w:eastAsia="Calibri" w:hAnsi="Times New Roman" w:cs="Times New Roman"/>
                <w:sz w:val="28"/>
                <w:szCs w:val="28"/>
                <w:lang w:eastAsia="en-US"/>
              </w:rPr>
              <w:t>Члены комиссии:</w:t>
            </w:r>
          </w:p>
        </w:tc>
      </w:tr>
      <w:tr w:rsidR="00924318" w:rsidRPr="008D1E3B" w:rsidTr="00042369">
        <w:trPr>
          <w:trHeight w:val="297"/>
        </w:trPr>
        <w:tc>
          <w:tcPr>
            <w:tcW w:w="4219" w:type="dxa"/>
          </w:tcPr>
          <w:p w:rsidR="00924318" w:rsidRPr="0017510D" w:rsidRDefault="00924318" w:rsidP="00042369">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Шевчук А.Ю.</w:t>
            </w:r>
            <w:r w:rsidRPr="0017510D">
              <w:rPr>
                <w:rFonts w:ascii="Times New Roman" w:eastAsia="Times New Roman" w:hAnsi="Times New Roman" w:cs="Times New Roman"/>
                <w:sz w:val="28"/>
                <w:szCs w:val="28"/>
              </w:rPr>
              <w:tab/>
            </w:r>
          </w:p>
        </w:tc>
        <w:tc>
          <w:tcPr>
            <w:tcW w:w="5351" w:type="dxa"/>
          </w:tcPr>
          <w:p w:rsidR="00924318" w:rsidRPr="0017510D" w:rsidRDefault="00924318" w:rsidP="00042369">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w:t>
            </w:r>
            <w:r>
              <w:rPr>
                <w:rFonts w:ascii="Times New Roman" w:eastAsia="Times New Roman" w:hAnsi="Times New Roman" w:cs="Times New Roman"/>
                <w:sz w:val="28"/>
                <w:szCs w:val="28"/>
              </w:rPr>
              <w:t>тат от избирательного округа № 5</w:t>
            </w:r>
            <w:r w:rsidRPr="0017510D">
              <w:rPr>
                <w:rFonts w:ascii="Times New Roman" w:eastAsia="Times New Roman" w:hAnsi="Times New Roman" w:cs="Times New Roman"/>
                <w:sz w:val="28"/>
                <w:szCs w:val="28"/>
              </w:rPr>
              <w:t>;</w:t>
            </w:r>
          </w:p>
        </w:tc>
      </w:tr>
      <w:tr w:rsidR="00924318" w:rsidRPr="008D1E3B" w:rsidTr="00042369">
        <w:tc>
          <w:tcPr>
            <w:tcW w:w="4219" w:type="dxa"/>
          </w:tcPr>
          <w:p w:rsidR="00924318" w:rsidRPr="0017510D" w:rsidRDefault="00924318" w:rsidP="00042369">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proofErr w:type="spellStart"/>
            <w:r w:rsidRPr="0017510D">
              <w:rPr>
                <w:rFonts w:ascii="Times New Roman" w:eastAsia="Times New Roman" w:hAnsi="Times New Roman" w:cs="Times New Roman"/>
                <w:sz w:val="28"/>
                <w:szCs w:val="28"/>
              </w:rPr>
              <w:t>Мискевич</w:t>
            </w:r>
            <w:proofErr w:type="spellEnd"/>
            <w:r w:rsidRPr="0017510D">
              <w:rPr>
                <w:rFonts w:ascii="Times New Roman" w:eastAsia="Times New Roman" w:hAnsi="Times New Roman" w:cs="Times New Roman"/>
                <w:sz w:val="28"/>
                <w:szCs w:val="28"/>
              </w:rPr>
              <w:t xml:space="preserve"> И.В.</w:t>
            </w:r>
          </w:p>
        </w:tc>
        <w:tc>
          <w:tcPr>
            <w:tcW w:w="5351" w:type="dxa"/>
          </w:tcPr>
          <w:p w:rsidR="00924318" w:rsidRPr="0017510D" w:rsidRDefault="00924318" w:rsidP="00042369">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депутат от избирательного округа № 7;</w:t>
            </w:r>
          </w:p>
        </w:tc>
      </w:tr>
      <w:tr w:rsidR="00924318" w:rsidRPr="008D1E3B" w:rsidTr="00042369">
        <w:trPr>
          <w:trHeight w:val="252"/>
        </w:trPr>
        <w:tc>
          <w:tcPr>
            <w:tcW w:w="4219" w:type="dxa"/>
          </w:tcPr>
          <w:p w:rsidR="00924318" w:rsidRPr="0017510D" w:rsidRDefault="00924318" w:rsidP="00042369">
            <w:pPr>
              <w:widowControl w:val="0"/>
              <w:tabs>
                <w:tab w:val="right" w:pos="4569"/>
              </w:tabs>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Нагибина Д.Н.</w:t>
            </w:r>
          </w:p>
        </w:tc>
        <w:tc>
          <w:tcPr>
            <w:tcW w:w="5351" w:type="dxa"/>
          </w:tcPr>
          <w:p w:rsidR="00924318" w:rsidRPr="0017510D" w:rsidRDefault="00924318" w:rsidP="00042369">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w:t>
            </w:r>
            <w:r>
              <w:rPr>
                <w:rFonts w:ascii="Times New Roman" w:eastAsia="Times New Roman" w:hAnsi="Times New Roman" w:cs="Times New Roman"/>
                <w:sz w:val="28"/>
                <w:szCs w:val="28"/>
              </w:rPr>
              <w:t>тат от избирательного округа № 8</w:t>
            </w:r>
            <w:r w:rsidRPr="0017510D">
              <w:rPr>
                <w:rFonts w:ascii="Times New Roman" w:eastAsia="Times New Roman" w:hAnsi="Times New Roman" w:cs="Times New Roman"/>
                <w:sz w:val="28"/>
                <w:szCs w:val="28"/>
              </w:rPr>
              <w:t>;</w:t>
            </w:r>
          </w:p>
        </w:tc>
      </w:tr>
      <w:tr w:rsidR="00924318" w:rsidRPr="008D1E3B" w:rsidTr="00042369">
        <w:trPr>
          <w:trHeight w:val="227"/>
        </w:trPr>
        <w:tc>
          <w:tcPr>
            <w:tcW w:w="4219" w:type="dxa"/>
          </w:tcPr>
          <w:p w:rsidR="00924318" w:rsidRPr="0017510D" w:rsidRDefault="00924318" w:rsidP="00042369">
            <w:pPr>
              <w:widowControl w:val="0"/>
              <w:autoSpaceDE w:val="0"/>
              <w:autoSpaceDN w:val="0"/>
              <w:adjustRightInd w:val="0"/>
              <w:spacing w:after="0" w:line="240"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Жарская</w:t>
            </w:r>
            <w:proofErr w:type="spellEnd"/>
            <w:r>
              <w:rPr>
                <w:rFonts w:ascii="Times New Roman" w:eastAsia="Times New Roman" w:hAnsi="Times New Roman" w:cs="Times New Roman"/>
                <w:sz w:val="28"/>
                <w:szCs w:val="28"/>
              </w:rPr>
              <w:t xml:space="preserve"> Т.В.</w:t>
            </w:r>
          </w:p>
        </w:tc>
        <w:tc>
          <w:tcPr>
            <w:tcW w:w="5351" w:type="dxa"/>
          </w:tcPr>
          <w:p w:rsidR="00924318" w:rsidRPr="0017510D" w:rsidRDefault="00924318" w:rsidP="00042369">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17510D">
              <w:rPr>
                <w:rFonts w:ascii="Times New Roman" w:eastAsia="Times New Roman" w:hAnsi="Times New Roman" w:cs="Times New Roman"/>
                <w:sz w:val="28"/>
                <w:szCs w:val="28"/>
              </w:rPr>
              <w:t>- депутат от избирательного округа №</w:t>
            </w:r>
            <w:r>
              <w:rPr>
                <w:rFonts w:ascii="Times New Roman" w:eastAsia="Times New Roman" w:hAnsi="Times New Roman" w:cs="Times New Roman"/>
                <w:sz w:val="28"/>
                <w:szCs w:val="28"/>
              </w:rPr>
              <w:t xml:space="preserve"> 6</w:t>
            </w:r>
            <w:r w:rsidRPr="0017510D">
              <w:rPr>
                <w:rFonts w:ascii="Times New Roman" w:eastAsia="Times New Roman" w:hAnsi="Times New Roman" w:cs="Times New Roman"/>
                <w:sz w:val="28"/>
                <w:szCs w:val="28"/>
              </w:rPr>
              <w:t>.</w:t>
            </w:r>
          </w:p>
        </w:tc>
      </w:tr>
    </w:tbl>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spacing w:after="0" w:line="240" w:lineRule="auto"/>
        <w:rPr>
          <w:rFonts w:ascii="Times New Roman" w:eastAsia="Times New Roman" w:hAnsi="Times New Roman" w:cs="Times New Roman"/>
          <w:color w:val="FF0000"/>
          <w:sz w:val="24"/>
          <w:szCs w:val="24"/>
        </w:rPr>
      </w:pPr>
    </w:p>
    <w:p w:rsidR="00924318" w:rsidRDefault="00924318" w:rsidP="00924318">
      <w:pPr>
        <w:keepNext/>
        <w:spacing w:after="0" w:line="240" w:lineRule="auto"/>
        <w:jc w:val="right"/>
        <w:outlineLvl w:val="0"/>
        <w:rPr>
          <w:rFonts w:ascii="Times New Roman" w:hAnsi="Times New Roman"/>
          <w:sz w:val="28"/>
          <w:szCs w:val="28"/>
        </w:rPr>
      </w:pPr>
      <w:r>
        <w:rPr>
          <w:rFonts w:ascii="Times New Roman" w:hAnsi="Times New Roman"/>
          <w:sz w:val="28"/>
          <w:szCs w:val="28"/>
        </w:rPr>
        <w:lastRenderedPageBreak/>
        <w:t>проект</w:t>
      </w:r>
    </w:p>
    <w:p w:rsidR="00924318" w:rsidRPr="00B85EAA" w:rsidRDefault="00924318" w:rsidP="00924318">
      <w:pPr>
        <w:keepNext/>
        <w:spacing w:after="0" w:line="240" w:lineRule="auto"/>
        <w:jc w:val="center"/>
        <w:outlineLvl w:val="0"/>
        <w:rPr>
          <w:rFonts w:ascii="Times New Roman" w:hAnsi="Times New Roman"/>
          <w:sz w:val="28"/>
          <w:szCs w:val="28"/>
        </w:rPr>
      </w:pPr>
      <w:r>
        <w:rPr>
          <w:rFonts w:ascii="Times New Roman" w:hAnsi="Times New Roman"/>
          <w:noProof/>
          <w:sz w:val="28"/>
          <w:szCs w:val="28"/>
        </w:rPr>
        <w:drawing>
          <wp:inline distT="0" distB="0" distL="0" distR="0">
            <wp:extent cx="619125" cy="685800"/>
            <wp:effectExtent l="19050" t="0" r="9525" b="0"/>
            <wp:docPr id="5"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14" cstate="print"/>
                    <a:srcRect/>
                    <a:stretch>
                      <a:fillRect/>
                    </a:stretch>
                  </pic:blipFill>
                  <pic:spPr bwMode="auto">
                    <a:xfrm>
                      <a:off x="0" y="0"/>
                      <a:ext cx="619125" cy="685800"/>
                    </a:xfrm>
                    <a:prstGeom prst="rect">
                      <a:avLst/>
                    </a:prstGeom>
                    <a:noFill/>
                    <a:ln w="9525">
                      <a:noFill/>
                      <a:miter lim="800000"/>
                      <a:headEnd/>
                      <a:tailEnd/>
                    </a:ln>
                  </pic:spPr>
                </pic:pic>
              </a:graphicData>
            </a:graphic>
          </wp:inline>
        </w:drawing>
      </w:r>
      <w:r w:rsidRPr="00B85EAA">
        <w:rPr>
          <w:rFonts w:ascii="Times New Roman" w:hAnsi="Times New Roman"/>
          <w:sz w:val="28"/>
          <w:szCs w:val="28"/>
        </w:rPr>
        <w:t xml:space="preserve"> </w:t>
      </w:r>
    </w:p>
    <w:p w:rsidR="00924318" w:rsidRPr="00B85EAA" w:rsidRDefault="00924318" w:rsidP="00924318">
      <w:pPr>
        <w:pStyle w:val="1"/>
        <w:rPr>
          <w:b w:val="0"/>
          <w:szCs w:val="28"/>
        </w:rPr>
      </w:pPr>
      <w:r w:rsidRPr="00B85EAA">
        <w:rPr>
          <w:b w:val="0"/>
          <w:szCs w:val="28"/>
        </w:rPr>
        <w:t>Муниципальное образование «Бабстовское сельское поселение»</w:t>
      </w:r>
    </w:p>
    <w:p w:rsidR="00924318" w:rsidRPr="00B85EAA" w:rsidRDefault="00924318" w:rsidP="00924318">
      <w:pPr>
        <w:spacing w:after="0" w:line="240" w:lineRule="auto"/>
        <w:jc w:val="center"/>
        <w:rPr>
          <w:rFonts w:ascii="Times New Roman" w:hAnsi="Times New Roman"/>
          <w:sz w:val="28"/>
          <w:szCs w:val="28"/>
        </w:rPr>
      </w:pPr>
      <w:r w:rsidRPr="00B85EAA">
        <w:rPr>
          <w:rFonts w:ascii="Times New Roman" w:hAnsi="Times New Roman"/>
          <w:sz w:val="28"/>
          <w:szCs w:val="28"/>
        </w:rPr>
        <w:t>Ленинского муниципального района</w:t>
      </w:r>
    </w:p>
    <w:p w:rsidR="00924318" w:rsidRPr="00B85EAA" w:rsidRDefault="00924318" w:rsidP="00924318">
      <w:pPr>
        <w:spacing w:after="0" w:line="240" w:lineRule="auto"/>
        <w:jc w:val="center"/>
        <w:rPr>
          <w:rFonts w:ascii="Times New Roman" w:hAnsi="Times New Roman"/>
          <w:sz w:val="28"/>
          <w:szCs w:val="28"/>
        </w:rPr>
      </w:pPr>
      <w:r w:rsidRPr="00B85EAA">
        <w:rPr>
          <w:rFonts w:ascii="Times New Roman" w:hAnsi="Times New Roman"/>
          <w:sz w:val="28"/>
          <w:szCs w:val="28"/>
        </w:rPr>
        <w:t>Еврейской автономной области</w:t>
      </w:r>
    </w:p>
    <w:p w:rsidR="00924318" w:rsidRPr="00B85EAA" w:rsidRDefault="00924318" w:rsidP="00924318">
      <w:pPr>
        <w:spacing w:after="0" w:line="240" w:lineRule="auto"/>
        <w:jc w:val="center"/>
        <w:rPr>
          <w:rFonts w:ascii="Times New Roman" w:hAnsi="Times New Roman"/>
          <w:sz w:val="28"/>
          <w:szCs w:val="28"/>
        </w:rPr>
      </w:pPr>
    </w:p>
    <w:p w:rsidR="00924318" w:rsidRPr="00B85EAA" w:rsidRDefault="00924318" w:rsidP="00924318">
      <w:pPr>
        <w:spacing w:after="0" w:line="240" w:lineRule="auto"/>
        <w:jc w:val="center"/>
        <w:rPr>
          <w:rFonts w:ascii="Times New Roman" w:hAnsi="Times New Roman"/>
          <w:sz w:val="28"/>
          <w:szCs w:val="28"/>
        </w:rPr>
      </w:pPr>
      <w:r w:rsidRPr="00B85EAA">
        <w:rPr>
          <w:rFonts w:ascii="Times New Roman" w:hAnsi="Times New Roman"/>
          <w:sz w:val="28"/>
          <w:szCs w:val="28"/>
        </w:rPr>
        <w:t>СОБРАНИЕ ДЕПУТАТОВ</w:t>
      </w:r>
    </w:p>
    <w:p w:rsidR="00924318" w:rsidRPr="00B85EAA" w:rsidRDefault="00924318" w:rsidP="00924318">
      <w:pPr>
        <w:spacing w:after="0" w:line="240" w:lineRule="auto"/>
        <w:jc w:val="center"/>
        <w:rPr>
          <w:rFonts w:ascii="Times New Roman" w:hAnsi="Times New Roman"/>
          <w:sz w:val="28"/>
          <w:szCs w:val="28"/>
        </w:rPr>
      </w:pPr>
    </w:p>
    <w:p w:rsidR="00924318" w:rsidRPr="00B85EAA" w:rsidRDefault="00924318" w:rsidP="00924318">
      <w:pPr>
        <w:pStyle w:val="1"/>
        <w:rPr>
          <w:b w:val="0"/>
          <w:szCs w:val="28"/>
        </w:rPr>
      </w:pPr>
      <w:r w:rsidRPr="00B85EAA">
        <w:rPr>
          <w:b w:val="0"/>
          <w:szCs w:val="28"/>
        </w:rPr>
        <w:t>РЕШЕНИЕ</w:t>
      </w:r>
    </w:p>
    <w:p w:rsidR="00924318" w:rsidRPr="00B85EAA" w:rsidRDefault="00924318" w:rsidP="00924318">
      <w:pPr>
        <w:spacing w:after="0" w:line="240" w:lineRule="auto"/>
        <w:rPr>
          <w:rFonts w:ascii="Times New Roman" w:hAnsi="Times New Roman"/>
          <w:sz w:val="28"/>
          <w:szCs w:val="28"/>
        </w:rPr>
      </w:pPr>
      <w:r w:rsidRPr="00B85EAA">
        <w:rPr>
          <w:rFonts w:ascii="Times New Roman" w:hAnsi="Times New Roman"/>
          <w:sz w:val="28"/>
          <w:szCs w:val="28"/>
        </w:rPr>
        <w:t>.00.2026</w:t>
      </w:r>
      <w:r w:rsidRPr="00B85EAA">
        <w:rPr>
          <w:rFonts w:ascii="Times New Roman" w:hAnsi="Times New Roman"/>
          <w:sz w:val="28"/>
          <w:szCs w:val="28"/>
        </w:rPr>
        <w:tab/>
      </w:r>
      <w:r w:rsidRPr="00B85EAA">
        <w:rPr>
          <w:rFonts w:ascii="Times New Roman" w:hAnsi="Times New Roman"/>
          <w:sz w:val="28"/>
          <w:szCs w:val="28"/>
        </w:rPr>
        <w:tab/>
      </w:r>
      <w:r w:rsidRPr="00B85EAA">
        <w:rPr>
          <w:rFonts w:ascii="Times New Roman" w:hAnsi="Times New Roman"/>
          <w:sz w:val="28"/>
          <w:szCs w:val="28"/>
        </w:rPr>
        <w:tab/>
      </w:r>
      <w:r w:rsidRPr="00B85EAA">
        <w:rPr>
          <w:rFonts w:ascii="Times New Roman" w:hAnsi="Times New Roman"/>
          <w:sz w:val="28"/>
          <w:szCs w:val="28"/>
        </w:rPr>
        <w:tab/>
      </w:r>
      <w:r w:rsidRPr="00B85EAA">
        <w:rPr>
          <w:rFonts w:ascii="Times New Roman" w:hAnsi="Times New Roman"/>
          <w:sz w:val="28"/>
          <w:szCs w:val="28"/>
        </w:rPr>
        <w:tab/>
      </w:r>
      <w:r w:rsidRPr="00B85EAA">
        <w:rPr>
          <w:rFonts w:ascii="Times New Roman" w:hAnsi="Times New Roman"/>
          <w:sz w:val="28"/>
          <w:szCs w:val="28"/>
        </w:rPr>
        <w:tab/>
      </w:r>
      <w:r w:rsidRPr="00B85EAA">
        <w:rPr>
          <w:rFonts w:ascii="Times New Roman" w:hAnsi="Times New Roman"/>
          <w:sz w:val="28"/>
          <w:szCs w:val="28"/>
        </w:rPr>
        <w:tab/>
      </w:r>
      <w:r w:rsidRPr="00B85EAA">
        <w:rPr>
          <w:rFonts w:ascii="Times New Roman" w:hAnsi="Times New Roman"/>
          <w:sz w:val="28"/>
          <w:szCs w:val="28"/>
        </w:rPr>
        <w:tab/>
      </w:r>
      <w:r w:rsidRPr="00B85EAA">
        <w:rPr>
          <w:rFonts w:ascii="Times New Roman" w:hAnsi="Times New Roman"/>
          <w:sz w:val="28"/>
          <w:szCs w:val="28"/>
        </w:rPr>
        <w:tab/>
      </w:r>
      <w:r w:rsidRPr="00B85EAA">
        <w:rPr>
          <w:rFonts w:ascii="Times New Roman" w:hAnsi="Times New Roman"/>
          <w:sz w:val="28"/>
          <w:szCs w:val="28"/>
        </w:rPr>
        <w:tab/>
        <w:t xml:space="preserve">           № </w:t>
      </w:r>
    </w:p>
    <w:p w:rsidR="00924318" w:rsidRPr="00B85EAA" w:rsidRDefault="00924318" w:rsidP="00924318">
      <w:pPr>
        <w:spacing w:after="0" w:line="240" w:lineRule="auto"/>
        <w:jc w:val="center"/>
        <w:rPr>
          <w:rFonts w:ascii="Times New Roman" w:hAnsi="Times New Roman"/>
          <w:sz w:val="28"/>
          <w:szCs w:val="28"/>
        </w:rPr>
      </w:pPr>
      <w:r w:rsidRPr="00B85EAA">
        <w:rPr>
          <w:rFonts w:ascii="Times New Roman" w:hAnsi="Times New Roman"/>
          <w:sz w:val="28"/>
          <w:szCs w:val="28"/>
        </w:rPr>
        <w:t>с. Бабстово</w:t>
      </w:r>
    </w:p>
    <w:p w:rsidR="00924318" w:rsidRPr="00B85EAA" w:rsidRDefault="00924318" w:rsidP="00924318">
      <w:pPr>
        <w:spacing w:after="0" w:line="240" w:lineRule="auto"/>
        <w:rPr>
          <w:rFonts w:ascii="Times New Roman" w:hAnsi="Times New Roman"/>
          <w:color w:val="FF0000"/>
          <w:sz w:val="28"/>
          <w:szCs w:val="28"/>
        </w:rPr>
      </w:pPr>
    </w:p>
    <w:p w:rsidR="00924318" w:rsidRPr="00B85EAA" w:rsidRDefault="00924318" w:rsidP="00924318">
      <w:pPr>
        <w:spacing w:after="0" w:line="240" w:lineRule="auto"/>
        <w:jc w:val="both"/>
        <w:rPr>
          <w:rFonts w:ascii="Times New Roman" w:hAnsi="Times New Roman"/>
          <w:sz w:val="28"/>
          <w:szCs w:val="28"/>
        </w:rPr>
      </w:pPr>
      <w:r w:rsidRPr="00B85EAA">
        <w:rPr>
          <w:rFonts w:ascii="Times New Roman" w:hAnsi="Times New Roman"/>
          <w:bCs/>
          <w:kern w:val="28"/>
          <w:sz w:val="28"/>
          <w:szCs w:val="28"/>
        </w:rPr>
        <w:t>О внесении изменений в Устав муниципального образования «</w:t>
      </w:r>
      <w:r w:rsidRPr="00B85EAA">
        <w:rPr>
          <w:rFonts w:ascii="Times New Roman" w:hAnsi="Times New Roman"/>
          <w:bCs/>
          <w:sz w:val="28"/>
          <w:szCs w:val="28"/>
        </w:rPr>
        <w:t xml:space="preserve">Бабстовское сельское поселение» Ленинского муниципального района </w:t>
      </w:r>
      <w:r w:rsidRPr="00B85EAA">
        <w:rPr>
          <w:rFonts w:ascii="Times New Roman" w:hAnsi="Times New Roman"/>
          <w:bCs/>
          <w:kern w:val="28"/>
          <w:sz w:val="28"/>
          <w:szCs w:val="28"/>
        </w:rPr>
        <w:t>Еврейской автономной области</w:t>
      </w:r>
    </w:p>
    <w:p w:rsidR="00924318" w:rsidRPr="00B85EAA" w:rsidRDefault="00924318" w:rsidP="00924318">
      <w:pPr>
        <w:spacing w:after="0" w:line="240" w:lineRule="auto"/>
        <w:jc w:val="both"/>
        <w:rPr>
          <w:rFonts w:ascii="Times New Roman" w:hAnsi="Times New Roman"/>
          <w:sz w:val="28"/>
          <w:szCs w:val="28"/>
        </w:rPr>
      </w:pPr>
    </w:p>
    <w:p w:rsidR="00924318" w:rsidRPr="00B85EAA" w:rsidRDefault="00924318" w:rsidP="00924318">
      <w:pPr>
        <w:spacing w:after="0" w:line="240" w:lineRule="auto"/>
        <w:jc w:val="both"/>
        <w:rPr>
          <w:rFonts w:ascii="Times New Roman" w:hAnsi="Times New Roman"/>
          <w:sz w:val="28"/>
          <w:szCs w:val="28"/>
        </w:rPr>
      </w:pPr>
    </w:p>
    <w:p w:rsidR="00924318" w:rsidRPr="00B85EAA" w:rsidRDefault="00924318" w:rsidP="00924318">
      <w:pPr>
        <w:tabs>
          <w:tab w:val="left" w:pos="851"/>
        </w:tabs>
        <w:spacing w:after="0" w:line="240" w:lineRule="auto"/>
        <w:ind w:firstLine="709"/>
        <w:jc w:val="both"/>
        <w:rPr>
          <w:rFonts w:ascii="Times New Roman" w:hAnsi="Times New Roman"/>
          <w:sz w:val="28"/>
          <w:szCs w:val="28"/>
        </w:rPr>
      </w:pPr>
      <w:r w:rsidRPr="00B85EAA">
        <w:rPr>
          <w:rFonts w:ascii="Times New Roman" w:hAnsi="Times New Roman"/>
          <w:sz w:val="28"/>
          <w:szCs w:val="28"/>
        </w:rPr>
        <w:t xml:space="preserve">В соответствии с Федеральным законом от 20.03.2025 № 33-ФЗ </w:t>
      </w:r>
      <w:r w:rsidRPr="00B85EAA">
        <w:rPr>
          <w:rFonts w:ascii="Times New Roman" w:hAnsi="Times New Roman"/>
          <w:sz w:val="28"/>
          <w:szCs w:val="28"/>
        </w:rPr>
        <w:br/>
        <w:t>«Об общих принципах организации местного самоуправления в единой системе публичной власти» и Уставом муниципального образования «</w:t>
      </w:r>
      <w:r w:rsidRPr="00B85EAA">
        <w:rPr>
          <w:rFonts w:ascii="Times New Roman" w:hAnsi="Times New Roman"/>
          <w:bCs/>
          <w:sz w:val="28"/>
          <w:szCs w:val="28"/>
        </w:rPr>
        <w:t xml:space="preserve">Бабстовское сельское поселение» Ленинского муниципального района </w:t>
      </w:r>
      <w:r w:rsidRPr="00B85EAA">
        <w:rPr>
          <w:rFonts w:ascii="Times New Roman" w:hAnsi="Times New Roman"/>
          <w:sz w:val="28"/>
          <w:szCs w:val="28"/>
        </w:rPr>
        <w:t>Еврейской автономной области Собрание депутатов</w:t>
      </w:r>
    </w:p>
    <w:p w:rsidR="00924318" w:rsidRPr="00B85EAA" w:rsidRDefault="00924318" w:rsidP="00924318">
      <w:pPr>
        <w:spacing w:after="0" w:line="240" w:lineRule="auto"/>
        <w:jc w:val="both"/>
        <w:rPr>
          <w:rFonts w:ascii="Times New Roman" w:hAnsi="Times New Roman"/>
          <w:sz w:val="28"/>
          <w:szCs w:val="28"/>
        </w:rPr>
      </w:pPr>
      <w:r w:rsidRPr="00B85EAA">
        <w:rPr>
          <w:rFonts w:ascii="Times New Roman" w:hAnsi="Times New Roman"/>
          <w:sz w:val="28"/>
          <w:szCs w:val="28"/>
        </w:rPr>
        <w:t>РЕШИЛО:</w:t>
      </w:r>
    </w:p>
    <w:p w:rsidR="00924318" w:rsidRPr="00B85EAA" w:rsidRDefault="00924318" w:rsidP="00924318">
      <w:pPr>
        <w:spacing w:after="0" w:line="240" w:lineRule="auto"/>
        <w:ind w:firstLine="709"/>
        <w:jc w:val="both"/>
        <w:rPr>
          <w:rFonts w:ascii="Times New Roman" w:hAnsi="Times New Roman"/>
          <w:sz w:val="28"/>
          <w:szCs w:val="28"/>
        </w:rPr>
      </w:pPr>
      <w:r w:rsidRPr="00B85EAA">
        <w:rPr>
          <w:rFonts w:ascii="Times New Roman" w:hAnsi="Times New Roman"/>
          <w:sz w:val="28"/>
          <w:szCs w:val="28"/>
        </w:rPr>
        <w:t>1. Внести в Устав муниципального образования «</w:t>
      </w:r>
      <w:r w:rsidRPr="00B85EAA">
        <w:rPr>
          <w:rFonts w:ascii="Times New Roman" w:hAnsi="Times New Roman"/>
          <w:bCs/>
          <w:sz w:val="28"/>
          <w:szCs w:val="28"/>
        </w:rPr>
        <w:t>Бабстовское сельское поселение» Ленинского муниципального района</w:t>
      </w:r>
      <w:r w:rsidRPr="00B85EAA">
        <w:rPr>
          <w:rFonts w:ascii="Times New Roman" w:hAnsi="Times New Roman"/>
          <w:sz w:val="28"/>
          <w:szCs w:val="28"/>
        </w:rPr>
        <w:t xml:space="preserve"> Еврейской автономной области, принятый решением Собрания депутатов Бабстовского сельского поселения от 03.12.2025 № 130 следующие изменения:</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sz w:val="28"/>
          <w:szCs w:val="28"/>
        </w:rPr>
      </w:pPr>
      <w:r w:rsidRPr="00B85EAA">
        <w:rPr>
          <w:rFonts w:ascii="Times New Roman" w:hAnsi="Times New Roman"/>
          <w:bCs/>
          <w:sz w:val="28"/>
          <w:szCs w:val="28"/>
        </w:rPr>
        <w:t xml:space="preserve">1.1. </w:t>
      </w:r>
      <w:r w:rsidRPr="00B85EAA">
        <w:rPr>
          <w:rFonts w:ascii="Times New Roman" w:hAnsi="Times New Roman"/>
          <w:sz w:val="28"/>
          <w:szCs w:val="28"/>
        </w:rPr>
        <w:t>В подпункте 20 пункта 1 статьи 4 слова «осуществление</w:t>
      </w:r>
      <w:r w:rsidRPr="00B85EAA">
        <w:rPr>
          <w:rFonts w:ascii="Times New Roman" w:hAnsi="Times New Roman"/>
          <w:color w:val="FF0000"/>
          <w:sz w:val="28"/>
          <w:szCs w:val="28"/>
        </w:rPr>
        <w:t xml:space="preserve"> </w:t>
      </w:r>
      <w:r w:rsidRPr="00B85EAA">
        <w:rPr>
          <w:rFonts w:ascii="Times New Roman" w:hAnsi="Times New Roman"/>
          <w:sz w:val="28"/>
          <w:szCs w:val="28"/>
        </w:rPr>
        <w:t>муниципального жилищного контроля, а также» исключить.</w:t>
      </w:r>
    </w:p>
    <w:p w:rsidR="00924318" w:rsidRPr="00B85EAA" w:rsidRDefault="00924318" w:rsidP="00924318">
      <w:pPr>
        <w:shd w:val="clear" w:color="auto" w:fill="FFFFFF"/>
        <w:spacing w:after="0" w:line="240" w:lineRule="auto"/>
        <w:ind w:firstLine="709"/>
        <w:jc w:val="both"/>
        <w:rPr>
          <w:rFonts w:ascii="Times New Roman" w:hAnsi="Times New Roman"/>
          <w:sz w:val="28"/>
          <w:szCs w:val="28"/>
        </w:rPr>
      </w:pPr>
      <w:r>
        <w:rPr>
          <w:rFonts w:ascii="Times New Roman" w:hAnsi="Times New Roman"/>
          <w:noProof/>
          <w:sz w:val="28"/>
          <w:szCs w:val="28"/>
        </w:rPr>
        <w:pict>
          <v:rect id="AutoShape 4" o:spid="_x0000_s1028" style="position:absolute;left:0;text-align:left;margin-left:335.1pt;margin-top:380.85pt;width:99.1pt;height:48.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" filled="f" stroked="f">
            <o:lock v:ext="edit" aspectratio="t"/>
          </v:rect>
        </w:pict>
      </w:r>
      <w:r w:rsidRPr="00B85EAA">
        <w:rPr>
          <w:rFonts w:ascii="Times New Roman" w:hAnsi="Times New Roman"/>
          <w:sz w:val="28"/>
          <w:szCs w:val="28"/>
        </w:rPr>
        <w:t>1.2. Статью 12 изложить в следующей редакции:</w:t>
      </w:r>
    </w:p>
    <w:p w:rsidR="00924318" w:rsidRPr="00B85EAA" w:rsidRDefault="00924318" w:rsidP="00924318">
      <w:pPr>
        <w:autoSpaceDE w:val="0"/>
        <w:autoSpaceDN w:val="0"/>
        <w:adjustRightInd w:val="0"/>
        <w:spacing w:after="0" w:line="240" w:lineRule="auto"/>
        <w:outlineLvl w:val="2"/>
        <w:rPr>
          <w:rFonts w:ascii="Times New Roman" w:hAnsi="Times New Roman"/>
          <w:color w:val="000000"/>
          <w:sz w:val="28"/>
          <w:szCs w:val="28"/>
        </w:rPr>
      </w:pPr>
      <w:r w:rsidRPr="00B85EAA">
        <w:rPr>
          <w:rFonts w:ascii="Times New Roman" w:hAnsi="Times New Roman"/>
          <w:color w:val="000000"/>
          <w:sz w:val="28"/>
          <w:szCs w:val="28"/>
        </w:rPr>
        <w:t>«</w:t>
      </w:r>
      <w:r w:rsidRPr="00B85EAA">
        <w:rPr>
          <w:rFonts w:ascii="Times New Roman" w:hAnsi="Times New Roman"/>
          <w:b/>
          <w:color w:val="000000"/>
          <w:sz w:val="28"/>
          <w:szCs w:val="28"/>
        </w:rPr>
        <w:t>Статья 12. Сход граждан</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color w:val="000000"/>
          <w:sz w:val="28"/>
          <w:szCs w:val="28"/>
        </w:rPr>
      </w:pPr>
      <w:r w:rsidRPr="00B85EAA">
        <w:rPr>
          <w:rFonts w:ascii="Times New Roman" w:hAnsi="Times New Roman"/>
          <w:color w:val="000000"/>
          <w:sz w:val="28"/>
          <w:szCs w:val="28"/>
        </w:rPr>
        <w:t xml:space="preserve">1. В случаях, </w:t>
      </w:r>
      <w:r w:rsidRPr="00B85EAA">
        <w:rPr>
          <w:rFonts w:ascii="Times New Roman" w:hAnsi="Times New Roman"/>
          <w:sz w:val="28"/>
          <w:szCs w:val="28"/>
        </w:rPr>
        <w:t xml:space="preserve">предусмотренных Федеральным законом </w:t>
      </w:r>
      <w:r w:rsidRPr="00B85EAA">
        <w:rPr>
          <w:rFonts w:ascii="Times New Roman" w:hAnsi="Times New Roman"/>
          <w:sz w:val="28"/>
          <w:szCs w:val="28"/>
        </w:rPr>
        <w:br/>
        <w:t>от 20.03.2025 № 33-ФЗ «Об общих принципах организации местного самоуправления в единой системе публичной власти», сход</w:t>
      </w:r>
      <w:r w:rsidRPr="00B85EAA">
        <w:rPr>
          <w:rFonts w:ascii="Times New Roman" w:hAnsi="Times New Roman"/>
          <w:color w:val="000000"/>
          <w:sz w:val="28"/>
          <w:szCs w:val="28"/>
        </w:rPr>
        <w:t xml:space="preserve"> граждан может проводиться:</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color w:val="000000"/>
          <w:sz w:val="28"/>
          <w:szCs w:val="28"/>
        </w:rPr>
      </w:pPr>
      <w:proofErr w:type="gramStart"/>
      <w:r w:rsidRPr="00B85EAA">
        <w:rPr>
          <w:rFonts w:ascii="Times New Roman" w:hAnsi="Times New Roman"/>
          <w:color w:val="000000"/>
          <w:sz w:val="28"/>
          <w:szCs w:val="28"/>
        </w:rPr>
        <w:t>1) в населенном пункте, входящем в состав территории сельского поселения, по вопросу введения и использования средств самообложения граждан на территории данного населенного пункта;</w:t>
      </w:r>
      <w:proofErr w:type="gramEnd"/>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color w:val="000000"/>
          <w:sz w:val="28"/>
          <w:szCs w:val="28"/>
        </w:rPr>
      </w:pPr>
      <w:r w:rsidRPr="00B85EAA">
        <w:rPr>
          <w:rFonts w:ascii="Times New Roman" w:hAnsi="Times New Roman"/>
          <w:color w:val="000000"/>
          <w:sz w:val="28"/>
          <w:szCs w:val="28"/>
        </w:rPr>
        <w:t xml:space="preserve">2) в соответствии с </w:t>
      </w:r>
      <w:hyperlink r:id="rId15" w:history="1">
        <w:r w:rsidRPr="00B85EAA">
          <w:rPr>
            <w:rFonts w:ascii="Times New Roman" w:hAnsi="Times New Roman"/>
            <w:color w:val="000000"/>
            <w:sz w:val="28"/>
            <w:szCs w:val="28"/>
          </w:rPr>
          <w:t>закон</w:t>
        </w:r>
      </w:hyperlink>
      <w:r w:rsidRPr="00B85EAA">
        <w:rPr>
          <w:rFonts w:ascii="Times New Roman" w:hAnsi="Times New Roman"/>
          <w:color w:val="000000"/>
          <w:sz w:val="28"/>
          <w:szCs w:val="28"/>
        </w:rPr>
        <w:t xml:space="preserve">ом Еврейской автономной области </w:t>
      </w:r>
      <w:proofErr w:type="gramStart"/>
      <w:r w:rsidRPr="00B85EAA">
        <w:rPr>
          <w:rFonts w:ascii="Times New Roman" w:hAnsi="Times New Roman"/>
          <w:color w:val="000000"/>
          <w:sz w:val="28"/>
          <w:szCs w:val="28"/>
        </w:rPr>
        <w:t>на части территории</w:t>
      </w:r>
      <w:proofErr w:type="gramEnd"/>
      <w:r w:rsidRPr="00B85EAA">
        <w:rPr>
          <w:rFonts w:ascii="Times New Roman" w:hAnsi="Times New Roman"/>
          <w:color w:val="000000"/>
          <w:sz w:val="28"/>
          <w:szCs w:val="28"/>
        </w:rPr>
        <w:t xml:space="preserve"> населенного пункта, входящего в состав территории сельского поселения, по вопросу введения и использования средств самообложения граждан на данной части территории населенного пункта;</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color w:val="000000"/>
          <w:sz w:val="28"/>
          <w:szCs w:val="28"/>
        </w:rPr>
      </w:pPr>
      <w:r w:rsidRPr="00B85EAA">
        <w:rPr>
          <w:rFonts w:ascii="Times New Roman" w:hAnsi="Times New Roman"/>
          <w:color w:val="000000"/>
          <w:sz w:val="28"/>
          <w:szCs w:val="28"/>
        </w:rPr>
        <w:lastRenderedPageBreak/>
        <w:t>3) на территории сельского поселения или на части его территории по вопросу выявления мнения граждан о поддержке инициативного проекта.</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color w:val="000000"/>
          <w:sz w:val="28"/>
          <w:szCs w:val="28"/>
        </w:rPr>
      </w:pPr>
      <w:r w:rsidRPr="00B85EAA">
        <w:rPr>
          <w:rFonts w:ascii="Times New Roman" w:hAnsi="Times New Roman"/>
          <w:color w:val="000000"/>
          <w:sz w:val="28"/>
          <w:szCs w:val="28"/>
        </w:rPr>
        <w:t xml:space="preserve">2. Границы части территории населенного пункта, входящего в состав территории сельского поселения, по вопросу введения и использования средств самообложения граждан </w:t>
      </w:r>
      <w:proofErr w:type="gramStart"/>
      <w:r w:rsidRPr="00B85EAA">
        <w:rPr>
          <w:rFonts w:ascii="Times New Roman" w:hAnsi="Times New Roman"/>
          <w:color w:val="000000"/>
          <w:sz w:val="28"/>
          <w:szCs w:val="28"/>
        </w:rPr>
        <w:t>на данной части территории</w:t>
      </w:r>
      <w:proofErr w:type="gramEnd"/>
      <w:r w:rsidRPr="00B85EAA">
        <w:rPr>
          <w:rFonts w:ascii="Times New Roman" w:hAnsi="Times New Roman"/>
          <w:color w:val="000000"/>
          <w:sz w:val="28"/>
          <w:szCs w:val="28"/>
        </w:rPr>
        <w:t xml:space="preserve"> населенного пункта определяются решением Собрания депутатов в соответствии с законом Еврейской автономной области.</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color w:val="000000"/>
          <w:sz w:val="28"/>
          <w:szCs w:val="28"/>
        </w:rPr>
      </w:pPr>
      <w:r w:rsidRPr="00B85EAA">
        <w:rPr>
          <w:rFonts w:ascii="Times New Roman" w:hAnsi="Times New Roman"/>
          <w:color w:val="000000"/>
          <w:sz w:val="28"/>
          <w:szCs w:val="28"/>
        </w:rPr>
        <w:t xml:space="preserve">3. Сход граждан может созываться главой сельского поселения либо Собранием депутатов, в том числе по инициативе </w:t>
      </w:r>
      <w:proofErr w:type="gramStart"/>
      <w:r w:rsidRPr="00B85EAA">
        <w:rPr>
          <w:rFonts w:ascii="Times New Roman" w:hAnsi="Times New Roman"/>
          <w:color w:val="000000"/>
          <w:sz w:val="28"/>
          <w:szCs w:val="28"/>
        </w:rPr>
        <w:t>группы жителей соответствующей части территории населенного пункта</w:t>
      </w:r>
      <w:proofErr w:type="gramEnd"/>
      <w:r w:rsidRPr="00B85EAA">
        <w:rPr>
          <w:rFonts w:ascii="Times New Roman" w:hAnsi="Times New Roman"/>
          <w:color w:val="000000"/>
          <w:sz w:val="28"/>
          <w:szCs w:val="28"/>
        </w:rPr>
        <w:t xml:space="preserve"> численностью не менее 10 человек.</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 xml:space="preserve">4. </w:t>
      </w:r>
      <w:proofErr w:type="gramStart"/>
      <w:r w:rsidRPr="00B85EAA">
        <w:rPr>
          <w:rFonts w:ascii="Times New Roman" w:hAnsi="Times New Roman"/>
          <w:color w:val="000000"/>
          <w:sz w:val="28"/>
          <w:szCs w:val="28"/>
        </w:rPr>
        <w:t>В постановлении главы сельского поселения либо решении Собрания депутатов о проведении схода граждан указывается дата, время и место проведения схода граждан, повестка дня с приложением проекта муниципального правового акта и материалов по вопросам, выносимым на решение схода граждан, порядок ознакомления с проектом муниципального правового акта и материалами по вопросам, выносимым на решение схода граждан.</w:t>
      </w:r>
      <w:proofErr w:type="gramEnd"/>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5. Информация о времени и месте проведения схода граждан, а также проект муниципального правового акта и материалы по вопросам, выносимым на решение схода граждан, размещаются на официальном сайте сельского поселения в информационно-телекоммуникационной сети «Интернет» не позднее, чем за три дня до даты проведения схода граждан.</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6. Инициатива группы жителей о проведении схода граждан должна быть оформлена в виде подписного листа, в котором должны быть указаны:</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1) вопросы, выносимые на сход граждан;</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2) фамилия, имя, отчество (при наличии), дата рождения, адрес места жительства (регистрации), серия и номер паспорта или заменяющего его документа каждого гражданина, поддерживающего инициативу о созыве схода граждан, его подпись и дата.</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7. Подписной лист заверяется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(регистрации) данного лица.</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8. Постановление главы сельского поселения либо решение Собрания депутатов о проведении схода по инициативе группы жителей населенного пункта принимается в течение 10 дней со дня поступления подписного листа для проведения схода граждан.</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9. Постановление главы сельского поселения либо решение Собрания депутатов об отклонении инициативы граждан принимается в случаях:</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1) непредставления подписного листа;</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2) неисполнения требований настоящей статьи к оформлению подписных листов;</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lastRenderedPageBreak/>
        <w:t>3) если вопрос, выносимый на сход граждан, в соответствии с действующим законодательством и настоящим Уставом не относится к компетенции органов местного самоуправления;</w:t>
      </w:r>
    </w:p>
    <w:p w:rsidR="00924318" w:rsidRPr="00B85EAA" w:rsidRDefault="00924318" w:rsidP="00924318">
      <w:pPr>
        <w:spacing w:after="0" w:line="240" w:lineRule="auto"/>
        <w:ind w:firstLine="709"/>
        <w:jc w:val="both"/>
        <w:rPr>
          <w:rFonts w:ascii="Times New Roman" w:hAnsi="Times New Roman"/>
          <w:sz w:val="28"/>
          <w:szCs w:val="28"/>
        </w:rPr>
      </w:pPr>
      <w:r w:rsidRPr="00B85EAA">
        <w:rPr>
          <w:rFonts w:ascii="Times New Roman" w:hAnsi="Times New Roman"/>
          <w:sz w:val="28"/>
          <w:szCs w:val="28"/>
        </w:rPr>
        <w:t>4) если вопрос, выносимый на сход граждан, противоречит Конституции Российской Федерации, федеральным законам, законам Еврейской автономной области, настоящему Уставу.</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10. Расходы, связанные с подготовкой и проведением схода граждан, производятся за счет средств бюджета сельского поселения.</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11. Проведение схода граждан обеспечивается главой сельского поселения.</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 xml:space="preserve">12. Постановление главы сельского  поселения либо решение Собрания депутатов о проведении схода граждан подлежит обнародованию не </w:t>
      </w:r>
      <w:proofErr w:type="gramStart"/>
      <w:r w:rsidRPr="00B85EAA">
        <w:rPr>
          <w:rFonts w:ascii="Times New Roman" w:hAnsi="Times New Roman"/>
          <w:color w:val="000000"/>
          <w:sz w:val="28"/>
          <w:szCs w:val="28"/>
        </w:rPr>
        <w:t>позднее</w:t>
      </w:r>
      <w:proofErr w:type="gramEnd"/>
      <w:r w:rsidRPr="00B85EAA">
        <w:rPr>
          <w:rFonts w:ascii="Times New Roman" w:hAnsi="Times New Roman"/>
          <w:color w:val="000000"/>
          <w:sz w:val="28"/>
          <w:szCs w:val="28"/>
        </w:rPr>
        <w:t xml:space="preserve"> чем за 20 дней до проведения схода граждан.</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13. До начала схода граждан проводится регистрация его участников с указанием фамилии, имени, отчества (при наличии), даты рождения, адреса места жительства (регистрации).</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color w:val="000000"/>
          <w:sz w:val="28"/>
          <w:szCs w:val="28"/>
        </w:rPr>
      </w:pPr>
      <w:r w:rsidRPr="00B85EAA">
        <w:rPr>
          <w:rFonts w:ascii="Times New Roman" w:hAnsi="Times New Roman"/>
          <w:color w:val="000000"/>
          <w:sz w:val="28"/>
          <w:szCs w:val="28"/>
        </w:rPr>
        <w:t>14. Сход граждан правомочен при участии в нем более половины обладающих избирательным правом жителей населенного пункта (либо части его территории). При установлении факта неправомочности схода граждан Собранием депутатов либо главой сельского поселения назначается повторная дата проведения схода граждан. В случае</w:t>
      </w:r>
      <w:proofErr w:type="gramStart"/>
      <w:r w:rsidRPr="00B85EAA">
        <w:rPr>
          <w:rFonts w:ascii="Times New Roman" w:hAnsi="Times New Roman"/>
          <w:color w:val="000000"/>
          <w:sz w:val="28"/>
          <w:szCs w:val="28"/>
        </w:rPr>
        <w:t>,</w:t>
      </w:r>
      <w:proofErr w:type="gramEnd"/>
      <w:r w:rsidRPr="00B85EAA">
        <w:rPr>
          <w:rFonts w:ascii="Times New Roman" w:hAnsi="Times New Roman"/>
          <w:color w:val="000000"/>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15. Сход граждан избирает председателя, секретаря и счетную комиссию схода граждан, утверждает повестку дня.</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По вопросам повестки дня председатель схода граждан организует обсуждение, предоставляет слово выступающим, ставит на голосование вопросы, по которым сход граждан принимает решение, обеспечивает соблюдение порядка в ходе проведения схода граждан, осуществляет иные функции, непосредственно связанные с проведением схода граждан.</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Секретарь схода граждан ведет протокол схода граждан, обеспечивает достоверность отраженных в нем сведений.</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Счетная комиссия дает разъяснения по вопросам голосования, подсчитывает голоса и подводит итоги голосования.</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Протокол подписывается председателем и секретарем схода граждан. К протоколу прикладывается список зарегистрированных участников схода граждан.</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16. Решения схода граждан принимаются открытым голосованием.</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t>Решение схода граждан считается принятым, если за него проголосовало более половины участников схода граждан.</w:t>
      </w:r>
    </w:p>
    <w:p w:rsidR="00924318" w:rsidRPr="00B85EAA" w:rsidRDefault="00924318" w:rsidP="00924318">
      <w:pPr>
        <w:spacing w:after="0" w:line="240" w:lineRule="auto"/>
        <w:ind w:firstLine="709"/>
        <w:jc w:val="both"/>
        <w:rPr>
          <w:rFonts w:ascii="Times New Roman" w:hAnsi="Times New Roman"/>
          <w:color w:val="000000"/>
          <w:sz w:val="28"/>
          <w:szCs w:val="28"/>
        </w:rPr>
      </w:pPr>
      <w:r w:rsidRPr="00B85EAA">
        <w:rPr>
          <w:rFonts w:ascii="Times New Roman" w:hAnsi="Times New Roman"/>
          <w:color w:val="000000"/>
          <w:sz w:val="28"/>
          <w:szCs w:val="28"/>
        </w:rPr>
        <w:lastRenderedPageBreak/>
        <w:t>Решения, принятые на сходе граждан, оформляются и подписываются председателем схода граждан и применяются на всей территории населенного пункта (либо части его территории) сельского поселения.</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color w:val="000000"/>
          <w:sz w:val="28"/>
          <w:szCs w:val="28"/>
        </w:rPr>
      </w:pPr>
      <w:r w:rsidRPr="00B85EAA">
        <w:rPr>
          <w:rFonts w:ascii="Times New Roman" w:hAnsi="Times New Roman"/>
          <w:color w:val="000000"/>
          <w:sz w:val="28"/>
          <w:szCs w:val="28"/>
        </w:rPr>
        <w:t>17.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color w:val="000000"/>
          <w:sz w:val="28"/>
          <w:szCs w:val="28"/>
        </w:rPr>
      </w:pPr>
      <w:r w:rsidRPr="00B85EAA">
        <w:rPr>
          <w:rFonts w:ascii="Times New Roman" w:hAnsi="Times New Roman"/>
          <w:color w:val="000000"/>
          <w:sz w:val="28"/>
          <w:szCs w:val="28"/>
        </w:rPr>
        <w:t>18. Решения, принятые на сходе граждан, подлежат официальному опубликованию</w:t>
      </w:r>
      <w:proofErr w:type="gramStart"/>
      <w:r w:rsidRPr="00B85EAA">
        <w:rPr>
          <w:rFonts w:ascii="Times New Roman" w:hAnsi="Times New Roman"/>
          <w:color w:val="000000"/>
          <w:sz w:val="28"/>
          <w:szCs w:val="28"/>
        </w:rPr>
        <w:t>.».</w:t>
      </w:r>
      <w:proofErr w:type="gramEnd"/>
    </w:p>
    <w:p w:rsidR="00924318" w:rsidRPr="00924318" w:rsidRDefault="00924318" w:rsidP="00924318">
      <w:pPr>
        <w:pStyle w:val="s1"/>
        <w:shd w:val="clear" w:color="auto" w:fill="FFFFFF"/>
        <w:ind w:firstLine="709"/>
        <w:rPr>
          <w:rFonts w:ascii="Times New Roman" w:hAnsi="Times New Roman" w:cs="Times New Roman"/>
          <w:sz w:val="28"/>
          <w:szCs w:val="28"/>
        </w:rPr>
      </w:pPr>
      <w:r w:rsidRPr="00924318">
        <w:rPr>
          <w:rFonts w:ascii="Times New Roman" w:hAnsi="Times New Roman" w:cs="Times New Roman"/>
          <w:bCs/>
          <w:sz w:val="28"/>
          <w:szCs w:val="28"/>
        </w:rPr>
        <w:t xml:space="preserve">1.3. </w:t>
      </w:r>
      <w:r w:rsidRPr="00924318">
        <w:rPr>
          <w:rFonts w:ascii="Times New Roman" w:hAnsi="Times New Roman" w:cs="Times New Roman"/>
          <w:sz w:val="28"/>
          <w:szCs w:val="28"/>
        </w:rPr>
        <w:t>В подпункте 19 пункта 1 статьи 31 слова «осуществление муниципального жилищного контроля, а также» исключить.</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sz w:val="28"/>
          <w:szCs w:val="28"/>
        </w:rPr>
      </w:pPr>
      <w:r w:rsidRPr="00B85EAA">
        <w:rPr>
          <w:rFonts w:ascii="Times New Roman" w:hAnsi="Times New Roman"/>
          <w:sz w:val="28"/>
          <w:szCs w:val="28"/>
        </w:rPr>
        <w:t>1.4. В статье 33:</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sz w:val="28"/>
          <w:szCs w:val="28"/>
        </w:rPr>
      </w:pPr>
      <w:r w:rsidRPr="00B85EAA">
        <w:rPr>
          <w:rFonts w:ascii="Times New Roman" w:hAnsi="Times New Roman"/>
          <w:sz w:val="28"/>
          <w:szCs w:val="28"/>
        </w:rPr>
        <w:t>1.4.1. Пункт 3 изложить в следующей редакции:</w:t>
      </w:r>
    </w:p>
    <w:p w:rsidR="00924318" w:rsidRPr="00B85EAA" w:rsidRDefault="00924318" w:rsidP="00924318">
      <w:pPr>
        <w:autoSpaceDE w:val="0"/>
        <w:autoSpaceDN w:val="0"/>
        <w:adjustRightInd w:val="0"/>
        <w:spacing w:after="0" w:line="240" w:lineRule="auto"/>
        <w:ind w:firstLine="708"/>
        <w:jc w:val="both"/>
        <w:rPr>
          <w:rFonts w:ascii="Times New Roman" w:hAnsi="Times New Roman"/>
          <w:sz w:val="28"/>
          <w:szCs w:val="28"/>
        </w:rPr>
      </w:pPr>
      <w:r w:rsidRPr="00B85EAA">
        <w:rPr>
          <w:rFonts w:ascii="Times New Roman" w:hAnsi="Times New Roman"/>
          <w:sz w:val="28"/>
          <w:szCs w:val="28"/>
        </w:rPr>
        <w:t>«3. Лицу, замещающему муниципальную должность сельского поселения, на постоянной основе в порядке, предусмотренном решением Собрания депутатов, предоставляются:</w:t>
      </w:r>
    </w:p>
    <w:p w:rsidR="00924318" w:rsidRPr="00B85EAA" w:rsidRDefault="00924318" w:rsidP="00924318">
      <w:pPr>
        <w:autoSpaceDE w:val="0"/>
        <w:autoSpaceDN w:val="0"/>
        <w:adjustRightInd w:val="0"/>
        <w:spacing w:after="0" w:line="240" w:lineRule="auto"/>
        <w:ind w:firstLine="708"/>
        <w:jc w:val="both"/>
        <w:rPr>
          <w:rFonts w:ascii="Times New Roman" w:hAnsi="Times New Roman"/>
          <w:sz w:val="28"/>
          <w:szCs w:val="28"/>
        </w:rPr>
      </w:pPr>
      <w:r w:rsidRPr="00B85EAA">
        <w:rPr>
          <w:rFonts w:ascii="Times New Roman" w:hAnsi="Times New Roman"/>
          <w:sz w:val="28"/>
          <w:szCs w:val="28"/>
        </w:rPr>
        <w:t>1) возможность повышения квалификации, профессиональная переподготовка;</w:t>
      </w:r>
    </w:p>
    <w:p w:rsidR="00924318" w:rsidRPr="00B85EAA" w:rsidRDefault="00924318" w:rsidP="00924318">
      <w:pPr>
        <w:autoSpaceDE w:val="0"/>
        <w:autoSpaceDN w:val="0"/>
        <w:adjustRightInd w:val="0"/>
        <w:spacing w:after="0" w:line="240" w:lineRule="auto"/>
        <w:ind w:firstLine="708"/>
        <w:jc w:val="both"/>
        <w:rPr>
          <w:rFonts w:ascii="Times New Roman" w:hAnsi="Times New Roman"/>
          <w:sz w:val="28"/>
          <w:szCs w:val="28"/>
        </w:rPr>
      </w:pPr>
      <w:r w:rsidRPr="00B85EAA">
        <w:rPr>
          <w:rFonts w:ascii="Times New Roman" w:hAnsi="Times New Roman"/>
          <w:sz w:val="28"/>
          <w:szCs w:val="28"/>
        </w:rPr>
        <w:t>2) служебный автомобильный транспорт при осуществлении полномочий;</w:t>
      </w:r>
    </w:p>
    <w:p w:rsidR="00924318" w:rsidRPr="00B85EAA" w:rsidRDefault="00924318" w:rsidP="00924318">
      <w:pPr>
        <w:autoSpaceDE w:val="0"/>
        <w:autoSpaceDN w:val="0"/>
        <w:adjustRightInd w:val="0"/>
        <w:spacing w:after="0" w:line="240" w:lineRule="auto"/>
        <w:ind w:firstLine="708"/>
        <w:jc w:val="both"/>
        <w:rPr>
          <w:rFonts w:ascii="Times New Roman" w:hAnsi="Times New Roman"/>
          <w:sz w:val="28"/>
          <w:szCs w:val="28"/>
        </w:rPr>
      </w:pPr>
      <w:r w:rsidRPr="00B85EAA">
        <w:rPr>
          <w:rFonts w:ascii="Times New Roman" w:hAnsi="Times New Roman"/>
          <w:sz w:val="28"/>
          <w:szCs w:val="28"/>
        </w:rPr>
        <w:t>3) служебный телефон (на срок осуществления полномочий);</w:t>
      </w:r>
    </w:p>
    <w:p w:rsidR="00924318" w:rsidRPr="00B85EAA" w:rsidRDefault="00924318" w:rsidP="00924318">
      <w:pPr>
        <w:autoSpaceDE w:val="0"/>
        <w:autoSpaceDN w:val="0"/>
        <w:adjustRightInd w:val="0"/>
        <w:spacing w:after="0" w:line="240" w:lineRule="auto"/>
        <w:ind w:firstLine="708"/>
        <w:jc w:val="both"/>
        <w:rPr>
          <w:rFonts w:ascii="Times New Roman" w:hAnsi="Times New Roman"/>
          <w:sz w:val="28"/>
          <w:szCs w:val="28"/>
        </w:rPr>
      </w:pPr>
      <w:r w:rsidRPr="00B85EAA">
        <w:rPr>
          <w:rFonts w:ascii="Times New Roman" w:hAnsi="Times New Roman"/>
          <w:sz w:val="28"/>
          <w:szCs w:val="28"/>
        </w:rPr>
        <w:t>4) материальная помощь в размере не более 1,5 месячного денежного вознаграждения в год с учетом районного коэффициента и процентной надбавки за стаж работы в южных районах Дальнего Востока установленная решением Собрания депутатов. Материальная помощь предоставляется, как правило, при уходе в очередной оплачиваемый отпуск. Вновь избранным (назначенным) лицам, замещающим муниципальные должности на постоянной основе, а также прекратившим свои полномочия, замешавшим муниципальные должности на постоянной основе в течение календарного года, материальная помощь выплачивается пропорционально отработанному времени;</w:t>
      </w:r>
    </w:p>
    <w:p w:rsidR="00924318" w:rsidRPr="00B85EAA" w:rsidRDefault="00924318" w:rsidP="00924318">
      <w:pPr>
        <w:spacing w:after="0" w:line="240" w:lineRule="auto"/>
        <w:ind w:firstLine="709"/>
        <w:jc w:val="both"/>
        <w:rPr>
          <w:rFonts w:ascii="Times New Roman" w:hAnsi="Times New Roman"/>
          <w:sz w:val="28"/>
          <w:szCs w:val="28"/>
        </w:rPr>
      </w:pPr>
      <w:r w:rsidRPr="00B85EAA">
        <w:rPr>
          <w:rFonts w:ascii="Times New Roman" w:hAnsi="Times New Roman"/>
          <w:sz w:val="28"/>
          <w:szCs w:val="28"/>
        </w:rPr>
        <w:t xml:space="preserve">5) единовременное денежное вознаграждение в </w:t>
      </w:r>
      <w:proofErr w:type="gramStart"/>
      <w:r w:rsidRPr="00B85EAA">
        <w:rPr>
          <w:rFonts w:ascii="Times New Roman" w:hAnsi="Times New Roman"/>
          <w:sz w:val="28"/>
          <w:szCs w:val="28"/>
        </w:rPr>
        <w:t>связи</w:t>
      </w:r>
      <w:proofErr w:type="gramEnd"/>
      <w:r w:rsidRPr="00B85EAA">
        <w:rPr>
          <w:rFonts w:ascii="Times New Roman" w:hAnsi="Times New Roman"/>
          <w:sz w:val="28"/>
          <w:szCs w:val="28"/>
        </w:rPr>
        <w:t xml:space="preserve"> с юбилейными датами начиная с пятидесяти лет со дня рождения и через каждые пять лет в размере не более 0,3 денежного вознаграждения без начисления районного коэффициента и процентной надбавки за стаж работы в южных районах Дальнего Востока.</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sz w:val="28"/>
          <w:szCs w:val="28"/>
        </w:rPr>
      </w:pPr>
      <w:r w:rsidRPr="00B85EAA">
        <w:rPr>
          <w:rFonts w:ascii="Times New Roman" w:hAnsi="Times New Roman"/>
          <w:sz w:val="28"/>
          <w:szCs w:val="28"/>
        </w:rPr>
        <w:t>6) материальная помощь на погребение умерших близких родственников (супруги, дети, родители) в пределах средств, предусмотренных на оплату труда лиц, замещающих должности в сельском поселении, в размере, установленном решением Собрания депутатов</w:t>
      </w:r>
      <w:proofErr w:type="gramStart"/>
      <w:r w:rsidRPr="00B85EAA">
        <w:rPr>
          <w:rFonts w:ascii="Times New Roman" w:hAnsi="Times New Roman"/>
          <w:sz w:val="28"/>
          <w:szCs w:val="28"/>
        </w:rPr>
        <w:t>.».</w:t>
      </w:r>
      <w:proofErr w:type="gramEnd"/>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sz w:val="28"/>
          <w:szCs w:val="28"/>
        </w:rPr>
      </w:pPr>
      <w:r w:rsidRPr="00B85EAA">
        <w:rPr>
          <w:rFonts w:ascii="Times New Roman" w:hAnsi="Times New Roman"/>
          <w:sz w:val="28"/>
          <w:szCs w:val="28"/>
        </w:rPr>
        <w:t xml:space="preserve">1.4.2. В пункте 4 слова «гарантируется профессиональное развитие, </w:t>
      </w:r>
      <w:r w:rsidRPr="00B85EAA">
        <w:rPr>
          <w:rFonts w:ascii="Times New Roman" w:hAnsi="Times New Roman"/>
          <w:sz w:val="28"/>
          <w:szCs w:val="28"/>
        </w:rPr>
        <w:br/>
        <w:t>в том числе получение дополнительного профессионального образования» заменить словами «гарантируется повышение квалификации, профессиональная переподготовка».</w:t>
      </w:r>
    </w:p>
    <w:p w:rsidR="00924318" w:rsidRPr="00B85EAA" w:rsidRDefault="00924318" w:rsidP="00924318">
      <w:pPr>
        <w:widowControl w:val="0"/>
        <w:autoSpaceDE w:val="0"/>
        <w:autoSpaceDN w:val="0"/>
        <w:adjustRightInd w:val="0"/>
        <w:spacing w:after="0" w:line="240" w:lineRule="auto"/>
        <w:ind w:firstLine="709"/>
        <w:jc w:val="both"/>
        <w:outlineLvl w:val="2"/>
        <w:rPr>
          <w:rFonts w:ascii="Times New Roman" w:hAnsi="Times New Roman"/>
          <w:sz w:val="28"/>
          <w:szCs w:val="28"/>
        </w:rPr>
      </w:pPr>
      <w:r w:rsidRPr="00B85EAA">
        <w:rPr>
          <w:rFonts w:ascii="Times New Roman" w:hAnsi="Times New Roman"/>
          <w:sz w:val="28"/>
          <w:szCs w:val="28"/>
        </w:rPr>
        <w:t>1.4.3. Пункт 5 изложить в следующей редакции:</w:t>
      </w:r>
    </w:p>
    <w:p w:rsidR="00924318" w:rsidRPr="00B85EAA" w:rsidRDefault="00924318" w:rsidP="00924318">
      <w:pPr>
        <w:autoSpaceDE w:val="0"/>
        <w:autoSpaceDN w:val="0"/>
        <w:adjustRightInd w:val="0"/>
        <w:spacing w:after="0" w:line="240" w:lineRule="auto"/>
        <w:ind w:firstLine="709"/>
        <w:jc w:val="both"/>
        <w:rPr>
          <w:rFonts w:ascii="Times New Roman" w:hAnsi="Times New Roman"/>
          <w:sz w:val="28"/>
          <w:szCs w:val="28"/>
        </w:rPr>
      </w:pPr>
      <w:r w:rsidRPr="00B85EAA">
        <w:rPr>
          <w:rFonts w:ascii="Times New Roman" w:hAnsi="Times New Roman"/>
          <w:sz w:val="28"/>
          <w:szCs w:val="28"/>
        </w:rPr>
        <w:lastRenderedPageBreak/>
        <w:t xml:space="preserve">«5. Лицу, замещающему муниципальную должность сельского поселения, на постоянной основе </w:t>
      </w:r>
      <w:r w:rsidRPr="00B85EAA">
        <w:rPr>
          <w:rFonts w:ascii="Times New Roman" w:hAnsi="Times New Roman"/>
          <w:bCs/>
          <w:sz w:val="28"/>
          <w:szCs w:val="28"/>
        </w:rPr>
        <w:t>проработавшему в совокупности не менее одного срока,</w:t>
      </w:r>
      <w:r w:rsidRPr="00B85EAA">
        <w:rPr>
          <w:rFonts w:ascii="Times New Roman" w:hAnsi="Times New Roman"/>
          <w:sz w:val="28"/>
          <w:szCs w:val="28"/>
        </w:rPr>
        <w:t xml:space="preserve"> </w:t>
      </w:r>
      <w:r w:rsidRPr="00B85EAA">
        <w:rPr>
          <w:rFonts w:ascii="Times New Roman" w:hAnsi="Times New Roman"/>
          <w:bCs/>
          <w:sz w:val="28"/>
          <w:szCs w:val="28"/>
        </w:rPr>
        <w:t>определенного настоящим Уставом, устанавливается пенсия за выслугу лет.</w:t>
      </w:r>
    </w:p>
    <w:p w:rsidR="00924318" w:rsidRPr="00B85EAA" w:rsidRDefault="00924318" w:rsidP="00924318">
      <w:pPr>
        <w:spacing w:after="0" w:line="240" w:lineRule="auto"/>
        <w:ind w:firstLine="709"/>
        <w:jc w:val="both"/>
        <w:rPr>
          <w:rFonts w:ascii="Times New Roman" w:hAnsi="Times New Roman"/>
          <w:sz w:val="28"/>
          <w:szCs w:val="28"/>
        </w:rPr>
      </w:pPr>
      <w:r w:rsidRPr="00B85EAA">
        <w:rPr>
          <w:rFonts w:ascii="Times New Roman" w:hAnsi="Times New Roman"/>
          <w:sz w:val="28"/>
          <w:szCs w:val="28"/>
        </w:rPr>
        <w:t xml:space="preserve">Порядок выплаты пенсии за выслугу лет, в том числе ее перерасчета, </w:t>
      </w:r>
      <w:r w:rsidRPr="00B85EAA">
        <w:rPr>
          <w:rFonts w:ascii="Times New Roman" w:hAnsi="Times New Roman"/>
          <w:sz w:val="28"/>
          <w:szCs w:val="28"/>
        </w:rPr>
        <w:br/>
        <w:t>лицу, замещающему муниципальную должность сельского поселения, на постоянной основе определяется решением Собрания депутатов. Выплата пенсии за выслугу лет производится за счет средств местного бюджета</w:t>
      </w:r>
      <w:proofErr w:type="gramStart"/>
      <w:r w:rsidRPr="00B85EAA">
        <w:rPr>
          <w:rFonts w:ascii="Times New Roman" w:hAnsi="Times New Roman"/>
          <w:sz w:val="28"/>
          <w:szCs w:val="28"/>
        </w:rPr>
        <w:t>.».</w:t>
      </w:r>
      <w:proofErr w:type="gramEnd"/>
    </w:p>
    <w:p w:rsidR="00924318" w:rsidRPr="00B85EAA" w:rsidRDefault="00924318" w:rsidP="00924318">
      <w:pPr>
        <w:spacing w:after="0" w:line="240" w:lineRule="auto"/>
        <w:ind w:firstLine="709"/>
        <w:jc w:val="both"/>
        <w:rPr>
          <w:rFonts w:ascii="Times New Roman" w:hAnsi="Times New Roman"/>
          <w:sz w:val="28"/>
          <w:szCs w:val="28"/>
        </w:rPr>
      </w:pPr>
      <w:r w:rsidRPr="00B85EAA">
        <w:rPr>
          <w:rFonts w:ascii="Times New Roman" w:hAnsi="Times New Roman"/>
          <w:sz w:val="28"/>
          <w:szCs w:val="28"/>
        </w:rPr>
        <w:t>1.4.4. Пункт 6 изложить в следующей редакции:</w:t>
      </w:r>
    </w:p>
    <w:p w:rsidR="00924318" w:rsidRPr="00B85EAA" w:rsidRDefault="00924318" w:rsidP="00924318">
      <w:pPr>
        <w:autoSpaceDE w:val="0"/>
        <w:autoSpaceDN w:val="0"/>
        <w:adjustRightInd w:val="0"/>
        <w:spacing w:after="0" w:line="240" w:lineRule="auto"/>
        <w:ind w:firstLine="709"/>
        <w:jc w:val="both"/>
        <w:rPr>
          <w:rFonts w:ascii="Times New Roman" w:hAnsi="Times New Roman"/>
          <w:sz w:val="28"/>
          <w:szCs w:val="28"/>
        </w:rPr>
      </w:pPr>
      <w:r w:rsidRPr="00B85EAA">
        <w:rPr>
          <w:rFonts w:ascii="Times New Roman" w:hAnsi="Times New Roman"/>
          <w:sz w:val="28"/>
          <w:szCs w:val="28"/>
        </w:rPr>
        <w:t xml:space="preserve">«6. </w:t>
      </w:r>
      <w:proofErr w:type="gramStart"/>
      <w:r w:rsidRPr="00B85EAA">
        <w:rPr>
          <w:rFonts w:ascii="Times New Roman" w:hAnsi="Times New Roman"/>
          <w:sz w:val="28"/>
          <w:szCs w:val="28"/>
        </w:rPr>
        <w:t>Лицу, замещающему муниципальную должность сельского поселения на постоянной основе менее одного срока, определенного настоящим Уставом, но не менее одного года перед увольнением, при наличии стажа муниципальной службы, минимальная продолжительность которого для назначения пенсии за выслугу лет в соответствующем году определяется согласно приложению к Федеральному закону от 15.12.2001 № 166-ФЗ «О государственном пенсионном обеспечении в Российской Федерации», устанавливается пенсия за выслугу лет</w:t>
      </w:r>
      <w:proofErr w:type="gramEnd"/>
      <w:r w:rsidRPr="00B85EAA">
        <w:rPr>
          <w:rFonts w:ascii="Times New Roman" w:hAnsi="Times New Roman"/>
          <w:sz w:val="28"/>
          <w:szCs w:val="28"/>
        </w:rPr>
        <w:t xml:space="preserve"> при увольнении по следующим основаниям:</w:t>
      </w:r>
    </w:p>
    <w:p w:rsidR="00924318" w:rsidRPr="00B85EAA" w:rsidRDefault="00924318" w:rsidP="00924318">
      <w:pPr>
        <w:adjustRightInd w:val="0"/>
        <w:spacing w:after="0" w:line="240" w:lineRule="auto"/>
        <w:ind w:firstLine="851"/>
        <w:jc w:val="both"/>
        <w:outlineLvl w:val="1"/>
        <w:rPr>
          <w:rFonts w:ascii="Times New Roman" w:hAnsi="Times New Roman"/>
          <w:sz w:val="28"/>
          <w:szCs w:val="28"/>
        </w:rPr>
      </w:pPr>
      <w:r w:rsidRPr="00B85EAA">
        <w:rPr>
          <w:rFonts w:ascii="Times New Roman" w:hAnsi="Times New Roman"/>
          <w:sz w:val="28"/>
          <w:szCs w:val="28"/>
        </w:rPr>
        <w:t>1) досрочное прекращение его полномочий в связи с преобразованием сельского поселения, а также в случае упразднения сельского поселения;</w:t>
      </w:r>
    </w:p>
    <w:p w:rsidR="00924318" w:rsidRPr="00B85EAA" w:rsidRDefault="00924318" w:rsidP="00924318">
      <w:pPr>
        <w:adjustRightInd w:val="0"/>
        <w:spacing w:after="0" w:line="240" w:lineRule="auto"/>
        <w:ind w:firstLine="851"/>
        <w:jc w:val="both"/>
        <w:outlineLvl w:val="1"/>
        <w:rPr>
          <w:rFonts w:ascii="Times New Roman" w:hAnsi="Times New Roman"/>
          <w:sz w:val="28"/>
          <w:szCs w:val="28"/>
        </w:rPr>
      </w:pPr>
      <w:r w:rsidRPr="00B85EAA">
        <w:rPr>
          <w:rFonts w:ascii="Times New Roman" w:hAnsi="Times New Roman"/>
          <w:sz w:val="28"/>
          <w:szCs w:val="28"/>
        </w:rPr>
        <w:t>2) ликвидация (реорганизация) органа местного самоуправления сельского поселения;</w:t>
      </w:r>
    </w:p>
    <w:p w:rsidR="00924318" w:rsidRPr="00B85EAA" w:rsidRDefault="00924318" w:rsidP="00924318">
      <w:pPr>
        <w:adjustRightInd w:val="0"/>
        <w:spacing w:after="0" w:line="240" w:lineRule="auto"/>
        <w:ind w:firstLine="851"/>
        <w:jc w:val="both"/>
        <w:outlineLvl w:val="1"/>
        <w:rPr>
          <w:rFonts w:ascii="Times New Roman" w:hAnsi="Times New Roman"/>
          <w:sz w:val="28"/>
          <w:szCs w:val="28"/>
        </w:rPr>
      </w:pPr>
      <w:r w:rsidRPr="00B85EAA">
        <w:rPr>
          <w:rFonts w:ascii="Times New Roman" w:hAnsi="Times New Roman"/>
          <w:sz w:val="28"/>
          <w:szCs w:val="28"/>
        </w:rPr>
        <w:t>3) освобождение от замещаемой должности в связи с истечением срока полномочий;</w:t>
      </w:r>
    </w:p>
    <w:p w:rsidR="00924318" w:rsidRPr="00B85EAA" w:rsidRDefault="00924318" w:rsidP="00924318">
      <w:pPr>
        <w:adjustRightInd w:val="0"/>
        <w:spacing w:after="0" w:line="240" w:lineRule="auto"/>
        <w:ind w:firstLine="851"/>
        <w:jc w:val="both"/>
        <w:outlineLvl w:val="1"/>
        <w:rPr>
          <w:rFonts w:ascii="Times New Roman" w:hAnsi="Times New Roman"/>
          <w:sz w:val="28"/>
          <w:szCs w:val="28"/>
        </w:rPr>
      </w:pPr>
      <w:r w:rsidRPr="00B85EAA">
        <w:rPr>
          <w:rFonts w:ascii="Times New Roman" w:hAnsi="Times New Roman"/>
          <w:sz w:val="28"/>
          <w:szCs w:val="28"/>
        </w:rPr>
        <w:t>4) по собственному желанию в связи с выходом на пенсию</w:t>
      </w:r>
      <w:proofErr w:type="gramStart"/>
      <w:r w:rsidRPr="00B85EAA">
        <w:rPr>
          <w:rFonts w:ascii="Times New Roman" w:hAnsi="Times New Roman"/>
          <w:sz w:val="28"/>
          <w:szCs w:val="28"/>
        </w:rPr>
        <w:t>.».</w:t>
      </w:r>
      <w:proofErr w:type="gramEnd"/>
    </w:p>
    <w:p w:rsidR="00924318" w:rsidRPr="00B85EAA" w:rsidRDefault="00924318" w:rsidP="00924318">
      <w:pPr>
        <w:spacing w:after="0" w:line="240" w:lineRule="auto"/>
        <w:ind w:firstLine="709"/>
        <w:jc w:val="both"/>
        <w:rPr>
          <w:rFonts w:ascii="Times New Roman" w:hAnsi="Times New Roman"/>
          <w:sz w:val="28"/>
          <w:szCs w:val="28"/>
        </w:rPr>
      </w:pPr>
      <w:r w:rsidRPr="00B85EAA">
        <w:rPr>
          <w:rFonts w:ascii="Times New Roman" w:hAnsi="Times New Roman"/>
          <w:sz w:val="28"/>
          <w:szCs w:val="28"/>
        </w:rPr>
        <w:t>1.4.5. Пункты 8, 9 изложить в следующей редакции:</w:t>
      </w:r>
    </w:p>
    <w:p w:rsidR="00924318" w:rsidRPr="00B85EAA" w:rsidRDefault="00924318" w:rsidP="00924318">
      <w:pPr>
        <w:spacing w:after="0" w:line="240" w:lineRule="auto"/>
        <w:ind w:firstLine="709"/>
        <w:jc w:val="both"/>
        <w:rPr>
          <w:rFonts w:ascii="Times New Roman" w:hAnsi="Times New Roman"/>
          <w:sz w:val="28"/>
          <w:szCs w:val="28"/>
        </w:rPr>
      </w:pPr>
      <w:r w:rsidRPr="00B85EAA">
        <w:rPr>
          <w:rFonts w:ascii="Times New Roman" w:hAnsi="Times New Roman"/>
          <w:sz w:val="28"/>
          <w:szCs w:val="28"/>
        </w:rPr>
        <w:t>«8. В соответствии с федеральными законами и законом Еврейской автономной области от 22.04.2026 № 677-ОЗ «</w:t>
      </w:r>
      <w:r w:rsidRPr="00B85EAA">
        <w:rPr>
          <w:rFonts w:ascii="Times New Roman" w:hAnsi="Times New Roman"/>
          <w:caps/>
          <w:sz w:val="28"/>
          <w:szCs w:val="28"/>
        </w:rPr>
        <w:t xml:space="preserve">О </w:t>
      </w:r>
      <w:r w:rsidRPr="00B85EAA">
        <w:rPr>
          <w:rFonts w:ascii="Times New Roman" w:hAnsi="Times New Roman"/>
          <w:sz w:val="28"/>
          <w:szCs w:val="28"/>
        </w:rPr>
        <w:t>гарантиях осуществления полномочий лица, замещающего муниципальную должность муниципального образования Еврейской автономной области» лицу, замещающему муниципальную должность, на постоянной основе, на период исполнения полномочий гарантируются:</w:t>
      </w:r>
    </w:p>
    <w:p w:rsidR="00924318" w:rsidRPr="00B85EAA" w:rsidRDefault="00924318" w:rsidP="00924318">
      <w:pPr>
        <w:autoSpaceDE w:val="0"/>
        <w:autoSpaceDN w:val="0"/>
        <w:adjustRightInd w:val="0"/>
        <w:spacing w:after="0" w:line="240" w:lineRule="auto"/>
        <w:ind w:firstLine="708"/>
        <w:jc w:val="both"/>
        <w:rPr>
          <w:rFonts w:ascii="Times New Roman" w:hAnsi="Times New Roman"/>
          <w:sz w:val="28"/>
          <w:szCs w:val="28"/>
        </w:rPr>
      </w:pPr>
      <w:r w:rsidRPr="00B85EAA">
        <w:rPr>
          <w:rFonts w:ascii="Times New Roman" w:hAnsi="Times New Roman"/>
          <w:sz w:val="28"/>
          <w:szCs w:val="28"/>
        </w:rPr>
        <w:t>1) условия работы, обеспечивающие беспрепятственное исполнение им своих полномочий в соответствии с муниципальными правовыми актами органов местного самоуправления сельского поселения;</w:t>
      </w:r>
    </w:p>
    <w:p w:rsidR="00924318" w:rsidRPr="00B85EAA" w:rsidRDefault="00924318" w:rsidP="00924318">
      <w:pPr>
        <w:autoSpaceDE w:val="0"/>
        <w:autoSpaceDN w:val="0"/>
        <w:adjustRightInd w:val="0"/>
        <w:spacing w:after="0" w:line="240" w:lineRule="auto"/>
        <w:ind w:firstLine="708"/>
        <w:jc w:val="both"/>
        <w:rPr>
          <w:rFonts w:ascii="Times New Roman" w:hAnsi="Times New Roman"/>
          <w:sz w:val="28"/>
          <w:szCs w:val="28"/>
        </w:rPr>
      </w:pPr>
      <w:r w:rsidRPr="00B85EAA">
        <w:rPr>
          <w:rFonts w:ascii="Times New Roman" w:hAnsi="Times New Roman"/>
          <w:sz w:val="28"/>
          <w:szCs w:val="28"/>
        </w:rPr>
        <w:t xml:space="preserve">2) оплата труда, установленная решениями Собрания депутатов, </w:t>
      </w:r>
      <w:r w:rsidRPr="00B85EAA">
        <w:rPr>
          <w:rFonts w:ascii="Times New Roman" w:hAnsi="Times New Roman"/>
          <w:sz w:val="28"/>
          <w:szCs w:val="28"/>
        </w:rPr>
        <w:br/>
        <w:t>с соблюдением ограничений установленных Бюджетным кодексом Российской Федерации, и состоящая из денежного вознаграждения и иных выплат, не входящих в денежное вознаграждение;</w:t>
      </w:r>
    </w:p>
    <w:p w:rsidR="00924318" w:rsidRPr="00B85EAA" w:rsidRDefault="00924318" w:rsidP="00924318">
      <w:pPr>
        <w:autoSpaceDE w:val="0"/>
        <w:autoSpaceDN w:val="0"/>
        <w:adjustRightInd w:val="0"/>
        <w:spacing w:after="0" w:line="240" w:lineRule="auto"/>
        <w:ind w:firstLine="708"/>
        <w:jc w:val="both"/>
        <w:rPr>
          <w:rFonts w:ascii="Times New Roman" w:hAnsi="Times New Roman"/>
          <w:sz w:val="28"/>
          <w:szCs w:val="28"/>
        </w:rPr>
      </w:pPr>
      <w:proofErr w:type="gramStart"/>
      <w:r w:rsidRPr="00B85EAA">
        <w:rPr>
          <w:rFonts w:ascii="Times New Roman" w:hAnsi="Times New Roman"/>
          <w:sz w:val="28"/>
          <w:szCs w:val="28"/>
        </w:rPr>
        <w:t xml:space="preserve">3) отдых, обеспечиваемый установлением нормальной продолжительности рабочего (служебного) времени, предоставлением выходных и нерабочих праздничных дней, а также установленных решением Собрания депутатов ежегодного оплачиваемого отпуска и дополнительного оплачиваемого отпуска за выслугу лет общей продолжительностью не более 45 календарных дней, дополнительного отпуска за ненормированный </w:t>
      </w:r>
      <w:r w:rsidRPr="00B85EAA">
        <w:rPr>
          <w:rFonts w:ascii="Times New Roman" w:hAnsi="Times New Roman"/>
          <w:sz w:val="28"/>
          <w:szCs w:val="28"/>
        </w:rPr>
        <w:lastRenderedPageBreak/>
        <w:t>служебный день продолжительностью не более 10 календарных дней, и других оплачиваемых дополнительных отпусков, предусмотренных федеральным и областным законодательством;</w:t>
      </w:r>
      <w:proofErr w:type="gramEnd"/>
    </w:p>
    <w:p w:rsidR="00924318" w:rsidRPr="00B85EAA" w:rsidRDefault="00924318" w:rsidP="00924318">
      <w:pPr>
        <w:autoSpaceDE w:val="0"/>
        <w:autoSpaceDN w:val="0"/>
        <w:adjustRightInd w:val="0"/>
        <w:spacing w:after="0" w:line="240" w:lineRule="auto"/>
        <w:ind w:firstLine="708"/>
        <w:jc w:val="both"/>
        <w:rPr>
          <w:rFonts w:ascii="Times New Roman" w:hAnsi="Times New Roman"/>
          <w:sz w:val="28"/>
          <w:szCs w:val="28"/>
        </w:rPr>
      </w:pPr>
      <w:r w:rsidRPr="00B85EAA">
        <w:rPr>
          <w:rFonts w:ascii="Times New Roman" w:hAnsi="Times New Roman"/>
          <w:sz w:val="28"/>
          <w:szCs w:val="28"/>
        </w:rPr>
        <w:t>4) пенсионное обеспечение за выслугу лет в соответствии со статьей 10 закона Еврейской автономной области от 22.04.2026 № 677-ОЗ «</w:t>
      </w:r>
      <w:r w:rsidRPr="00B85EAA">
        <w:rPr>
          <w:rFonts w:ascii="Times New Roman" w:hAnsi="Times New Roman"/>
          <w:caps/>
          <w:sz w:val="28"/>
          <w:szCs w:val="28"/>
        </w:rPr>
        <w:t xml:space="preserve">О </w:t>
      </w:r>
      <w:r w:rsidRPr="00B85EAA">
        <w:rPr>
          <w:rFonts w:ascii="Times New Roman" w:hAnsi="Times New Roman"/>
          <w:sz w:val="28"/>
          <w:szCs w:val="28"/>
        </w:rPr>
        <w:t>гарантиях осуществления полномочий лица, замещающего муниципальную должность муниципального образования Еврейской автономной области».</w:t>
      </w:r>
    </w:p>
    <w:p w:rsidR="00924318" w:rsidRPr="00B85EAA" w:rsidRDefault="00924318" w:rsidP="00924318">
      <w:pPr>
        <w:autoSpaceDE w:val="0"/>
        <w:autoSpaceDN w:val="0"/>
        <w:adjustRightInd w:val="0"/>
        <w:spacing w:after="0" w:line="240" w:lineRule="auto"/>
        <w:ind w:firstLine="708"/>
        <w:jc w:val="both"/>
        <w:rPr>
          <w:rFonts w:ascii="Times New Roman" w:hAnsi="Times New Roman"/>
          <w:sz w:val="28"/>
          <w:szCs w:val="28"/>
        </w:rPr>
      </w:pPr>
      <w:r w:rsidRPr="00B85EAA">
        <w:rPr>
          <w:rFonts w:ascii="Times New Roman" w:hAnsi="Times New Roman"/>
          <w:sz w:val="28"/>
          <w:szCs w:val="28"/>
        </w:rPr>
        <w:t xml:space="preserve">5) возмещение расходов и предоставление иные компенсаций в связи </w:t>
      </w:r>
      <w:r w:rsidRPr="00B85EAA">
        <w:rPr>
          <w:rFonts w:ascii="Times New Roman" w:hAnsi="Times New Roman"/>
          <w:sz w:val="28"/>
          <w:szCs w:val="28"/>
        </w:rPr>
        <w:br/>
        <w:t>со служебными командировками в случаях, порядке и размерах, установленных муниципальными правовыми актами органов местного самоуправления сельского поселения.</w:t>
      </w:r>
    </w:p>
    <w:p w:rsidR="00924318" w:rsidRPr="00B85EAA" w:rsidRDefault="00924318" w:rsidP="00924318">
      <w:pPr>
        <w:pStyle w:val="31"/>
        <w:tabs>
          <w:tab w:val="left" w:pos="0"/>
          <w:tab w:val="left" w:pos="709"/>
          <w:tab w:val="left" w:pos="4253"/>
          <w:tab w:val="left" w:pos="10800"/>
        </w:tabs>
        <w:spacing w:after="0"/>
        <w:ind w:right="70" w:firstLine="720"/>
        <w:jc w:val="both"/>
        <w:rPr>
          <w:sz w:val="28"/>
          <w:szCs w:val="28"/>
        </w:rPr>
      </w:pPr>
      <w:r w:rsidRPr="00B85EAA">
        <w:rPr>
          <w:sz w:val="28"/>
          <w:szCs w:val="28"/>
        </w:rPr>
        <w:t xml:space="preserve">9. В порядке, предусмотренном решением Собрания депутатов лицу, замещающему муниципальную должность, на постоянной основе и достигшему пенсионного возраста или потерявшему трудоспособность в период замещения муниципальной должности на постоянной основе, предусматривается единовременная выплата в размере не </w:t>
      </w:r>
      <w:proofErr w:type="gramStart"/>
      <w:r w:rsidRPr="00B85EAA">
        <w:rPr>
          <w:sz w:val="28"/>
          <w:szCs w:val="28"/>
        </w:rPr>
        <w:t>более четырехмесячного</w:t>
      </w:r>
      <w:proofErr w:type="gramEnd"/>
      <w:r w:rsidRPr="00B85EAA">
        <w:rPr>
          <w:sz w:val="28"/>
          <w:szCs w:val="28"/>
        </w:rPr>
        <w:t xml:space="preserve"> денежного вознаграждения. </w:t>
      </w:r>
      <w:proofErr w:type="gramStart"/>
      <w:r w:rsidRPr="00B85EAA">
        <w:rPr>
          <w:sz w:val="28"/>
          <w:szCs w:val="28"/>
        </w:rPr>
        <w:t xml:space="preserve">Единовременная выплата не выплачивается лицу, замещавшему муниципальную должность, полномочия которого были прекращены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 либо по основаниям, предусмотренным пунктами 1-3 части 1 статьи 21, пунктами 6, 7 и 10 части 1 и частью 2 статьи 30 Федерального закона № 33-ФЗ </w:t>
      </w:r>
      <w:r w:rsidRPr="00B85EAA">
        <w:rPr>
          <w:sz w:val="28"/>
          <w:szCs w:val="28"/>
        </w:rPr>
        <w:br/>
        <w:t>«</w:t>
      </w:r>
      <w:r w:rsidRPr="00B85EAA">
        <w:rPr>
          <w:bCs/>
          <w:sz w:val="28"/>
          <w:szCs w:val="28"/>
          <w:shd w:val="clear" w:color="auto" w:fill="FFFFFF"/>
        </w:rPr>
        <w:t>Об общих принципах организации местного самоуправления в единой</w:t>
      </w:r>
      <w:proofErr w:type="gramEnd"/>
      <w:r w:rsidRPr="00B85EAA">
        <w:rPr>
          <w:bCs/>
          <w:sz w:val="28"/>
          <w:szCs w:val="28"/>
          <w:shd w:val="clear" w:color="auto" w:fill="FFFFFF"/>
        </w:rPr>
        <w:t xml:space="preserve"> системе публичной власти</w:t>
      </w:r>
      <w:r w:rsidRPr="00B85EAA">
        <w:rPr>
          <w:sz w:val="28"/>
          <w:szCs w:val="28"/>
        </w:rPr>
        <w:t>»</w:t>
      </w:r>
      <w:proofErr w:type="gramStart"/>
      <w:r w:rsidRPr="00B85EAA">
        <w:rPr>
          <w:sz w:val="28"/>
          <w:szCs w:val="28"/>
        </w:rPr>
        <w:t>.»</w:t>
      </w:r>
      <w:proofErr w:type="gramEnd"/>
      <w:r w:rsidRPr="00B85EAA">
        <w:rPr>
          <w:sz w:val="28"/>
          <w:szCs w:val="28"/>
        </w:rPr>
        <w:t>.</w:t>
      </w:r>
    </w:p>
    <w:p w:rsidR="00924318" w:rsidRPr="00B85EAA" w:rsidRDefault="00924318" w:rsidP="00924318">
      <w:pPr>
        <w:pStyle w:val="31"/>
        <w:tabs>
          <w:tab w:val="left" w:pos="0"/>
          <w:tab w:val="left" w:pos="709"/>
          <w:tab w:val="left" w:pos="4253"/>
          <w:tab w:val="left" w:pos="10800"/>
        </w:tabs>
        <w:spacing w:after="0"/>
        <w:ind w:right="70" w:firstLine="720"/>
        <w:jc w:val="both"/>
        <w:rPr>
          <w:sz w:val="28"/>
          <w:szCs w:val="28"/>
        </w:rPr>
      </w:pPr>
      <w:r w:rsidRPr="00B85EAA">
        <w:rPr>
          <w:sz w:val="28"/>
          <w:szCs w:val="28"/>
        </w:rPr>
        <w:t xml:space="preserve">1.4.6. В пункте 10 слова «законом Еврейской автономной области </w:t>
      </w:r>
      <w:r w:rsidRPr="00B85EAA">
        <w:rPr>
          <w:sz w:val="28"/>
          <w:szCs w:val="28"/>
        </w:rPr>
        <w:br/>
        <w:t xml:space="preserve">от 30.05.2008 № 378-ОЗ «О гарантиях </w:t>
      </w:r>
      <w:proofErr w:type="gramStart"/>
      <w:r w:rsidRPr="00B85EAA">
        <w:rPr>
          <w:sz w:val="28"/>
          <w:szCs w:val="28"/>
        </w:rPr>
        <w:t>осуществления полномочий депутата представительного органа муниципального образования Еврейской автономной</w:t>
      </w:r>
      <w:proofErr w:type="gramEnd"/>
      <w:r w:rsidRPr="00B85EAA">
        <w:rPr>
          <w:sz w:val="28"/>
          <w:szCs w:val="28"/>
        </w:rPr>
        <w:t xml:space="preserve"> области»» заменить словами «законо</w:t>
      </w:r>
      <w:r>
        <w:rPr>
          <w:sz w:val="28"/>
          <w:szCs w:val="28"/>
        </w:rPr>
        <w:t xml:space="preserve">м Еврейской автономной области </w:t>
      </w:r>
      <w:r w:rsidRPr="00B85EAA">
        <w:rPr>
          <w:sz w:val="28"/>
          <w:szCs w:val="28"/>
        </w:rPr>
        <w:t>от 22.04.2026 № 677-ОЗ «</w:t>
      </w:r>
      <w:r w:rsidRPr="00B85EAA">
        <w:rPr>
          <w:bCs/>
          <w:sz w:val="28"/>
          <w:szCs w:val="28"/>
        </w:rPr>
        <w:t>О гарантиях осуществления полномочий лица, замещающего муниципальную должность муниципального образования Еврейской автономной области</w:t>
      </w:r>
      <w:r w:rsidRPr="00B85EAA">
        <w:rPr>
          <w:sz w:val="28"/>
          <w:szCs w:val="28"/>
        </w:rPr>
        <w:t>»».</w:t>
      </w:r>
    </w:p>
    <w:p w:rsidR="00924318" w:rsidRPr="00B85EAA" w:rsidRDefault="00924318" w:rsidP="00924318">
      <w:pPr>
        <w:adjustRightInd w:val="0"/>
        <w:spacing w:after="0" w:line="240" w:lineRule="auto"/>
        <w:ind w:firstLine="709"/>
        <w:jc w:val="both"/>
        <w:rPr>
          <w:rFonts w:ascii="Times New Roman" w:hAnsi="Times New Roman"/>
          <w:sz w:val="28"/>
          <w:szCs w:val="28"/>
        </w:rPr>
      </w:pPr>
      <w:r w:rsidRPr="00B85EAA">
        <w:rPr>
          <w:rFonts w:ascii="Times New Roman" w:hAnsi="Times New Roman"/>
          <w:sz w:val="28"/>
          <w:szCs w:val="28"/>
        </w:rPr>
        <w:t>1.5. В статье 37:</w:t>
      </w:r>
    </w:p>
    <w:p w:rsidR="00924318" w:rsidRPr="00B85EAA" w:rsidRDefault="00924318" w:rsidP="00924318">
      <w:pPr>
        <w:adjustRightInd w:val="0"/>
        <w:spacing w:after="0" w:line="240" w:lineRule="auto"/>
        <w:ind w:firstLine="709"/>
        <w:jc w:val="both"/>
        <w:rPr>
          <w:rFonts w:ascii="Times New Roman" w:hAnsi="Times New Roman"/>
          <w:sz w:val="28"/>
          <w:szCs w:val="28"/>
        </w:rPr>
      </w:pPr>
      <w:r w:rsidRPr="00B85EAA">
        <w:rPr>
          <w:rFonts w:ascii="Times New Roman" w:hAnsi="Times New Roman"/>
          <w:sz w:val="28"/>
          <w:szCs w:val="28"/>
        </w:rPr>
        <w:t>1.5.1. Наименование изложить в следующей редакции:</w:t>
      </w:r>
    </w:p>
    <w:p w:rsidR="00924318" w:rsidRPr="00B85EAA" w:rsidRDefault="00924318" w:rsidP="00924318">
      <w:pPr>
        <w:adjustRightInd w:val="0"/>
        <w:spacing w:after="0" w:line="240" w:lineRule="auto"/>
        <w:ind w:firstLine="709"/>
        <w:jc w:val="both"/>
        <w:rPr>
          <w:rFonts w:ascii="Times New Roman" w:hAnsi="Times New Roman"/>
          <w:sz w:val="28"/>
          <w:szCs w:val="28"/>
        </w:rPr>
      </w:pPr>
      <w:r w:rsidRPr="00B85EAA">
        <w:rPr>
          <w:rFonts w:ascii="Times New Roman" w:hAnsi="Times New Roman"/>
          <w:sz w:val="28"/>
          <w:szCs w:val="28"/>
        </w:rPr>
        <w:t>«</w:t>
      </w:r>
      <w:r w:rsidRPr="00B85EAA">
        <w:rPr>
          <w:rFonts w:ascii="Times New Roman" w:hAnsi="Times New Roman"/>
          <w:b/>
          <w:sz w:val="28"/>
          <w:szCs w:val="28"/>
        </w:rPr>
        <w:t>37. Система муниципальных правовых актов сельского поселения</w:t>
      </w:r>
      <w:r w:rsidRPr="00B85EAA">
        <w:rPr>
          <w:rFonts w:ascii="Times New Roman" w:hAnsi="Times New Roman"/>
          <w:sz w:val="28"/>
          <w:szCs w:val="28"/>
        </w:rPr>
        <w:t>».</w:t>
      </w:r>
    </w:p>
    <w:p w:rsidR="00924318" w:rsidRPr="00B85EAA" w:rsidRDefault="00924318" w:rsidP="00924318">
      <w:pPr>
        <w:adjustRightInd w:val="0"/>
        <w:spacing w:after="0" w:line="240" w:lineRule="auto"/>
        <w:ind w:firstLine="709"/>
        <w:jc w:val="both"/>
        <w:rPr>
          <w:rFonts w:ascii="Times New Roman" w:hAnsi="Times New Roman"/>
          <w:sz w:val="28"/>
          <w:szCs w:val="28"/>
        </w:rPr>
      </w:pPr>
      <w:r w:rsidRPr="00B85EAA">
        <w:rPr>
          <w:rFonts w:ascii="Times New Roman" w:hAnsi="Times New Roman"/>
          <w:sz w:val="28"/>
          <w:szCs w:val="28"/>
        </w:rPr>
        <w:t>1.5.2. Подпункт 2 пункта 3 дополнить словами «</w:t>
      </w:r>
      <w:proofErr w:type="gramStart"/>
      <w:r w:rsidRPr="00B85EAA">
        <w:rPr>
          <w:rFonts w:ascii="Times New Roman" w:hAnsi="Times New Roman"/>
          <w:sz w:val="28"/>
          <w:szCs w:val="28"/>
        </w:rPr>
        <w:t xml:space="preserve"> ,</w:t>
      </w:r>
      <w:proofErr w:type="gramEnd"/>
      <w:r w:rsidRPr="00B85EAA">
        <w:rPr>
          <w:rFonts w:ascii="Times New Roman" w:hAnsi="Times New Roman"/>
          <w:sz w:val="28"/>
          <w:szCs w:val="28"/>
        </w:rPr>
        <w:t xml:space="preserve"> сходе граждан».</w:t>
      </w:r>
    </w:p>
    <w:p w:rsidR="00924318" w:rsidRPr="00B85EAA" w:rsidRDefault="00924318" w:rsidP="00924318">
      <w:pPr>
        <w:pStyle w:val="31"/>
        <w:tabs>
          <w:tab w:val="left" w:pos="0"/>
          <w:tab w:val="left" w:pos="709"/>
          <w:tab w:val="left" w:pos="4253"/>
          <w:tab w:val="left" w:pos="10800"/>
        </w:tabs>
        <w:spacing w:after="0"/>
        <w:ind w:right="70" w:firstLine="720"/>
        <w:jc w:val="both"/>
        <w:rPr>
          <w:sz w:val="28"/>
          <w:szCs w:val="28"/>
        </w:rPr>
      </w:pPr>
      <w:r w:rsidRPr="00B85EAA">
        <w:rPr>
          <w:sz w:val="28"/>
          <w:szCs w:val="28"/>
        </w:rPr>
        <w:t>2. Направить настоящее решение о внесении изменений в Устав муниципального образования «Бабстовское сельское поселение» Ленинского муниципального района Еврейской автономной области для государственной регистрации в Управление Министерства юстиции Российской Федерации по Хабаровскому краю и Еврейской автономной области.</w:t>
      </w:r>
    </w:p>
    <w:p w:rsidR="00924318" w:rsidRPr="00B85EAA" w:rsidRDefault="00924318" w:rsidP="00924318">
      <w:pPr>
        <w:tabs>
          <w:tab w:val="left" w:pos="1080"/>
          <w:tab w:val="left" w:pos="1260"/>
        </w:tabs>
        <w:autoSpaceDE w:val="0"/>
        <w:autoSpaceDN w:val="0"/>
        <w:spacing w:after="0" w:line="240" w:lineRule="auto"/>
        <w:ind w:firstLine="709"/>
        <w:jc w:val="both"/>
        <w:rPr>
          <w:rFonts w:ascii="Times New Roman" w:hAnsi="Times New Roman"/>
          <w:i/>
          <w:sz w:val="28"/>
          <w:szCs w:val="28"/>
        </w:rPr>
      </w:pPr>
      <w:r w:rsidRPr="00B85EAA">
        <w:rPr>
          <w:rFonts w:ascii="Times New Roman" w:hAnsi="Times New Roman"/>
          <w:sz w:val="28"/>
          <w:szCs w:val="28"/>
        </w:rPr>
        <w:t xml:space="preserve">3. Опубликовать зарегистрированное решение о внесении изменений </w:t>
      </w:r>
      <w:r w:rsidRPr="00B85EAA">
        <w:rPr>
          <w:rFonts w:ascii="Times New Roman" w:hAnsi="Times New Roman"/>
          <w:sz w:val="28"/>
          <w:szCs w:val="28"/>
        </w:rPr>
        <w:br/>
        <w:t xml:space="preserve">в Устав муниципального образования «Бабстовское сельское поселение» </w:t>
      </w:r>
      <w:r w:rsidRPr="00B85EAA">
        <w:rPr>
          <w:rFonts w:ascii="Times New Roman" w:hAnsi="Times New Roman"/>
          <w:sz w:val="28"/>
          <w:szCs w:val="28"/>
        </w:rPr>
        <w:lastRenderedPageBreak/>
        <w:t>Ленинского муниципального района Еврейской автономной области и сведения о его государственной регистрации в «Информационном бюллетене» Бабстовского сельского поселения и на портале Министерства юстиции Российской Федерации «Нормативные правовые акты в Российской Федерации».</w:t>
      </w:r>
    </w:p>
    <w:p w:rsidR="00924318" w:rsidRPr="00B85EAA" w:rsidRDefault="00924318" w:rsidP="00924318">
      <w:pPr>
        <w:tabs>
          <w:tab w:val="left" w:pos="1080"/>
          <w:tab w:val="left" w:pos="1260"/>
        </w:tabs>
        <w:autoSpaceDE w:val="0"/>
        <w:autoSpaceDN w:val="0"/>
        <w:spacing w:after="0" w:line="240" w:lineRule="auto"/>
        <w:ind w:firstLine="709"/>
        <w:jc w:val="both"/>
        <w:rPr>
          <w:rFonts w:ascii="Times New Roman" w:hAnsi="Times New Roman"/>
          <w:sz w:val="28"/>
          <w:szCs w:val="28"/>
        </w:rPr>
      </w:pPr>
      <w:r w:rsidRPr="00B85EAA">
        <w:rPr>
          <w:rFonts w:ascii="Times New Roman" w:hAnsi="Times New Roman"/>
          <w:sz w:val="28"/>
          <w:szCs w:val="28"/>
        </w:rPr>
        <w:t>4. Настоящее решение вступает в силу после его официального опубликования</w:t>
      </w:r>
      <w:r w:rsidRPr="00B85EAA">
        <w:rPr>
          <w:rFonts w:ascii="Times New Roman" w:hAnsi="Times New Roman" w:cs="Arial"/>
          <w:sz w:val="28"/>
          <w:szCs w:val="28"/>
        </w:rPr>
        <w:t>,</w:t>
      </w:r>
      <w:r w:rsidRPr="00B85EAA">
        <w:rPr>
          <w:rFonts w:ascii="Times New Roman" w:hAnsi="Times New Roman"/>
          <w:color w:val="FF0000"/>
          <w:sz w:val="28"/>
          <w:szCs w:val="28"/>
        </w:rPr>
        <w:t xml:space="preserve"> </w:t>
      </w:r>
      <w:r w:rsidRPr="00B85EAA">
        <w:rPr>
          <w:rFonts w:ascii="Times New Roman" w:hAnsi="Times New Roman"/>
          <w:sz w:val="28"/>
          <w:szCs w:val="28"/>
        </w:rPr>
        <w:t xml:space="preserve">за исключением подпунктов 1.1., 1.3. пункта 1, вступающих </w:t>
      </w:r>
      <w:r w:rsidRPr="00B85EAA">
        <w:rPr>
          <w:rFonts w:ascii="Times New Roman" w:hAnsi="Times New Roman"/>
          <w:sz w:val="28"/>
          <w:szCs w:val="28"/>
        </w:rPr>
        <w:br/>
        <w:t>в силу с 01 сентября 2026 года.</w:t>
      </w:r>
    </w:p>
    <w:p w:rsidR="00924318" w:rsidRPr="00B85EAA" w:rsidRDefault="00924318" w:rsidP="00924318">
      <w:pPr>
        <w:tabs>
          <w:tab w:val="left" w:pos="1080"/>
          <w:tab w:val="left" w:pos="1260"/>
        </w:tabs>
        <w:autoSpaceDE w:val="0"/>
        <w:autoSpaceDN w:val="0"/>
        <w:spacing w:after="0" w:line="240" w:lineRule="auto"/>
        <w:jc w:val="both"/>
        <w:rPr>
          <w:rFonts w:ascii="Times New Roman" w:hAnsi="Times New Roman"/>
          <w:sz w:val="28"/>
          <w:szCs w:val="28"/>
        </w:rPr>
      </w:pPr>
    </w:p>
    <w:p w:rsidR="00924318" w:rsidRPr="00B85EAA" w:rsidRDefault="00924318" w:rsidP="00924318">
      <w:pPr>
        <w:tabs>
          <w:tab w:val="left" w:pos="1080"/>
          <w:tab w:val="left" w:pos="1260"/>
        </w:tabs>
        <w:autoSpaceDE w:val="0"/>
        <w:autoSpaceDN w:val="0"/>
        <w:spacing w:after="0" w:line="240" w:lineRule="auto"/>
        <w:jc w:val="both"/>
        <w:rPr>
          <w:rFonts w:ascii="Times New Roman" w:hAnsi="Times New Roman"/>
          <w:sz w:val="28"/>
          <w:szCs w:val="28"/>
        </w:rPr>
      </w:pPr>
    </w:p>
    <w:p w:rsidR="00924318" w:rsidRPr="00B85EAA" w:rsidRDefault="00924318" w:rsidP="00924318">
      <w:pPr>
        <w:spacing w:after="0" w:line="240" w:lineRule="auto"/>
        <w:rPr>
          <w:rFonts w:ascii="Times New Roman" w:hAnsi="Times New Roman"/>
          <w:sz w:val="28"/>
          <w:szCs w:val="28"/>
        </w:rPr>
      </w:pPr>
      <w:r w:rsidRPr="00B85EAA">
        <w:rPr>
          <w:rFonts w:ascii="Times New Roman" w:hAnsi="Times New Roman"/>
          <w:sz w:val="28"/>
          <w:szCs w:val="28"/>
        </w:rPr>
        <w:t>Глава сельского поселения,</w:t>
      </w:r>
    </w:p>
    <w:p w:rsidR="00924318" w:rsidRPr="00B85EAA" w:rsidRDefault="00924318" w:rsidP="00924318">
      <w:pPr>
        <w:spacing w:after="0" w:line="240" w:lineRule="auto"/>
        <w:rPr>
          <w:rFonts w:ascii="Times New Roman" w:hAnsi="Times New Roman"/>
          <w:sz w:val="28"/>
          <w:szCs w:val="28"/>
        </w:rPr>
      </w:pPr>
      <w:r w:rsidRPr="00B85EAA">
        <w:rPr>
          <w:rFonts w:ascii="Times New Roman" w:hAnsi="Times New Roman"/>
          <w:sz w:val="28"/>
          <w:szCs w:val="28"/>
        </w:rPr>
        <w:t xml:space="preserve">председатель Собрания депутатов </w:t>
      </w:r>
    </w:p>
    <w:p w:rsidR="00924318" w:rsidRPr="00B85EAA" w:rsidRDefault="00924318" w:rsidP="00924318">
      <w:pPr>
        <w:tabs>
          <w:tab w:val="left" w:pos="6804"/>
        </w:tabs>
        <w:spacing w:after="160" w:line="259" w:lineRule="auto"/>
        <w:rPr>
          <w:sz w:val="28"/>
          <w:szCs w:val="28"/>
        </w:rPr>
      </w:pPr>
      <w:r w:rsidRPr="00B85EAA">
        <w:rPr>
          <w:rFonts w:ascii="Times New Roman" w:hAnsi="Times New Roman"/>
          <w:sz w:val="28"/>
          <w:szCs w:val="28"/>
        </w:rPr>
        <w:t xml:space="preserve">сельского поселения   </w:t>
      </w:r>
      <w:r w:rsidRPr="00B85EAA">
        <w:rPr>
          <w:rFonts w:ascii="Times New Roman" w:hAnsi="Times New Roman"/>
          <w:sz w:val="28"/>
          <w:szCs w:val="28"/>
        </w:rPr>
        <w:tab/>
      </w:r>
      <w:r w:rsidRPr="00B85EAA">
        <w:rPr>
          <w:rFonts w:ascii="Times New Roman" w:hAnsi="Times New Roman"/>
          <w:sz w:val="28"/>
          <w:szCs w:val="28"/>
        </w:rPr>
        <w:tab/>
        <w:t>В.В. Фарафонтов</w:t>
      </w:r>
    </w:p>
    <w:p w:rsidR="00924318" w:rsidRDefault="00924318" w:rsidP="00924318"/>
    <w:p w:rsidR="00E40D59" w:rsidRPr="005324DF" w:rsidRDefault="00E40D59" w:rsidP="00E40D59">
      <w:pPr>
        <w:tabs>
          <w:tab w:val="left" w:pos="6804"/>
        </w:tabs>
        <w:spacing w:after="160" w:line="259" w:lineRule="auto"/>
        <w:rPr>
          <w:rFonts w:ascii="Calibri" w:eastAsia="Calibri" w:hAnsi="Calibri" w:cs="Times New Roman"/>
          <w:sz w:val="24"/>
          <w:szCs w:val="24"/>
        </w:rPr>
      </w:pPr>
    </w:p>
    <w:p w:rsidR="00A07942" w:rsidRDefault="00A07942"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E40D59" w:rsidRDefault="00E40D59" w:rsidP="00A07942">
      <w:pPr>
        <w:spacing w:after="0" w:line="240" w:lineRule="auto"/>
        <w:ind w:right="-1"/>
        <w:rPr>
          <w:rFonts w:ascii="Times New Roman" w:eastAsia="Times New Roman" w:hAnsi="Times New Roman" w:cs="Times New Roman"/>
          <w:sz w:val="28"/>
          <w:szCs w:val="28"/>
        </w:rPr>
      </w:pPr>
    </w:p>
    <w:p w:rsidR="00924318" w:rsidRDefault="00924318" w:rsidP="00A07942">
      <w:pPr>
        <w:spacing w:after="0" w:line="240" w:lineRule="auto"/>
        <w:ind w:right="-1"/>
        <w:rPr>
          <w:rFonts w:ascii="Times New Roman" w:eastAsia="Times New Roman" w:hAnsi="Times New Roman" w:cs="Times New Roman"/>
          <w:sz w:val="28"/>
          <w:szCs w:val="28"/>
        </w:rPr>
      </w:pPr>
    </w:p>
    <w:p w:rsidR="00924318" w:rsidRDefault="00924318" w:rsidP="00A07942">
      <w:pPr>
        <w:spacing w:after="0" w:line="240" w:lineRule="auto"/>
        <w:ind w:right="-1"/>
        <w:rPr>
          <w:rFonts w:ascii="Times New Roman" w:eastAsia="Times New Roman" w:hAnsi="Times New Roman" w:cs="Times New Roman"/>
          <w:sz w:val="28"/>
          <w:szCs w:val="28"/>
        </w:rPr>
      </w:pPr>
    </w:p>
    <w:p w:rsidR="00924318" w:rsidRDefault="00924318" w:rsidP="00A07942">
      <w:pPr>
        <w:spacing w:after="0" w:line="240" w:lineRule="auto"/>
        <w:ind w:right="-1"/>
        <w:rPr>
          <w:rFonts w:ascii="Times New Roman" w:eastAsia="Times New Roman" w:hAnsi="Times New Roman" w:cs="Times New Roman"/>
          <w:sz w:val="28"/>
          <w:szCs w:val="28"/>
        </w:rPr>
      </w:pPr>
    </w:p>
    <w:p w:rsidR="00924318" w:rsidRDefault="00924318" w:rsidP="00A07942">
      <w:pPr>
        <w:spacing w:after="0" w:line="240" w:lineRule="auto"/>
        <w:ind w:right="-1"/>
        <w:rPr>
          <w:rFonts w:ascii="Times New Roman" w:eastAsia="Times New Roman" w:hAnsi="Times New Roman" w:cs="Times New Roman"/>
          <w:sz w:val="28"/>
          <w:szCs w:val="28"/>
        </w:rPr>
      </w:pPr>
    </w:p>
    <w:p w:rsidR="00E40D59" w:rsidRPr="00A07942" w:rsidRDefault="00E40D59" w:rsidP="00A07942">
      <w:pPr>
        <w:spacing w:after="0" w:line="240" w:lineRule="auto"/>
        <w:ind w:right="-1"/>
        <w:rPr>
          <w:rFonts w:ascii="Times New Roman" w:eastAsia="Times New Roman" w:hAnsi="Times New Roman" w:cs="Times New Roman"/>
          <w:sz w:val="28"/>
          <w:szCs w:val="28"/>
        </w:rPr>
      </w:pPr>
    </w:p>
    <w:p w:rsidR="00A07942" w:rsidRDefault="00A07942"/>
    <w:p w:rsidR="00A07942" w:rsidRDefault="00A07942"/>
    <w:p w:rsidR="00577298" w:rsidRDefault="006609C3" w:rsidP="006609C3">
      <w:pPr>
        <w:keepNext/>
        <w:spacing w:after="0" w:line="240" w:lineRule="auto"/>
        <w:jc w:val="right"/>
        <w:outlineLvl w:val="0"/>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проект</w:t>
      </w:r>
    </w:p>
    <w:p w:rsidR="00577298" w:rsidRPr="009F73AD" w:rsidRDefault="00577298" w:rsidP="00577298">
      <w:pPr>
        <w:keepNext/>
        <w:spacing w:after="0" w:line="240" w:lineRule="auto"/>
        <w:jc w:val="center"/>
        <w:outlineLvl w:val="0"/>
        <w:rPr>
          <w:rFonts w:ascii="Times New Roman" w:eastAsia="Calibri" w:hAnsi="Times New Roman" w:cs="Times New Roman"/>
          <w:sz w:val="28"/>
          <w:szCs w:val="28"/>
          <w:lang w:eastAsia="en-US"/>
        </w:rPr>
      </w:pPr>
      <w:r w:rsidRPr="000F7DBC">
        <w:rPr>
          <w:rFonts w:ascii="Times New Roman" w:eastAsia="Calibri" w:hAnsi="Times New Roman" w:cs="Times New Roman"/>
          <w:noProof/>
          <w:sz w:val="28"/>
          <w:szCs w:val="28"/>
        </w:rPr>
        <w:drawing>
          <wp:inline distT="0" distB="0" distL="0" distR="0">
            <wp:extent cx="571500" cy="65151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srcRect/>
                    <a:stretch>
                      <a:fillRect/>
                    </a:stretch>
                  </pic:blipFill>
                  <pic:spPr bwMode="auto">
                    <a:xfrm>
                      <a:off x="0" y="0"/>
                      <a:ext cx="571500" cy="651510"/>
                    </a:xfrm>
                    <a:prstGeom prst="rect">
                      <a:avLst/>
                    </a:prstGeom>
                    <a:noFill/>
                    <a:ln w="9525">
                      <a:noFill/>
                      <a:miter lim="800000"/>
                      <a:headEnd/>
                      <a:tailEnd/>
                    </a:ln>
                  </pic:spPr>
                </pic:pic>
              </a:graphicData>
            </a:graphic>
          </wp:inline>
        </w:drawing>
      </w:r>
      <w:r>
        <w:rPr>
          <w:rFonts w:ascii="Times New Roman" w:eastAsia="Calibri" w:hAnsi="Times New Roman" w:cs="Times New Roman"/>
          <w:sz w:val="28"/>
          <w:szCs w:val="28"/>
          <w:lang w:eastAsia="en-US"/>
        </w:rPr>
        <w:br w:type="textWrapping" w:clear="all"/>
      </w:r>
    </w:p>
    <w:p w:rsidR="00577298" w:rsidRPr="009F73AD" w:rsidRDefault="00577298" w:rsidP="00577298">
      <w:pPr>
        <w:keepNext/>
        <w:spacing w:after="0" w:line="240" w:lineRule="auto"/>
        <w:jc w:val="center"/>
        <w:outlineLvl w:val="0"/>
        <w:rPr>
          <w:rFonts w:ascii="Times New Roman" w:eastAsia="Times New Roman" w:hAnsi="Times New Roman" w:cs="Times New Roman"/>
          <w:sz w:val="28"/>
          <w:szCs w:val="28"/>
        </w:rPr>
      </w:pPr>
      <w:r w:rsidRPr="009F73AD">
        <w:rPr>
          <w:rFonts w:ascii="Times New Roman" w:eastAsia="Times New Roman" w:hAnsi="Times New Roman" w:cs="Times New Roman"/>
          <w:sz w:val="28"/>
          <w:szCs w:val="28"/>
        </w:rPr>
        <w:t>Муниципальное образование «Бабстовское сельское поселение»</w:t>
      </w:r>
    </w:p>
    <w:p w:rsidR="00577298" w:rsidRPr="009F73AD" w:rsidRDefault="00577298" w:rsidP="00577298">
      <w:pPr>
        <w:spacing w:after="0" w:line="240" w:lineRule="auto"/>
        <w:jc w:val="center"/>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Ленинского муниципального района</w:t>
      </w:r>
    </w:p>
    <w:p w:rsidR="00577298" w:rsidRPr="009F73AD" w:rsidRDefault="00577298" w:rsidP="00577298">
      <w:pPr>
        <w:spacing w:after="0" w:line="240" w:lineRule="auto"/>
        <w:jc w:val="center"/>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Еврейской автономной области</w:t>
      </w:r>
    </w:p>
    <w:p w:rsidR="00577298" w:rsidRPr="009F73AD" w:rsidRDefault="00577298" w:rsidP="00577298">
      <w:pPr>
        <w:spacing w:after="0" w:line="240" w:lineRule="auto"/>
        <w:jc w:val="center"/>
        <w:rPr>
          <w:rFonts w:ascii="Times New Roman" w:eastAsia="Calibri" w:hAnsi="Times New Roman" w:cs="Times New Roman"/>
          <w:sz w:val="28"/>
          <w:szCs w:val="28"/>
          <w:lang w:eastAsia="en-US"/>
        </w:rPr>
      </w:pPr>
    </w:p>
    <w:p w:rsidR="00577298" w:rsidRPr="009F73AD" w:rsidRDefault="00577298" w:rsidP="00577298">
      <w:pPr>
        <w:spacing w:after="0" w:line="240" w:lineRule="auto"/>
        <w:jc w:val="center"/>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СОБРАНИЕ ДЕПУТАТОВ</w:t>
      </w:r>
    </w:p>
    <w:p w:rsidR="00577298" w:rsidRPr="009F73AD" w:rsidRDefault="00577298" w:rsidP="00577298">
      <w:pPr>
        <w:spacing w:after="0" w:line="240" w:lineRule="auto"/>
        <w:jc w:val="center"/>
        <w:rPr>
          <w:rFonts w:ascii="Times New Roman" w:eastAsia="Calibri" w:hAnsi="Times New Roman" w:cs="Times New Roman"/>
          <w:sz w:val="28"/>
          <w:szCs w:val="28"/>
          <w:lang w:eastAsia="en-US"/>
        </w:rPr>
      </w:pPr>
    </w:p>
    <w:p w:rsidR="00577298" w:rsidRPr="009F73AD" w:rsidRDefault="00577298" w:rsidP="00577298">
      <w:pPr>
        <w:keepNext/>
        <w:spacing w:after="0" w:line="240" w:lineRule="auto"/>
        <w:jc w:val="center"/>
        <w:outlineLvl w:val="0"/>
        <w:rPr>
          <w:rFonts w:ascii="Times New Roman" w:eastAsia="Times New Roman" w:hAnsi="Times New Roman" w:cs="Times New Roman"/>
          <w:sz w:val="28"/>
          <w:szCs w:val="28"/>
        </w:rPr>
      </w:pPr>
      <w:r w:rsidRPr="009F73AD">
        <w:rPr>
          <w:rFonts w:ascii="Times New Roman" w:eastAsia="Times New Roman" w:hAnsi="Times New Roman" w:cs="Times New Roman"/>
          <w:sz w:val="28"/>
          <w:szCs w:val="28"/>
        </w:rPr>
        <w:t>РЕШЕНИЕ</w:t>
      </w:r>
    </w:p>
    <w:p w:rsidR="00577298" w:rsidRPr="009F73AD" w:rsidRDefault="00577298" w:rsidP="00577298">
      <w:pPr>
        <w:spacing w:after="0" w:line="24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00</w:t>
      </w:r>
      <w:r w:rsidRPr="009F73AD">
        <w:rPr>
          <w:rFonts w:ascii="Times New Roman" w:eastAsia="Calibri" w:hAnsi="Times New Roman" w:cs="Times New Roman"/>
          <w:sz w:val="28"/>
          <w:szCs w:val="28"/>
          <w:lang w:eastAsia="en-US"/>
        </w:rPr>
        <w:t>.0</w:t>
      </w:r>
      <w:r>
        <w:rPr>
          <w:rFonts w:ascii="Times New Roman" w:eastAsia="Calibri" w:hAnsi="Times New Roman" w:cs="Times New Roman"/>
          <w:sz w:val="28"/>
          <w:szCs w:val="28"/>
          <w:lang w:eastAsia="en-US"/>
        </w:rPr>
        <w:t>6</w:t>
      </w:r>
      <w:r w:rsidRPr="009F73AD">
        <w:rPr>
          <w:rFonts w:ascii="Times New Roman" w:eastAsia="Calibri" w:hAnsi="Times New Roman" w:cs="Times New Roman"/>
          <w:sz w:val="28"/>
          <w:szCs w:val="28"/>
          <w:lang w:eastAsia="en-US"/>
        </w:rPr>
        <w:t>.20</w:t>
      </w:r>
      <w:r w:rsidR="005A562C">
        <w:rPr>
          <w:rFonts w:ascii="Times New Roman" w:eastAsia="Calibri" w:hAnsi="Times New Roman" w:cs="Times New Roman"/>
          <w:sz w:val="28"/>
          <w:szCs w:val="28"/>
          <w:lang w:eastAsia="en-US"/>
        </w:rPr>
        <w:t>26</w:t>
      </w:r>
      <w:r w:rsidRPr="009F73AD">
        <w:rPr>
          <w:rFonts w:ascii="Times New Roman" w:eastAsia="Calibri" w:hAnsi="Times New Roman" w:cs="Times New Roman"/>
          <w:sz w:val="28"/>
          <w:szCs w:val="28"/>
          <w:lang w:eastAsia="en-US"/>
        </w:rPr>
        <w:tab/>
      </w:r>
      <w:r w:rsidRPr="009F73AD">
        <w:rPr>
          <w:rFonts w:ascii="Times New Roman" w:eastAsia="Calibri" w:hAnsi="Times New Roman" w:cs="Times New Roman"/>
          <w:sz w:val="28"/>
          <w:szCs w:val="28"/>
          <w:lang w:eastAsia="en-US"/>
        </w:rPr>
        <w:tab/>
      </w:r>
      <w:r w:rsidRPr="009F73AD">
        <w:rPr>
          <w:rFonts w:ascii="Times New Roman" w:eastAsia="Calibri" w:hAnsi="Times New Roman" w:cs="Times New Roman"/>
          <w:sz w:val="28"/>
          <w:szCs w:val="28"/>
          <w:lang w:eastAsia="en-US"/>
        </w:rPr>
        <w:tab/>
      </w:r>
      <w:r w:rsidRPr="009F73AD">
        <w:rPr>
          <w:rFonts w:ascii="Times New Roman" w:eastAsia="Calibri" w:hAnsi="Times New Roman" w:cs="Times New Roman"/>
          <w:sz w:val="28"/>
          <w:szCs w:val="28"/>
          <w:lang w:eastAsia="en-US"/>
        </w:rPr>
        <w:tab/>
        <w:t xml:space="preserve">                                                                      № </w:t>
      </w:r>
    </w:p>
    <w:p w:rsidR="00577298" w:rsidRPr="009F73AD" w:rsidRDefault="00577298" w:rsidP="00577298">
      <w:pPr>
        <w:spacing w:after="0" w:line="240" w:lineRule="auto"/>
        <w:jc w:val="center"/>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с. Бабстово</w:t>
      </w:r>
    </w:p>
    <w:p w:rsidR="00577298" w:rsidRPr="009F73AD" w:rsidRDefault="00577298" w:rsidP="00577298">
      <w:pPr>
        <w:widowControl w:val="0"/>
        <w:autoSpaceDE w:val="0"/>
        <w:autoSpaceDN w:val="0"/>
        <w:adjustRightInd w:val="0"/>
        <w:spacing w:after="0" w:line="240" w:lineRule="auto"/>
        <w:jc w:val="both"/>
        <w:rPr>
          <w:rFonts w:ascii="Times New Roman" w:eastAsia="Calibri" w:hAnsi="Times New Roman" w:cs="Times New Roman"/>
          <w:sz w:val="28"/>
          <w:szCs w:val="28"/>
          <w:lang w:eastAsia="en-US"/>
        </w:rPr>
      </w:pPr>
    </w:p>
    <w:p w:rsidR="00577298" w:rsidRPr="009F73AD" w:rsidRDefault="00577298" w:rsidP="00577298">
      <w:pPr>
        <w:widowControl w:val="0"/>
        <w:tabs>
          <w:tab w:val="left" w:pos="0"/>
          <w:tab w:val="left" w:pos="540"/>
          <w:tab w:val="left" w:pos="5220"/>
          <w:tab w:val="left" w:pos="10800"/>
        </w:tabs>
        <w:autoSpaceDE w:val="0"/>
        <w:autoSpaceDN w:val="0"/>
        <w:adjustRightInd w:val="0"/>
        <w:spacing w:after="0" w:line="240" w:lineRule="auto"/>
        <w:jc w:val="both"/>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Об утверждении плана работы Собрания депутатов Бабстовского сельского поселения на I</w:t>
      </w:r>
      <w:r w:rsidRPr="009F73AD">
        <w:rPr>
          <w:rFonts w:ascii="Times New Roman" w:eastAsia="Calibri" w:hAnsi="Times New Roman" w:cs="Times New Roman"/>
          <w:sz w:val="28"/>
          <w:szCs w:val="28"/>
          <w:lang w:val="en-US" w:eastAsia="en-US"/>
        </w:rPr>
        <w:t>I</w:t>
      </w:r>
      <w:r>
        <w:rPr>
          <w:rFonts w:ascii="Times New Roman" w:eastAsia="Calibri" w:hAnsi="Times New Roman" w:cs="Times New Roman"/>
          <w:sz w:val="28"/>
          <w:szCs w:val="28"/>
          <w:lang w:val="en-US" w:eastAsia="en-US"/>
        </w:rPr>
        <w:t>I</w:t>
      </w:r>
      <w:r w:rsidRPr="009F73AD">
        <w:rPr>
          <w:rFonts w:ascii="Times New Roman" w:eastAsia="Calibri" w:hAnsi="Times New Roman" w:cs="Times New Roman"/>
          <w:sz w:val="28"/>
          <w:szCs w:val="28"/>
          <w:lang w:eastAsia="en-US"/>
        </w:rPr>
        <w:t xml:space="preserve"> квартал 20</w:t>
      </w:r>
      <w:r w:rsidR="005A562C">
        <w:rPr>
          <w:rFonts w:ascii="Times New Roman" w:eastAsia="Calibri" w:hAnsi="Times New Roman" w:cs="Times New Roman"/>
          <w:sz w:val="28"/>
          <w:szCs w:val="28"/>
          <w:lang w:eastAsia="en-US"/>
        </w:rPr>
        <w:t>26</w:t>
      </w:r>
      <w:r w:rsidRPr="009F73AD">
        <w:rPr>
          <w:rFonts w:ascii="Times New Roman" w:eastAsia="Calibri" w:hAnsi="Times New Roman" w:cs="Times New Roman"/>
          <w:sz w:val="28"/>
          <w:szCs w:val="28"/>
          <w:lang w:eastAsia="en-US"/>
        </w:rPr>
        <w:t xml:space="preserve"> года</w:t>
      </w:r>
    </w:p>
    <w:p w:rsidR="00577298" w:rsidRPr="009F73AD" w:rsidRDefault="00577298" w:rsidP="00577298">
      <w:pPr>
        <w:widowControl w:val="0"/>
        <w:tabs>
          <w:tab w:val="left" w:pos="0"/>
          <w:tab w:val="left" w:pos="540"/>
          <w:tab w:val="left" w:pos="10800"/>
        </w:tabs>
        <w:autoSpaceDE w:val="0"/>
        <w:autoSpaceDN w:val="0"/>
        <w:adjustRightInd w:val="0"/>
        <w:spacing w:after="0" w:line="240" w:lineRule="auto"/>
        <w:jc w:val="both"/>
        <w:rPr>
          <w:rFonts w:ascii="Times New Roman" w:eastAsia="Calibri" w:hAnsi="Times New Roman" w:cs="Times New Roman"/>
          <w:sz w:val="28"/>
          <w:szCs w:val="28"/>
          <w:lang w:eastAsia="en-US"/>
        </w:rPr>
      </w:pPr>
    </w:p>
    <w:p w:rsidR="00577298" w:rsidRPr="009F73AD" w:rsidRDefault="00577298" w:rsidP="00577298">
      <w:pPr>
        <w:widowControl w:val="0"/>
        <w:tabs>
          <w:tab w:val="left" w:pos="0"/>
          <w:tab w:val="left" w:pos="540"/>
          <w:tab w:val="left" w:pos="10800"/>
        </w:tabs>
        <w:autoSpaceDE w:val="0"/>
        <w:autoSpaceDN w:val="0"/>
        <w:adjustRightInd w:val="0"/>
        <w:spacing w:after="0" w:line="240" w:lineRule="auto"/>
        <w:jc w:val="both"/>
        <w:rPr>
          <w:rFonts w:ascii="Times New Roman" w:eastAsia="Calibri" w:hAnsi="Times New Roman" w:cs="Times New Roman"/>
          <w:sz w:val="28"/>
          <w:szCs w:val="28"/>
          <w:lang w:eastAsia="en-US"/>
        </w:rPr>
      </w:pPr>
    </w:p>
    <w:p w:rsidR="00577298" w:rsidRPr="009F73AD" w:rsidRDefault="00577298" w:rsidP="00577298">
      <w:pPr>
        <w:widowControl w:val="0"/>
        <w:tabs>
          <w:tab w:val="left" w:pos="0"/>
          <w:tab w:val="left" w:pos="540"/>
          <w:tab w:val="left" w:pos="10800"/>
        </w:tabs>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 xml:space="preserve">На основании Устава муниципального образования «Бабстовское сельское поселение», в соответствии с Регламентом Собрания депутатов и на основании положений постоянных комиссий, Собрание депутатов </w:t>
      </w:r>
    </w:p>
    <w:p w:rsidR="00577298" w:rsidRPr="009F73AD" w:rsidRDefault="00577298" w:rsidP="00577298">
      <w:pPr>
        <w:widowControl w:val="0"/>
        <w:autoSpaceDE w:val="0"/>
        <w:autoSpaceDN w:val="0"/>
        <w:adjustRightInd w:val="0"/>
        <w:spacing w:after="0" w:line="240" w:lineRule="auto"/>
        <w:jc w:val="both"/>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РЕШИЛО:</w:t>
      </w:r>
    </w:p>
    <w:p w:rsidR="00577298" w:rsidRPr="009F73AD" w:rsidRDefault="00491813" w:rsidP="00491813">
      <w:pPr>
        <w:widowControl w:val="0"/>
        <w:tabs>
          <w:tab w:val="left" w:pos="180"/>
        </w:tabs>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1. </w:t>
      </w:r>
      <w:r w:rsidR="00577298" w:rsidRPr="009F73AD">
        <w:rPr>
          <w:rFonts w:ascii="Times New Roman" w:eastAsia="Calibri" w:hAnsi="Times New Roman" w:cs="Times New Roman"/>
          <w:sz w:val="28"/>
          <w:szCs w:val="28"/>
          <w:lang w:eastAsia="en-US"/>
        </w:rPr>
        <w:t>Утвердить прилагаемый план работы Собрания депутатов  Бабстовского сельского поселения на I</w:t>
      </w:r>
      <w:r w:rsidR="00577298" w:rsidRPr="009F73AD">
        <w:rPr>
          <w:rFonts w:ascii="Times New Roman" w:eastAsia="Calibri" w:hAnsi="Times New Roman" w:cs="Times New Roman"/>
          <w:sz w:val="28"/>
          <w:szCs w:val="28"/>
          <w:lang w:val="en-US" w:eastAsia="en-US"/>
        </w:rPr>
        <w:t>I</w:t>
      </w:r>
      <w:r w:rsidR="00577298">
        <w:rPr>
          <w:rFonts w:ascii="Times New Roman" w:eastAsia="Calibri" w:hAnsi="Times New Roman" w:cs="Times New Roman"/>
          <w:sz w:val="28"/>
          <w:szCs w:val="28"/>
          <w:lang w:val="en-US" w:eastAsia="en-US"/>
        </w:rPr>
        <w:t>I</w:t>
      </w:r>
      <w:r w:rsidR="00577298" w:rsidRPr="009F73AD">
        <w:rPr>
          <w:rFonts w:ascii="Times New Roman" w:eastAsia="Calibri" w:hAnsi="Times New Roman" w:cs="Times New Roman"/>
          <w:sz w:val="28"/>
          <w:szCs w:val="28"/>
          <w:lang w:eastAsia="en-US"/>
        </w:rPr>
        <w:t xml:space="preserve"> квартал 20</w:t>
      </w:r>
      <w:r w:rsidR="005A562C">
        <w:rPr>
          <w:rFonts w:ascii="Times New Roman" w:eastAsia="Calibri" w:hAnsi="Times New Roman" w:cs="Times New Roman"/>
          <w:sz w:val="28"/>
          <w:szCs w:val="28"/>
          <w:lang w:eastAsia="en-US"/>
        </w:rPr>
        <w:t>26</w:t>
      </w:r>
      <w:r w:rsidR="00577298" w:rsidRPr="009F73AD">
        <w:rPr>
          <w:rFonts w:ascii="Times New Roman" w:eastAsia="Calibri" w:hAnsi="Times New Roman" w:cs="Times New Roman"/>
          <w:sz w:val="28"/>
          <w:szCs w:val="28"/>
          <w:lang w:eastAsia="en-US"/>
        </w:rPr>
        <w:t xml:space="preserve"> года.</w:t>
      </w:r>
    </w:p>
    <w:p w:rsidR="00577298" w:rsidRPr="009F73AD" w:rsidRDefault="00491813" w:rsidP="00491813">
      <w:pPr>
        <w:widowControl w:val="0"/>
        <w:tabs>
          <w:tab w:val="left" w:pos="180"/>
        </w:tabs>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2. </w:t>
      </w:r>
      <w:proofErr w:type="gramStart"/>
      <w:r w:rsidR="00577298" w:rsidRPr="009F73AD">
        <w:rPr>
          <w:rFonts w:ascii="Times New Roman" w:eastAsia="Calibri" w:hAnsi="Times New Roman" w:cs="Times New Roman"/>
          <w:sz w:val="28"/>
          <w:szCs w:val="28"/>
          <w:lang w:eastAsia="en-US"/>
        </w:rPr>
        <w:t>Контроль за</w:t>
      </w:r>
      <w:proofErr w:type="gramEnd"/>
      <w:r w:rsidR="00577298" w:rsidRPr="009F73AD">
        <w:rPr>
          <w:rFonts w:ascii="Times New Roman" w:eastAsia="Calibri" w:hAnsi="Times New Roman" w:cs="Times New Roman"/>
          <w:sz w:val="28"/>
          <w:szCs w:val="28"/>
          <w:lang w:eastAsia="en-US"/>
        </w:rPr>
        <w:t xml:space="preserve"> исполнением настоящего решения возложить на заместителя председателя Собрания депутатов сельского поселения </w:t>
      </w:r>
      <w:proofErr w:type="spellStart"/>
      <w:r w:rsidR="00577298" w:rsidRPr="009F73AD">
        <w:rPr>
          <w:rFonts w:ascii="Times New Roman" w:eastAsia="Calibri" w:hAnsi="Times New Roman" w:cs="Times New Roman"/>
          <w:sz w:val="28"/>
          <w:szCs w:val="28"/>
          <w:lang w:eastAsia="en-US"/>
        </w:rPr>
        <w:t>Мискевич</w:t>
      </w:r>
      <w:proofErr w:type="spellEnd"/>
      <w:r w:rsidR="00577298" w:rsidRPr="009F73AD">
        <w:rPr>
          <w:rFonts w:ascii="Times New Roman" w:eastAsia="Calibri" w:hAnsi="Times New Roman" w:cs="Times New Roman"/>
          <w:sz w:val="28"/>
          <w:szCs w:val="28"/>
          <w:lang w:eastAsia="en-US"/>
        </w:rPr>
        <w:t xml:space="preserve"> И.В.</w:t>
      </w:r>
    </w:p>
    <w:p w:rsidR="00577298" w:rsidRPr="009F73AD" w:rsidRDefault="00577298" w:rsidP="00491813">
      <w:pPr>
        <w:widowControl w:val="0"/>
        <w:tabs>
          <w:tab w:val="left" w:pos="180"/>
        </w:tabs>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3. Настоящее решение вступает в силу со дня его подписания.</w:t>
      </w:r>
    </w:p>
    <w:p w:rsidR="00577298" w:rsidRPr="009F73AD" w:rsidRDefault="00577298" w:rsidP="00577298">
      <w:pPr>
        <w:widowControl w:val="0"/>
        <w:autoSpaceDE w:val="0"/>
        <w:autoSpaceDN w:val="0"/>
        <w:adjustRightInd w:val="0"/>
        <w:spacing w:after="0" w:line="240" w:lineRule="auto"/>
        <w:jc w:val="both"/>
        <w:rPr>
          <w:rFonts w:ascii="Times New Roman" w:eastAsia="Calibri" w:hAnsi="Times New Roman" w:cs="Times New Roman"/>
          <w:sz w:val="28"/>
          <w:szCs w:val="28"/>
          <w:lang w:eastAsia="en-US"/>
        </w:rPr>
      </w:pPr>
    </w:p>
    <w:p w:rsidR="00577298" w:rsidRPr="009F73AD" w:rsidRDefault="00577298" w:rsidP="00577298">
      <w:pPr>
        <w:widowControl w:val="0"/>
        <w:autoSpaceDE w:val="0"/>
        <w:autoSpaceDN w:val="0"/>
        <w:adjustRightInd w:val="0"/>
        <w:spacing w:after="0" w:line="240" w:lineRule="auto"/>
        <w:jc w:val="both"/>
        <w:rPr>
          <w:rFonts w:ascii="Times New Roman" w:eastAsia="Calibri" w:hAnsi="Times New Roman" w:cs="Times New Roman"/>
          <w:sz w:val="28"/>
          <w:szCs w:val="28"/>
          <w:lang w:eastAsia="en-US"/>
        </w:rPr>
      </w:pPr>
    </w:p>
    <w:p w:rsidR="00577298" w:rsidRPr="009F73AD" w:rsidRDefault="00577298" w:rsidP="00577298">
      <w:pPr>
        <w:widowControl w:val="0"/>
        <w:autoSpaceDE w:val="0"/>
        <w:autoSpaceDN w:val="0"/>
        <w:adjustRightInd w:val="0"/>
        <w:spacing w:after="0" w:line="240" w:lineRule="auto"/>
        <w:jc w:val="both"/>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Председатель Собрания депутатов</w:t>
      </w:r>
      <w:r w:rsidRPr="009F73AD">
        <w:rPr>
          <w:rFonts w:ascii="Times New Roman" w:eastAsia="Calibri" w:hAnsi="Times New Roman" w:cs="Times New Roman"/>
          <w:sz w:val="28"/>
          <w:szCs w:val="28"/>
          <w:lang w:eastAsia="en-US"/>
        </w:rPr>
        <w:tab/>
      </w:r>
      <w:r w:rsidRPr="009F73AD">
        <w:rPr>
          <w:rFonts w:ascii="Times New Roman" w:eastAsia="Calibri" w:hAnsi="Times New Roman" w:cs="Times New Roman"/>
          <w:sz w:val="28"/>
          <w:szCs w:val="28"/>
          <w:lang w:eastAsia="en-US"/>
        </w:rPr>
        <w:tab/>
      </w:r>
      <w:r w:rsidRPr="009F73AD">
        <w:rPr>
          <w:rFonts w:ascii="Times New Roman" w:eastAsia="Calibri" w:hAnsi="Times New Roman" w:cs="Times New Roman"/>
          <w:sz w:val="28"/>
          <w:szCs w:val="28"/>
          <w:lang w:eastAsia="en-US"/>
        </w:rPr>
        <w:tab/>
      </w:r>
      <w:r w:rsidRPr="009F73AD">
        <w:rPr>
          <w:rFonts w:ascii="Times New Roman" w:eastAsia="Calibri" w:hAnsi="Times New Roman" w:cs="Times New Roman"/>
          <w:sz w:val="28"/>
          <w:szCs w:val="28"/>
          <w:lang w:eastAsia="en-US"/>
        </w:rPr>
        <w:tab/>
        <w:t xml:space="preserve">              В.В.Фарафонтов</w:t>
      </w:r>
    </w:p>
    <w:p w:rsidR="00577298" w:rsidRPr="009F73AD" w:rsidRDefault="00577298" w:rsidP="00577298">
      <w:pPr>
        <w:widowControl w:val="0"/>
        <w:tabs>
          <w:tab w:val="left" w:pos="4200"/>
        </w:tabs>
        <w:autoSpaceDE w:val="0"/>
        <w:autoSpaceDN w:val="0"/>
        <w:adjustRightInd w:val="0"/>
        <w:spacing w:after="0" w:line="240" w:lineRule="auto"/>
        <w:rPr>
          <w:rFonts w:ascii="Times New Roman" w:eastAsia="Calibri" w:hAnsi="Times New Roman" w:cs="Times New Roman"/>
          <w:sz w:val="28"/>
          <w:szCs w:val="28"/>
          <w:lang w:eastAsia="en-US"/>
        </w:rPr>
      </w:pPr>
    </w:p>
    <w:p w:rsidR="00577298" w:rsidRPr="009F73AD" w:rsidRDefault="00577298" w:rsidP="00577298">
      <w:pPr>
        <w:widowControl w:val="0"/>
        <w:tabs>
          <w:tab w:val="left" w:pos="4200"/>
        </w:tabs>
        <w:autoSpaceDE w:val="0"/>
        <w:autoSpaceDN w:val="0"/>
        <w:adjustRightInd w:val="0"/>
        <w:spacing w:after="0" w:line="240" w:lineRule="auto"/>
        <w:rPr>
          <w:rFonts w:ascii="Times New Roman" w:eastAsia="Calibri" w:hAnsi="Times New Roman" w:cs="Times New Roman"/>
          <w:sz w:val="28"/>
          <w:szCs w:val="28"/>
          <w:lang w:eastAsia="en-US"/>
        </w:rPr>
      </w:pPr>
    </w:p>
    <w:p w:rsidR="00577298" w:rsidRPr="009F73AD" w:rsidRDefault="00577298" w:rsidP="00577298">
      <w:pPr>
        <w:widowControl w:val="0"/>
        <w:tabs>
          <w:tab w:val="left" w:pos="4200"/>
        </w:tabs>
        <w:autoSpaceDE w:val="0"/>
        <w:autoSpaceDN w:val="0"/>
        <w:adjustRightInd w:val="0"/>
        <w:spacing w:after="0" w:line="240" w:lineRule="auto"/>
        <w:rPr>
          <w:rFonts w:ascii="Times New Roman" w:eastAsia="Calibri" w:hAnsi="Times New Roman" w:cs="Times New Roman"/>
          <w:sz w:val="28"/>
          <w:szCs w:val="28"/>
          <w:lang w:eastAsia="en-US"/>
        </w:rPr>
      </w:pPr>
    </w:p>
    <w:p w:rsidR="00577298" w:rsidRPr="009F73AD" w:rsidRDefault="00577298" w:rsidP="00577298">
      <w:pPr>
        <w:widowControl w:val="0"/>
        <w:tabs>
          <w:tab w:val="left" w:pos="4200"/>
        </w:tabs>
        <w:autoSpaceDE w:val="0"/>
        <w:autoSpaceDN w:val="0"/>
        <w:adjustRightInd w:val="0"/>
        <w:spacing w:after="0" w:line="240" w:lineRule="auto"/>
        <w:rPr>
          <w:rFonts w:ascii="Times New Roman" w:eastAsia="Calibri" w:hAnsi="Times New Roman" w:cs="Times New Roman"/>
          <w:sz w:val="28"/>
          <w:szCs w:val="28"/>
          <w:lang w:eastAsia="en-US"/>
        </w:rPr>
      </w:pPr>
    </w:p>
    <w:p w:rsidR="00577298" w:rsidRPr="009F73AD" w:rsidRDefault="00577298" w:rsidP="00577298">
      <w:pPr>
        <w:widowControl w:val="0"/>
        <w:tabs>
          <w:tab w:val="left" w:pos="4200"/>
        </w:tabs>
        <w:autoSpaceDE w:val="0"/>
        <w:autoSpaceDN w:val="0"/>
        <w:adjustRightInd w:val="0"/>
        <w:spacing w:after="0" w:line="240" w:lineRule="auto"/>
        <w:rPr>
          <w:rFonts w:ascii="Times New Roman" w:eastAsia="Calibri" w:hAnsi="Times New Roman" w:cs="Times New Roman"/>
          <w:sz w:val="28"/>
          <w:szCs w:val="28"/>
          <w:lang w:eastAsia="en-US"/>
        </w:rPr>
      </w:pPr>
    </w:p>
    <w:p w:rsidR="00577298" w:rsidRPr="009F73AD" w:rsidRDefault="00577298" w:rsidP="00577298">
      <w:pPr>
        <w:widowControl w:val="0"/>
        <w:tabs>
          <w:tab w:val="left" w:pos="4200"/>
        </w:tabs>
        <w:autoSpaceDE w:val="0"/>
        <w:autoSpaceDN w:val="0"/>
        <w:adjustRightInd w:val="0"/>
        <w:spacing w:after="0" w:line="240" w:lineRule="auto"/>
        <w:rPr>
          <w:rFonts w:ascii="Times New Roman" w:eastAsia="Calibri" w:hAnsi="Times New Roman" w:cs="Times New Roman"/>
          <w:sz w:val="28"/>
          <w:szCs w:val="28"/>
          <w:lang w:eastAsia="en-US"/>
        </w:rPr>
      </w:pPr>
    </w:p>
    <w:p w:rsidR="00577298" w:rsidRDefault="00577298" w:rsidP="00577298">
      <w:pPr>
        <w:widowControl w:val="0"/>
        <w:tabs>
          <w:tab w:val="left" w:pos="4200"/>
        </w:tabs>
        <w:autoSpaceDE w:val="0"/>
        <w:autoSpaceDN w:val="0"/>
        <w:adjustRightInd w:val="0"/>
        <w:spacing w:after="0" w:line="240" w:lineRule="auto"/>
        <w:rPr>
          <w:rFonts w:ascii="Times New Roman" w:eastAsia="Calibri" w:hAnsi="Times New Roman" w:cs="Times New Roman"/>
          <w:sz w:val="28"/>
          <w:szCs w:val="28"/>
          <w:lang w:eastAsia="en-US"/>
        </w:rPr>
      </w:pPr>
    </w:p>
    <w:p w:rsidR="00577298" w:rsidRPr="009F73AD" w:rsidRDefault="00577298" w:rsidP="00577298">
      <w:pPr>
        <w:widowControl w:val="0"/>
        <w:tabs>
          <w:tab w:val="left" w:pos="4200"/>
        </w:tabs>
        <w:autoSpaceDE w:val="0"/>
        <w:autoSpaceDN w:val="0"/>
        <w:adjustRightInd w:val="0"/>
        <w:spacing w:after="0" w:line="240" w:lineRule="auto"/>
        <w:rPr>
          <w:rFonts w:ascii="Times New Roman" w:eastAsia="Calibri" w:hAnsi="Times New Roman" w:cs="Times New Roman"/>
          <w:sz w:val="28"/>
          <w:szCs w:val="28"/>
          <w:lang w:eastAsia="en-US"/>
        </w:rPr>
      </w:pPr>
    </w:p>
    <w:p w:rsidR="00577298" w:rsidRPr="009F73AD" w:rsidRDefault="00577298" w:rsidP="00577298">
      <w:pPr>
        <w:spacing w:after="0" w:line="240" w:lineRule="auto"/>
        <w:jc w:val="both"/>
        <w:rPr>
          <w:rFonts w:ascii="Times New Roman" w:eastAsia="Calibri" w:hAnsi="Times New Roman" w:cs="Times New Roman"/>
          <w:sz w:val="28"/>
          <w:szCs w:val="28"/>
          <w:lang w:eastAsia="en-US"/>
        </w:rPr>
      </w:pPr>
    </w:p>
    <w:p w:rsidR="00577298" w:rsidRPr="009F73AD" w:rsidRDefault="00577298" w:rsidP="00577298">
      <w:pPr>
        <w:spacing w:after="0" w:line="240" w:lineRule="auto"/>
        <w:jc w:val="both"/>
        <w:rPr>
          <w:rFonts w:ascii="Times New Roman" w:eastAsia="Calibri" w:hAnsi="Times New Roman" w:cs="Times New Roman"/>
          <w:sz w:val="28"/>
          <w:szCs w:val="28"/>
          <w:lang w:eastAsia="en-US"/>
        </w:rPr>
      </w:pPr>
    </w:p>
    <w:p w:rsidR="00577298" w:rsidRPr="009F73AD" w:rsidRDefault="00577298" w:rsidP="00577298">
      <w:pPr>
        <w:spacing w:after="0" w:line="240" w:lineRule="auto"/>
        <w:jc w:val="both"/>
        <w:rPr>
          <w:rFonts w:ascii="Times New Roman" w:eastAsia="Calibri" w:hAnsi="Times New Roman" w:cs="Times New Roman"/>
          <w:sz w:val="28"/>
          <w:szCs w:val="28"/>
          <w:lang w:eastAsia="en-US"/>
        </w:rPr>
      </w:pPr>
    </w:p>
    <w:p w:rsidR="00577298" w:rsidRPr="009F73AD" w:rsidRDefault="00577298" w:rsidP="00577298">
      <w:pPr>
        <w:spacing w:after="0" w:line="240" w:lineRule="auto"/>
        <w:jc w:val="both"/>
        <w:rPr>
          <w:rFonts w:ascii="Times New Roman" w:eastAsia="Calibri" w:hAnsi="Times New Roman" w:cs="Times New Roman"/>
          <w:sz w:val="28"/>
          <w:szCs w:val="28"/>
          <w:lang w:eastAsia="en-US"/>
        </w:rPr>
      </w:pPr>
    </w:p>
    <w:p w:rsidR="00577298" w:rsidRPr="009F73AD" w:rsidRDefault="00577298" w:rsidP="00577298">
      <w:pPr>
        <w:spacing w:after="0" w:line="240" w:lineRule="auto"/>
        <w:jc w:val="both"/>
        <w:rPr>
          <w:rFonts w:ascii="Times New Roman" w:eastAsia="Calibri" w:hAnsi="Times New Roman" w:cs="Times New Roman"/>
          <w:sz w:val="28"/>
          <w:szCs w:val="28"/>
          <w:lang w:eastAsia="en-US"/>
        </w:rPr>
      </w:pPr>
    </w:p>
    <w:p w:rsidR="00577298" w:rsidRPr="009F73AD" w:rsidRDefault="00577298" w:rsidP="00577298">
      <w:pPr>
        <w:widowControl w:val="0"/>
        <w:tabs>
          <w:tab w:val="left" w:pos="7380"/>
        </w:tabs>
        <w:autoSpaceDE w:val="0"/>
        <w:autoSpaceDN w:val="0"/>
        <w:adjustRightInd w:val="0"/>
        <w:spacing w:after="0" w:line="240" w:lineRule="auto"/>
        <w:ind w:firstLine="5040"/>
        <w:jc w:val="both"/>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lastRenderedPageBreak/>
        <w:t>УТВЕРЖДЕН</w:t>
      </w:r>
    </w:p>
    <w:p w:rsidR="00577298" w:rsidRPr="009F73AD" w:rsidRDefault="00577298" w:rsidP="00577298">
      <w:pPr>
        <w:widowControl w:val="0"/>
        <w:tabs>
          <w:tab w:val="left" w:pos="7380"/>
        </w:tabs>
        <w:autoSpaceDE w:val="0"/>
        <w:autoSpaceDN w:val="0"/>
        <w:adjustRightInd w:val="0"/>
        <w:spacing w:after="0" w:line="240" w:lineRule="auto"/>
        <w:ind w:firstLine="5040"/>
        <w:jc w:val="both"/>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решением Собрания депутатов</w:t>
      </w:r>
    </w:p>
    <w:p w:rsidR="00577298" w:rsidRPr="009F73AD" w:rsidRDefault="00577298" w:rsidP="00577298">
      <w:pPr>
        <w:widowControl w:val="0"/>
        <w:tabs>
          <w:tab w:val="left" w:pos="7380"/>
        </w:tabs>
        <w:autoSpaceDE w:val="0"/>
        <w:autoSpaceDN w:val="0"/>
        <w:adjustRightInd w:val="0"/>
        <w:spacing w:after="0" w:line="240" w:lineRule="auto"/>
        <w:ind w:firstLine="5040"/>
        <w:jc w:val="both"/>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 xml:space="preserve">от </w:t>
      </w:r>
      <w:r>
        <w:rPr>
          <w:rFonts w:ascii="Times New Roman" w:eastAsia="Calibri" w:hAnsi="Times New Roman" w:cs="Times New Roman"/>
          <w:sz w:val="28"/>
          <w:szCs w:val="28"/>
          <w:lang w:eastAsia="en-US"/>
        </w:rPr>
        <w:t>00</w:t>
      </w:r>
      <w:r w:rsidRPr="009F73AD">
        <w:rPr>
          <w:rFonts w:ascii="Times New Roman" w:eastAsia="Calibri" w:hAnsi="Times New Roman" w:cs="Times New Roman"/>
          <w:sz w:val="28"/>
          <w:szCs w:val="28"/>
          <w:lang w:eastAsia="en-US"/>
        </w:rPr>
        <w:t>.0</w:t>
      </w:r>
      <w:r w:rsidRPr="00CD78C6">
        <w:rPr>
          <w:rFonts w:ascii="Times New Roman" w:eastAsia="Calibri" w:hAnsi="Times New Roman" w:cs="Times New Roman"/>
          <w:sz w:val="28"/>
          <w:szCs w:val="28"/>
          <w:lang w:eastAsia="en-US"/>
        </w:rPr>
        <w:t>6</w:t>
      </w:r>
      <w:r w:rsidRPr="009F73AD">
        <w:rPr>
          <w:rFonts w:ascii="Times New Roman" w:eastAsia="Calibri" w:hAnsi="Times New Roman" w:cs="Times New Roman"/>
          <w:sz w:val="28"/>
          <w:szCs w:val="28"/>
          <w:lang w:eastAsia="en-US"/>
        </w:rPr>
        <w:t>.20</w:t>
      </w:r>
      <w:r w:rsidR="005A562C">
        <w:rPr>
          <w:rFonts w:ascii="Times New Roman" w:eastAsia="Calibri" w:hAnsi="Times New Roman" w:cs="Times New Roman"/>
          <w:sz w:val="28"/>
          <w:szCs w:val="28"/>
          <w:lang w:eastAsia="en-US"/>
        </w:rPr>
        <w:t>26</w:t>
      </w:r>
      <w:r w:rsidRPr="009F73AD">
        <w:rPr>
          <w:rFonts w:ascii="Times New Roman" w:eastAsia="Calibri" w:hAnsi="Times New Roman" w:cs="Times New Roman"/>
          <w:sz w:val="28"/>
          <w:szCs w:val="28"/>
          <w:lang w:eastAsia="en-US"/>
        </w:rPr>
        <w:t xml:space="preserve">  № </w:t>
      </w:r>
    </w:p>
    <w:p w:rsidR="00577298" w:rsidRPr="009F73AD" w:rsidRDefault="00577298" w:rsidP="00577298">
      <w:pPr>
        <w:widowControl w:val="0"/>
        <w:tabs>
          <w:tab w:val="left" w:pos="7380"/>
        </w:tabs>
        <w:autoSpaceDE w:val="0"/>
        <w:autoSpaceDN w:val="0"/>
        <w:adjustRightInd w:val="0"/>
        <w:spacing w:after="0" w:line="240" w:lineRule="auto"/>
        <w:jc w:val="center"/>
        <w:rPr>
          <w:rFonts w:ascii="Times New Roman" w:eastAsia="Calibri" w:hAnsi="Times New Roman" w:cs="Times New Roman"/>
          <w:sz w:val="28"/>
          <w:szCs w:val="28"/>
          <w:lang w:eastAsia="en-US"/>
        </w:rPr>
      </w:pPr>
    </w:p>
    <w:p w:rsidR="00577298" w:rsidRPr="009F73AD" w:rsidRDefault="00577298" w:rsidP="00577298">
      <w:pPr>
        <w:widowControl w:val="0"/>
        <w:tabs>
          <w:tab w:val="left" w:pos="7380"/>
        </w:tabs>
        <w:autoSpaceDE w:val="0"/>
        <w:autoSpaceDN w:val="0"/>
        <w:adjustRightInd w:val="0"/>
        <w:spacing w:after="0" w:line="240" w:lineRule="auto"/>
        <w:jc w:val="center"/>
        <w:rPr>
          <w:rFonts w:ascii="Times New Roman" w:eastAsia="Calibri" w:hAnsi="Times New Roman" w:cs="Times New Roman"/>
          <w:sz w:val="28"/>
          <w:szCs w:val="28"/>
          <w:lang w:eastAsia="en-US"/>
        </w:rPr>
      </w:pPr>
    </w:p>
    <w:p w:rsidR="00577298" w:rsidRPr="009F73AD" w:rsidRDefault="00577298" w:rsidP="00577298">
      <w:pPr>
        <w:widowControl w:val="0"/>
        <w:tabs>
          <w:tab w:val="left" w:pos="7380"/>
        </w:tabs>
        <w:autoSpaceDE w:val="0"/>
        <w:autoSpaceDN w:val="0"/>
        <w:adjustRightInd w:val="0"/>
        <w:spacing w:after="0" w:line="240" w:lineRule="auto"/>
        <w:jc w:val="center"/>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План</w:t>
      </w:r>
    </w:p>
    <w:p w:rsidR="00577298" w:rsidRPr="009F73AD" w:rsidRDefault="00577298" w:rsidP="00577298">
      <w:pPr>
        <w:widowControl w:val="0"/>
        <w:tabs>
          <w:tab w:val="left" w:pos="-6096"/>
          <w:tab w:val="left" w:pos="-5954"/>
        </w:tabs>
        <w:autoSpaceDE w:val="0"/>
        <w:autoSpaceDN w:val="0"/>
        <w:adjustRightInd w:val="0"/>
        <w:spacing w:after="0" w:line="240" w:lineRule="auto"/>
        <w:jc w:val="center"/>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 xml:space="preserve">работы Собрания депутатов Бабстовского сельского поселения </w:t>
      </w:r>
    </w:p>
    <w:p w:rsidR="00577298" w:rsidRPr="00611F67" w:rsidRDefault="00577298" w:rsidP="00611F67">
      <w:pPr>
        <w:widowControl w:val="0"/>
        <w:tabs>
          <w:tab w:val="left" w:pos="-6096"/>
          <w:tab w:val="left" w:pos="-5954"/>
        </w:tabs>
        <w:autoSpaceDE w:val="0"/>
        <w:autoSpaceDN w:val="0"/>
        <w:adjustRightInd w:val="0"/>
        <w:spacing w:after="0" w:line="240" w:lineRule="auto"/>
        <w:jc w:val="center"/>
        <w:rPr>
          <w:rFonts w:ascii="Times New Roman" w:eastAsia="Calibri" w:hAnsi="Times New Roman" w:cs="Times New Roman"/>
          <w:sz w:val="28"/>
          <w:szCs w:val="28"/>
          <w:lang w:eastAsia="en-US"/>
        </w:rPr>
      </w:pPr>
      <w:r w:rsidRPr="009F73AD">
        <w:rPr>
          <w:rFonts w:ascii="Times New Roman" w:eastAsia="Calibri" w:hAnsi="Times New Roman" w:cs="Times New Roman"/>
          <w:sz w:val="28"/>
          <w:szCs w:val="28"/>
          <w:lang w:eastAsia="en-US"/>
        </w:rPr>
        <w:t>на I</w:t>
      </w:r>
      <w:r w:rsidR="00490E48">
        <w:rPr>
          <w:rFonts w:ascii="Times New Roman" w:eastAsia="Calibri" w:hAnsi="Times New Roman" w:cs="Times New Roman"/>
          <w:sz w:val="28"/>
          <w:szCs w:val="28"/>
          <w:lang w:val="en-US" w:eastAsia="en-US"/>
        </w:rPr>
        <w:t>II</w:t>
      </w:r>
      <w:r w:rsidRPr="009F73AD">
        <w:rPr>
          <w:rFonts w:ascii="Times New Roman" w:eastAsia="Calibri" w:hAnsi="Times New Roman" w:cs="Times New Roman"/>
          <w:sz w:val="28"/>
          <w:szCs w:val="28"/>
          <w:lang w:eastAsia="en-US"/>
        </w:rPr>
        <w:t xml:space="preserve"> квартал 20</w:t>
      </w:r>
      <w:r w:rsidR="005A562C">
        <w:rPr>
          <w:rFonts w:ascii="Times New Roman" w:eastAsia="Calibri" w:hAnsi="Times New Roman" w:cs="Times New Roman"/>
          <w:sz w:val="28"/>
          <w:szCs w:val="28"/>
          <w:lang w:eastAsia="en-US"/>
        </w:rPr>
        <w:t>26</w:t>
      </w:r>
      <w:r w:rsidRPr="009F73AD">
        <w:rPr>
          <w:rFonts w:ascii="Times New Roman" w:eastAsia="Calibri" w:hAnsi="Times New Roman" w:cs="Times New Roman"/>
          <w:sz w:val="28"/>
          <w:szCs w:val="28"/>
          <w:lang w:eastAsia="en-US"/>
        </w:rPr>
        <w:t xml:space="preserve"> года</w:t>
      </w:r>
    </w:p>
    <w:p w:rsidR="00577298" w:rsidRDefault="00577298" w:rsidP="00577298">
      <w:pPr>
        <w:widowControl w:val="0"/>
        <w:tabs>
          <w:tab w:val="left" w:pos="-6096"/>
          <w:tab w:val="left" w:pos="-5954"/>
        </w:tabs>
        <w:autoSpaceDE w:val="0"/>
        <w:autoSpaceDN w:val="0"/>
        <w:adjustRightInd w:val="0"/>
        <w:spacing w:after="0" w:line="240" w:lineRule="auto"/>
        <w:jc w:val="center"/>
        <w:rPr>
          <w:rFonts w:ascii="Times New Roman" w:eastAsia="Calibri" w:hAnsi="Times New Roman" w:cs="Times New Roman"/>
          <w:sz w:val="28"/>
          <w:szCs w:val="28"/>
          <w:lang w:val="en-US" w:eastAsia="en-US"/>
        </w:rPr>
      </w:pPr>
    </w:p>
    <w:tbl>
      <w:tblPr>
        <w:tblW w:w="9498" w:type="dxa"/>
        <w:tblInd w:w="108" w:type="dxa"/>
        <w:tblLayout w:type="fixed"/>
        <w:tblLook w:val="0000"/>
      </w:tblPr>
      <w:tblGrid>
        <w:gridCol w:w="720"/>
        <w:gridCol w:w="4667"/>
        <w:gridCol w:w="1559"/>
        <w:gridCol w:w="2552"/>
      </w:tblGrid>
      <w:tr w:rsidR="00577298" w:rsidRPr="00611F67" w:rsidTr="00611F67">
        <w:tc>
          <w:tcPr>
            <w:tcW w:w="720" w:type="dxa"/>
            <w:tcBorders>
              <w:top w:val="single" w:sz="6" w:space="0" w:color="auto"/>
              <w:left w:val="single" w:sz="6" w:space="0" w:color="auto"/>
              <w:bottom w:val="single" w:sz="6"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w:t>
            </w:r>
          </w:p>
          <w:p w:rsidR="00577298" w:rsidRPr="00611F67" w:rsidRDefault="00577298" w:rsidP="00C21F14">
            <w:pPr>
              <w:widowControl w:val="0"/>
              <w:tabs>
                <w:tab w:val="left" w:pos="7380"/>
              </w:tabs>
              <w:autoSpaceDE w:val="0"/>
              <w:autoSpaceDN w:val="0"/>
              <w:adjustRightInd w:val="0"/>
              <w:spacing w:line="240" w:lineRule="auto"/>
              <w:jc w:val="center"/>
              <w:rPr>
                <w:rFonts w:ascii="Times New Roman" w:eastAsia="Calibri" w:hAnsi="Times New Roman" w:cs="Times New Roman"/>
                <w:sz w:val="24"/>
                <w:szCs w:val="24"/>
                <w:lang w:eastAsia="en-US"/>
              </w:rPr>
            </w:pPr>
            <w:proofErr w:type="spellStart"/>
            <w:proofErr w:type="gramStart"/>
            <w:r w:rsidRPr="00611F67">
              <w:rPr>
                <w:rFonts w:ascii="Times New Roman" w:eastAsia="Calibri" w:hAnsi="Times New Roman" w:cs="Times New Roman"/>
                <w:sz w:val="24"/>
                <w:szCs w:val="24"/>
                <w:lang w:eastAsia="en-US"/>
              </w:rPr>
              <w:t>п</w:t>
            </w:r>
            <w:proofErr w:type="spellEnd"/>
            <w:proofErr w:type="gramEnd"/>
            <w:r w:rsidRPr="00611F67">
              <w:rPr>
                <w:rFonts w:ascii="Times New Roman" w:eastAsia="Calibri" w:hAnsi="Times New Roman" w:cs="Times New Roman"/>
                <w:sz w:val="24"/>
                <w:szCs w:val="24"/>
                <w:lang w:eastAsia="en-US"/>
              </w:rPr>
              <w:t>/</w:t>
            </w:r>
            <w:proofErr w:type="spellStart"/>
            <w:r w:rsidRPr="00611F67">
              <w:rPr>
                <w:rFonts w:ascii="Times New Roman" w:eastAsia="Calibri" w:hAnsi="Times New Roman" w:cs="Times New Roman"/>
                <w:sz w:val="24"/>
                <w:szCs w:val="24"/>
                <w:lang w:eastAsia="en-US"/>
              </w:rPr>
              <w:t>п</w:t>
            </w:r>
            <w:proofErr w:type="spellEnd"/>
          </w:p>
        </w:tc>
        <w:tc>
          <w:tcPr>
            <w:tcW w:w="4667" w:type="dxa"/>
            <w:tcBorders>
              <w:top w:val="single" w:sz="6" w:space="0" w:color="auto"/>
              <w:left w:val="single" w:sz="6" w:space="0" w:color="auto"/>
              <w:bottom w:val="single" w:sz="6"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Наименование вопроса</w:t>
            </w:r>
          </w:p>
        </w:tc>
        <w:tc>
          <w:tcPr>
            <w:tcW w:w="1559" w:type="dxa"/>
            <w:tcBorders>
              <w:top w:val="single" w:sz="6" w:space="0" w:color="auto"/>
              <w:left w:val="single" w:sz="6" w:space="0" w:color="auto"/>
              <w:bottom w:val="single" w:sz="6"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Дата проведения</w:t>
            </w:r>
          </w:p>
        </w:tc>
        <w:tc>
          <w:tcPr>
            <w:tcW w:w="2552" w:type="dxa"/>
            <w:tcBorders>
              <w:top w:val="single" w:sz="6" w:space="0" w:color="auto"/>
              <w:left w:val="single" w:sz="6" w:space="0" w:color="auto"/>
              <w:bottom w:val="single" w:sz="6"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Ответственные</w:t>
            </w:r>
          </w:p>
        </w:tc>
      </w:tr>
      <w:tr w:rsidR="00577298" w:rsidRPr="00611F67" w:rsidTr="00611F67">
        <w:trPr>
          <w:trHeight w:val="752"/>
        </w:trPr>
        <w:tc>
          <w:tcPr>
            <w:tcW w:w="720" w:type="dxa"/>
            <w:tcBorders>
              <w:top w:val="single" w:sz="6" w:space="0" w:color="auto"/>
              <w:left w:val="single" w:sz="6" w:space="0" w:color="auto"/>
              <w:bottom w:val="single" w:sz="6"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line="240" w:lineRule="auto"/>
              <w:jc w:val="center"/>
              <w:rPr>
                <w:rFonts w:ascii="Times New Roman" w:eastAsia="Calibri" w:hAnsi="Times New Roman" w:cs="Times New Roman"/>
                <w:b/>
                <w:bCs/>
                <w:sz w:val="24"/>
                <w:szCs w:val="24"/>
                <w:lang w:eastAsia="en-US"/>
              </w:rPr>
            </w:pPr>
            <w:r w:rsidRPr="00611F67">
              <w:rPr>
                <w:rFonts w:ascii="Times New Roman" w:eastAsia="Calibri" w:hAnsi="Times New Roman" w:cs="Times New Roman"/>
                <w:b/>
                <w:bCs/>
                <w:sz w:val="24"/>
                <w:szCs w:val="24"/>
                <w:lang w:eastAsia="en-US"/>
              </w:rPr>
              <w:t>I.</w:t>
            </w:r>
          </w:p>
        </w:tc>
        <w:tc>
          <w:tcPr>
            <w:tcW w:w="4667" w:type="dxa"/>
            <w:tcBorders>
              <w:top w:val="single" w:sz="6" w:space="0" w:color="auto"/>
              <w:left w:val="single" w:sz="6" w:space="0" w:color="auto"/>
              <w:bottom w:val="single" w:sz="6"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line="240" w:lineRule="auto"/>
              <w:jc w:val="both"/>
              <w:rPr>
                <w:rFonts w:ascii="Times New Roman" w:eastAsia="Calibri" w:hAnsi="Times New Roman" w:cs="Times New Roman"/>
                <w:b/>
                <w:bCs/>
                <w:sz w:val="24"/>
                <w:szCs w:val="24"/>
                <w:lang w:eastAsia="en-US"/>
              </w:rPr>
            </w:pPr>
            <w:r w:rsidRPr="00611F67">
              <w:rPr>
                <w:rFonts w:ascii="Times New Roman" w:eastAsia="Calibri" w:hAnsi="Times New Roman" w:cs="Times New Roman"/>
                <w:b/>
                <w:bCs/>
                <w:sz w:val="24"/>
                <w:szCs w:val="24"/>
                <w:lang w:eastAsia="en-US"/>
              </w:rPr>
              <w:t>Заседания Собрания депутато</w:t>
            </w:r>
            <w:r w:rsidR="00611F67">
              <w:rPr>
                <w:rFonts w:ascii="Times New Roman" w:eastAsia="Calibri" w:hAnsi="Times New Roman" w:cs="Times New Roman"/>
                <w:b/>
                <w:bCs/>
                <w:sz w:val="24"/>
                <w:szCs w:val="24"/>
                <w:lang w:eastAsia="en-US"/>
              </w:rPr>
              <w:t>в</w:t>
            </w:r>
          </w:p>
        </w:tc>
        <w:tc>
          <w:tcPr>
            <w:tcW w:w="1559" w:type="dxa"/>
            <w:tcBorders>
              <w:top w:val="single" w:sz="6" w:space="0" w:color="auto"/>
              <w:left w:val="single" w:sz="6" w:space="0" w:color="auto"/>
              <w:bottom w:val="single" w:sz="6"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Не реже одного раза в квартал</w:t>
            </w:r>
          </w:p>
        </w:tc>
        <w:tc>
          <w:tcPr>
            <w:tcW w:w="2552" w:type="dxa"/>
            <w:tcBorders>
              <w:top w:val="single" w:sz="6" w:space="0" w:color="auto"/>
              <w:left w:val="single" w:sz="6" w:space="0" w:color="auto"/>
              <w:bottom w:val="single" w:sz="6" w:space="0" w:color="auto"/>
              <w:right w:val="single" w:sz="6" w:space="0" w:color="auto"/>
            </w:tcBorders>
          </w:tcPr>
          <w:p w:rsidR="00577298" w:rsidRPr="00611F67" w:rsidRDefault="00577298" w:rsidP="00611F67">
            <w:pPr>
              <w:widowControl w:val="0"/>
              <w:tabs>
                <w:tab w:val="left" w:pos="7380"/>
              </w:tabs>
              <w:autoSpaceDE w:val="0"/>
              <w:autoSpaceDN w:val="0"/>
              <w:adjustRightInd w:val="0"/>
              <w:spacing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Председатель Собрания депутатов</w:t>
            </w:r>
          </w:p>
        </w:tc>
      </w:tr>
      <w:tr w:rsidR="00577298" w:rsidRPr="00611F67" w:rsidTr="00C21F14">
        <w:trPr>
          <w:trHeight w:val="493"/>
        </w:trPr>
        <w:tc>
          <w:tcPr>
            <w:tcW w:w="9498" w:type="dxa"/>
            <w:gridSpan w:val="4"/>
            <w:tcBorders>
              <w:top w:val="single" w:sz="6" w:space="0" w:color="auto"/>
              <w:left w:val="single" w:sz="6" w:space="0" w:color="auto"/>
              <w:bottom w:val="single" w:sz="6"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line="240" w:lineRule="auto"/>
              <w:jc w:val="center"/>
              <w:rPr>
                <w:rFonts w:ascii="Times New Roman" w:eastAsia="Calibri" w:hAnsi="Times New Roman" w:cs="Times New Roman"/>
                <w:b/>
                <w:bCs/>
                <w:sz w:val="24"/>
                <w:szCs w:val="24"/>
                <w:lang w:eastAsia="en-US"/>
              </w:rPr>
            </w:pPr>
            <w:r w:rsidRPr="00611F67">
              <w:rPr>
                <w:rFonts w:ascii="Times New Roman" w:eastAsia="Calibri" w:hAnsi="Times New Roman" w:cs="Times New Roman"/>
                <w:b/>
                <w:bCs/>
                <w:sz w:val="24"/>
                <w:szCs w:val="24"/>
                <w:lang w:eastAsia="en-US"/>
              </w:rPr>
              <w:t>II. Вопросы, вносимые на рассмотрение Собрания депутатов</w:t>
            </w:r>
          </w:p>
        </w:tc>
      </w:tr>
      <w:tr w:rsidR="00577298" w:rsidRPr="00611F67" w:rsidTr="00611F67">
        <w:trPr>
          <w:trHeight w:val="270"/>
        </w:trPr>
        <w:tc>
          <w:tcPr>
            <w:tcW w:w="720" w:type="dxa"/>
            <w:tcBorders>
              <w:top w:val="single" w:sz="4" w:space="0" w:color="auto"/>
              <w:left w:val="single" w:sz="6" w:space="0" w:color="auto"/>
              <w:bottom w:val="single" w:sz="4"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2.1.</w:t>
            </w:r>
          </w:p>
        </w:tc>
        <w:tc>
          <w:tcPr>
            <w:tcW w:w="4667" w:type="dxa"/>
            <w:tcBorders>
              <w:top w:val="single" w:sz="4" w:space="0" w:color="auto"/>
              <w:left w:val="single" w:sz="6" w:space="0" w:color="auto"/>
              <w:bottom w:val="single" w:sz="4" w:space="0" w:color="auto"/>
              <w:right w:val="single" w:sz="6" w:space="0" w:color="auto"/>
            </w:tcBorders>
          </w:tcPr>
          <w:p w:rsidR="00577298" w:rsidRPr="00611F67" w:rsidRDefault="00611F67" w:rsidP="00C21F14">
            <w:pPr>
              <w:shd w:val="clear" w:color="auto" w:fill="FFFFFF"/>
              <w:spacing w:after="0" w:line="240" w:lineRule="auto"/>
              <w:ind w:right="91"/>
              <w:jc w:val="both"/>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О приведении в соответствие с федеральным и областным законодательством  нормативно-правовых актов</w:t>
            </w:r>
          </w:p>
        </w:tc>
        <w:tc>
          <w:tcPr>
            <w:tcW w:w="1559" w:type="dxa"/>
            <w:tcBorders>
              <w:top w:val="single" w:sz="4" w:space="0" w:color="auto"/>
              <w:left w:val="single" w:sz="6" w:space="0" w:color="auto"/>
              <w:bottom w:val="single" w:sz="4" w:space="0" w:color="auto"/>
              <w:right w:val="single" w:sz="6" w:space="0" w:color="auto"/>
            </w:tcBorders>
          </w:tcPr>
          <w:p w:rsidR="00577298" w:rsidRPr="00611F67" w:rsidRDefault="00577298" w:rsidP="00C21F14">
            <w:pPr>
              <w:widowControl w:val="0"/>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 xml:space="preserve">июль - </w:t>
            </w:r>
            <w:r w:rsidR="00611F67">
              <w:rPr>
                <w:rFonts w:ascii="Times New Roman" w:eastAsia="Calibri" w:hAnsi="Times New Roman" w:cs="Times New Roman"/>
                <w:sz w:val="24"/>
                <w:szCs w:val="24"/>
                <w:lang w:eastAsia="en-US"/>
              </w:rPr>
              <w:t>сентябрь</w:t>
            </w:r>
          </w:p>
        </w:tc>
        <w:tc>
          <w:tcPr>
            <w:tcW w:w="2552" w:type="dxa"/>
            <w:tcBorders>
              <w:top w:val="single" w:sz="4" w:space="0" w:color="auto"/>
              <w:left w:val="single" w:sz="6" w:space="0" w:color="auto"/>
              <w:bottom w:val="single" w:sz="4"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Председатели комиссий</w:t>
            </w:r>
          </w:p>
          <w:p w:rsidR="00577298" w:rsidRPr="00611F67" w:rsidRDefault="00577298"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p>
        </w:tc>
      </w:tr>
      <w:tr w:rsidR="00577298" w:rsidRPr="00611F67" w:rsidTr="00611F67">
        <w:trPr>
          <w:trHeight w:val="323"/>
        </w:trPr>
        <w:tc>
          <w:tcPr>
            <w:tcW w:w="720" w:type="dxa"/>
            <w:tcBorders>
              <w:top w:val="single" w:sz="4" w:space="0" w:color="auto"/>
              <w:left w:val="single" w:sz="6" w:space="0" w:color="auto"/>
              <w:bottom w:val="single" w:sz="6" w:space="0" w:color="auto"/>
              <w:right w:val="single" w:sz="6" w:space="0" w:color="auto"/>
            </w:tcBorders>
          </w:tcPr>
          <w:p w:rsidR="00577298" w:rsidRPr="00611F67" w:rsidRDefault="00577298"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2.2.</w:t>
            </w:r>
          </w:p>
        </w:tc>
        <w:tc>
          <w:tcPr>
            <w:tcW w:w="4667" w:type="dxa"/>
            <w:tcBorders>
              <w:top w:val="single" w:sz="4" w:space="0" w:color="auto"/>
              <w:left w:val="single" w:sz="6" w:space="0" w:color="auto"/>
              <w:bottom w:val="single" w:sz="6" w:space="0" w:color="auto"/>
              <w:right w:val="single" w:sz="6" w:space="0" w:color="auto"/>
            </w:tcBorders>
          </w:tcPr>
          <w:p w:rsidR="00577298" w:rsidRPr="00611F67" w:rsidRDefault="00611F67" w:rsidP="00C21F14">
            <w:pPr>
              <w:widowControl w:val="0"/>
              <w:tabs>
                <w:tab w:val="left" w:pos="4860"/>
              </w:tabs>
              <w:autoSpaceDE w:val="0"/>
              <w:autoSpaceDN w:val="0"/>
              <w:adjustRightInd w:val="0"/>
              <w:spacing w:after="0" w:line="240" w:lineRule="auto"/>
              <w:ind w:right="-82"/>
              <w:jc w:val="both"/>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 xml:space="preserve">О передаче </w:t>
            </w:r>
            <w:proofErr w:type="gramStart"/>
            <w:r w:rsidRPr="00611F67">
              <w:rPr>
                <w:rFonts w:ascii="Times New Roman" w:eastAsia="Calibri" w:hAnsi="Times New Roman" w:cs="Times New Roman"/>
                <w:sz w:val="24"/>
                <w:szCs w:val="24"/>
                <w:lang w:eastAsia="en-US"/>
              </w:rPr>
              <w:t>осуществления части полномочий органов местного самоуправления</w:t>
            </w:r>
            <w:proofErr w:type="gramEnd"/>
            <w:r w:rsidRPr="00611F67">
              <w:rPr>
                <w:rFonts w:ascii="Times New Roman" w:eastAsia="Calibri" w:hAnsi="Times New Roman" w:cs="Times New Roman"/>
                <w:sz w:val="24"/>
                <w:szCs w:val="24"/>
                <w:lang w:eastAsia="en-US"/>
              </w:rPr>
              <w:t xml:space="preserve"> Бабстовского сельского поселения Ленинского муниципального района органам местного самоуправления Ленинско</w:t>
            </w:r>
            <w:r>
              <w:rPr>
                <w:rFonts w:ascii="Times New Roman" w:eastAsia="Calibri" w:hAnsi="Times New Roman" w:cs="Times New Roman"/>
                <w:sz w:val="24"/>
                <w:szCs w:val="24"/>
                <w:lang w:eastAsia="en-US"/>
              </w:rPr>
              <w:t>го муниципального района на 2027</w:t>
            </w:r>
            <w:r w:rsidRPr="00611F67">
              <w:rPr>
                <w:rFonts w:ascii="Times New Roman" w:eastAsia="Calibri" w:hAnsi="Times New Roman" w:cs="Times New Roman"/>
                <w:sz w:val="24"/>
                <w:szCs w:val="24"/>
                <w:lang w:eastAsia="en-US"/>
              </w:rPr>
              <w:t xml:space="preserve"> год</w:t>
            </w:r>
          </w:p>
        </w:tc>
        <w:tc>
          <w:tcPr>
            <w:tcW w:w="1559" w:type="dxa"/>
            <w:tcBorders>
              <w:top w:val="single" w:sz="4" w:space="0" w:color="auto"/>
              <w:left w:val="single" w:sz="6" w:space="0" w:color="auto"/>
              <w:bottom w:val="single" w:sz="6" w:space="0" w:color="auto"/>
              <w:right w:val="single" w:sz="6" w:space="0" w:color="auto"/>
            </w:tcBorders>
          </w:tcPr>
          <w:p w:rsidR="00577298" w:rsidRPr="00611F67" w:rsidRDefault="00611F67" w:rsidP="00C21F14">
            <w:pPr>
              <w:widowControl w:val="0"/>
              <w:autoSpaceDE w:val="0"/>
              <w:autoSpaceDN w:val="0"/>
              <w:adjustRightInd w:val="0"/>
              <w:spacing w:after="0" w:line="240"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сентябрь</w:t>
            </w:r>
          </w:p>
        </w:tc>
        <w:tc>
          <w:tcPr>
            <w:tcW w:w="2552" w:type="dxa"/>
            <w:tcBorders>
              <w:top w:val="single" w:sz="4" w:space="0" w:color="auto"/>
              <w:left w:val="single" w:sz="6" w:space="0" w:color="auto"/>
              <w:bottom w:val="single" w:sz="6" w:space="0" w:color="auto"/>
              <w:right w:val="single" w:sz="6" w:space="0" w:color="auto"/>
            </w:tcBorders>
          </w:tcPr>
          <w:p w:rsidR="00577298" w:rsidRPr="00611F67" w:rsidRDefault="00611F67"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Председатель комиссии по экономике и социальным вопросам</w:t>
            </w:r>
          </w:p>
        </w:tc>
      </w:tr>
      <w:tr w:rsidR="00611F67" w:rsidRPr="00611F67" w:rsidTr="00611F67">
        <w:trPr>
          <w:trHeight w:val="323"/>
        </w:trPr>
        <w:tc>
          <w:tcPr>
            <w:tcW w:w="720"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2.3.</w:t>
            </w:r>
          </w:p>
        </w:tc>
        <w:tc>
          <w:tcPr>
            <w:tcW w:w="4667"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tabs>
                <w:tab w:val="left" w:pos="4860"/>
              </w:tabs>
              <w:autoSpaceDE w:val="0"/>
              <w:autoSpaceDN w:val="0"/>
              <w:adjustRightInd w:val="0"/>
              <w:spacing w:after="0" w:line="240" w:lineRule="auto"/>
              <w:ind w:right="-82"/>
              <w:jc w:val="both"/>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О передаче контрольно-счетной палате Ленинского муниципального района полномочий контрольно-счетного органа Бабстовского сельского поселения по осуществлению внешнего муниципальн</w:t>
            </w:r>
            <w:r>
              <w:rPr>
                <w:rFonts w:ascii="Times New Roman" w:eastAsia="Calibri" w:hAnsi="Times New Roman" w:cs="Times New Roman"/>
                <w:sz w:val="24"/>
                <w:szCs w:val="24"/>
                <w:lang w:eastAsia="en-US"/>
              </w:rPr>
              <w:t>ого финансового контроля на 2027</w:t>
            </w:r>
            <w:r w:rsidRPr="00611F67">
              <w:rPr>
                <w:rFonts w:ascii="Times New Roman" w:eastAsia="Calibri" w:hAnsi="Times New Roman" w:cs="Times New Roman"/>
                <w:sz w:val="24"/>
                <w:szCs w:val="24"/>
                <w:lang w:eastAsia="en-US"/>
              </w:rPr>
              <w:t xml:space="preserve"> год</w:t>
            </w:r>
          </w:p>
        </w:tc>
        <w:tc>
          <w:tcPr>
            <w:tcW w:w="1559" w:type="dxa"/>
            <w:tcBorders>
              <w:top w:val="single" w:sz="4" w:space="0" w:color="auto"/>
              <w:left w:val="single" w:sz="6" w:space="0" w:color="auto"/>
              <w:bottom w:val="single" w:sz="6" w:space="0" w:color="auto"/>
              <w:right w:val="single" w:sz="6" w:space="0" w:color="auto"/>
            </w:tcBorders>
          </w:tcPr>
          <w:p w:rsidR="00611F67" w:rsidRPr="00611F67" w:rsidRDefault="00611F67" w:rsidP="00490E48">
            <w:pPr>
              <w:widowControl w:val="0"/>
              <w:autoSpaceDE w:val="0"/>
              <w:autoSpaceDN w:val="0"/>
              <w:adjustRightInd w:val="0"/>
              <w:spacing w:after="0" w:line="240"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сентябрь</w:t>
            </w:r>
          </w:p>
        </w:tc>
        <w:tc>
          <w:tcPr>
            <w:tcW w:w="2552" w:type="dxa"/>
            <w:tcBorders>
              <w:top w:val="single" w:sz="4" w:space="0" w:color="auto"/>
              <w:left w:val="single" w:sz="6" w:space="0" w:color="auto"/>
              <w:bottom w:val="single" w:sz="6" w:space="0" w:color="auto"/>
              <w:right w:val="single" w:sz="6" w:space="0" w:color="auto"/>
            </w:tcBorders>
          </w:tcPr>
          <w:p w:rsidR="00611F67" w:rsidRPr="00611F67" w:rsidRDefault="00611F67" w:rsidP="00490E48">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Председатель комиссии по экономике и социальным вопросам</w:t>
            </w:r>
          </w:p>
        </w:tc>
      </w:tr>
      <w:tr w:rsidR="00611F67" w:rsidRPr="00611F67" w:rsidTr="00611F67">
        <w:trPr>
          <w:trHeight w:val="323"/>
        </w:trPr>
        <w:tc>
          <w:tcPr>
            <w:tcW w:w="720"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2.4</w:t>
            </w:r>
            <w:r w:rsidRPr="00611F67">
              <w:rPr>
                <w:rFonts w:ascii="Times New Roman" w:eastAsia="Calibri" w:hAnsi="Times New Roman" w:cs="Times New Roman"/>
                <w:sz w:val="24"/>
                <w:szCs w:val="24"/>
                <w:lang w:eastAsia="en-US"/>
              </w:rPr>
              <w:t>.</w:t>
            </w:r>
          </w:p>
        </w:tc>
        <w:tc>
          <w:tcPr>
            <w:tcW w:w="4667" w:type="dxa"/>
            <w:tcBorders>
              <w:top w:val="single" w:sz="4" w:space="0" w:color="auto"/>
              <w:left w:val="single" w:sz="6" w:space="0" w:color="auto"/>
              <w:bottom w:val="single" w:sz="6" w:space="0" w:color="auto"/>
              <w:right w:val="single" w:sz="6" w:space="0" w:color="auto"/>
            </w:tcBorders>
          </w:tcPr>
          <w:p w:rsidR="00611F67" w:rsidRPr="00611F67" w:rsidRDefault="00611F67" w:rsidP="00490E48">
            <w:pPr>
              <w:widowControl w:val="0"/>
              <w:tabs>
                <w:tab w:val="left" w:pos="4860"/>
              </w:tabs>
              <w:autoSpaceDE w:val="0"/>
              <w:autoSpaceDN w:val="0"/>
              <w:adjustRightInd w:val="0"/>
              <w:spacing w:after="0" w:line="240" w:lineRule="auto"/>
              <w:ind w:right="-82"/>
              <w:jc w:val="both"/>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 xml:space="preserve">Об утверждении плана работы Собрания депутатов Бабстовского сельского поселения на </w:t>
            </w:r>
            <w:r w:rsidRPr="00611F67">
              <w:rPr>
                <w:rFonts w:ascii="Times New Roman" w:eastAsia="Calibri" w:hAnsi="Times New Roman" w:cs="Times New Roman"/>
                <w:sz w:val="24"/>
                <w:szCs w:val="24"/>
                <w:lang w:val="en-US" w:eastAsia="en-US"/>
              </w:rPr>
              <w:t>IV</w:t>
            </w:r>
            <w:r w:rsidRPr="00611F67">
              <w:rPr>
                <w:rFonts w:ascii="Times New Roman" w:eastAsia="Calibri" w:hAnsi="Times New Roman" w:cs="Times New Roman"/>
                <w:sz w:val="24"/>
                <w:szCs w:val="24"/>
                <w:lang w:eastAsia="en-US"/>
              </w:rPr>
              <w:t xml:space="preserve"> квартал 2026 года</w:t>
            </w:r>
          </w:p>
        </w:tc>
        <w:tc>
          <w:tcPr>
            <w:tcW w:w="1559" w:type="dxa"/>
            <w:tcBorders>
              <w:top w:val="single" w:sz="4" w:space="0" w:color="auto"/>
              <w:left w:val="single" w:sz="6" w:space="0" w:color="auto"/>
              <w:bottom w:val="single" w:sz="6" w:space="0" w:color="auto"/>
              <w:right w:val="single" w:sz="6" w:space="0" w:color="auto"/>
            </w:tcBorders>
          </w:tcPr>
          <w:p w:rsidR="00611F67" w:rsidRPr="00611F67" w:rsidRDefault="00611F67" w:rsidP="00490E48">
            <w:pPr>
              <w:widowControl w:val="0"/>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сентябрь</w:t>
            </w:r>
          </w:p>
        </w:tc>
        <w:tc>
          <w:tcPr>
            <w:tcW w:w="2552" w:type="dxa"/>
            <w:tcBorders>
              <w:top w:val="single" w:sz="4" w:space="0" w:color="auto"/>
              <w:left w:val="single" w:sz="6" w:space="0" w:color="auto"/>
              <w:bottom w:val="single" w:sz="6" w:space="0" w:color="auto"/>
              <w:right w:val="single" w:sz="6" w:space="0" w:color="auto"/>
            </w:tcBorders>
          </w:tcPr>
          <w:p w:rsidR="00611F67" w:rsidRPr="00611F67" w:rsidRDefault="00611F67" w:rsidP="00490E48">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Заместитель председателя Собрания депутатов</w:t>
            </w:r>
          </w:p>
        </w:tc>
      </w:tr>
      <w:tr w:rsidR="00611F67" w:rsidRPr="00611F67" w:rsidTr="00C21F14">
        <w:trPr>
          <w:trHeight w:val="436"/>
        </w:trPr>
        <w:tc>
          <w:tcPr>
            <w:tcW w:w="9498" w:type="dxa"/>
            <w:gridSpan w:val="4"/>
            <w:tcBorders>
              <w:top w:val="single" w:sz="6" w:space="0" w:color="auto"/>
              <w:left w:val="single" w:sz="6" w:space="0" w:color="auto"/>
              <w:bottom w:val="single" w:sz="6"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b/>
                <w:bCs/>
                <w:sz w:val="24"/>
                <w:szCs w:val="24"/>
                <w:lang w:eastAsia="en-US"/>
              </w:rPr>
              <w:t>III</w:t>
            </w:r>
            <w:r w:rsidRPr="00611F67">
              <w:rPr>
                <w:rFonts w:ascii="Times New Roman" w:eastAsia="Calibri" w:hAnsi="Times New Roman" w:cs="Times New Roman"/>
                <w:sz w:val="24"/>
                <w:szCs w:val="24"/>
                <w:lang w:eastAsia="en-US"/>
              </w:rPr>
              <w:t xml:space="preserve">. </w:t>
            </w:r>
            <w:r w:rsidRPr="00611F67">
              <w:rPr>
                <w:rFonts w:ascii="Times New Roman" w:eastAsia="Calibri" w:hAnsi="Times New Roman" w:cs="Times New Roman"/>
                <w:b/>
                <w:bCs/>
                <w:sz w:val="24"/>
                <w:szCs w:val="24"/>
                <w:lang w:eastAsia="en-US"/>
              </w:rPr>
              <w:t>Организационные мероприятия</w:t>
            </w:r>
          </w:p>
        </w:tc>
      </w:tr>
      <w:tr w:rsidR="00611F67" w:rsidRPr="00611F67" w:rsidTr="00611F67">
        <w:trPr>
          <w:trHeight w:val="548"/>
        </w:trPr>
        <w:tc>
          <w:tcPr>
            <w:tcW w:w="720" w:type="dxa"/>
            <w:tcBorders>
              <w:top w:val="single" w:sz="6" w:space="0" w:color="auto"/>
              <w:left w:val="single" w:sz="6" w:space="0" w:color="auto"/>
              <w:bottom w:val="single" w:sz="4"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3.1.</w:t>
            </w:r>
          </w:p>
        </w:tc>
        <w:tc>
          <w:tcPr>
            <w:tcW w:w="4667" w:type="dxa"/>
            <w:tcBorders>
              <w:top w:val="single" w:sz="6" w:space="0" w:color="auto"/>
              <w:left w:val="single" w:sz="6" w:space="0" w:color="auto"/>
              <w:bottom w:val="single" w:sz="4"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line="240" w:lineRule="auto"/>
              <w:jc w:val="both"/>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 xml:space="preserve">Подготовка заседаний Собрания депутатов </w:t>
            </w:r>
          </w:p>
        </w:tc>
        <w:tc>
          <w:tcPr>
            <w:tcW w:w="1559" w:type="dxa"/>
            <w:tcBorders>
              <w:top w:val="single" w:sz="6" w:space="0" w:color="auto"/>
              <w:left w:val="single" w:sz="6" w:space="0" w:color="auto"/>
              <w:bottom w:val="single" w:sz="4" w:space="0" w:color="auto"/>
              <w:right w:val="single" w:sz="6" w:space="0" w:color="auto"/>
            </w:tcBorders>
          </w:tcPr>
          <w:p w:rsidR="00611F67" w:rsidRPr="00611F67" w:rsidRDefault="00611F67" w:rsidP="00C21F14">
            <w:pPr>
              <w:widowControl w:val="0"/>
              <w:autoSpaceDE w:val="0"/>
              <w:autoSpaceDN w:val="0"/>
              <w:adjustRightInd w:val="0"/>
              <w:spacing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Согласно плану</w:t>
            </w:r>
          </w:p>
        </w:tc>
        <w:tc>
          <w:tcPr>
            <w:tcW w:w="2552" w:type="dxa"/>
            <w:tcBorders>
              <w:top w:val="single" w:sz="6" w:space="0" w:color="auto"/>
              <w:left w:val="single" w:sz="6" w:space="0" w:color="auto"/>
              <w:bottom w:val="single" w:sz="4"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Председатель Собрания депутатов</w:t>
            </w:r>
          </w:p>
        </w:tc>
      </w:tr>
      <w:tr w:rsidR="00611F67" w:rsidRPr="00611F67" w:rsidTr="00611F67">
        <w:trPr>
          <w:trHeight w:val="735"/>
        </w:trPr>
        <w:tc>
          <w:tcPr>
            <w:tcW w:w="720"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3.2.</w:t>
            </w:r>
          </w:p>
        </w:tc>
        <w:tc>
          <w:tcPr>
            <w:tcW w:w="4667"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line="240" w:lineRule="auto"/>
              <w:jc w:val="both"/>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Заседания постоянных комиссий</w:t>
            </w:r>
          </w:p>
        </w:tc>
        <w:tc>
          <w:tcPr>
            <w:tcW w:w="1559"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Не реже одного раза в квартал</w:t>
            </w:r>
          </w:p>
        </w:tc>
        <w:tc>
          <w:tcPr>
            <w:tcW w:w="2552"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Председатели комиссий Собрания депутатов</w:t>
            </w:r>
          </w:p>
        </w:tc>
      </w:tr>
      <w:tr w:rsidR="00611F67" w:rsidRPr="00611F67" w:rsidTr="00611F67">
        <w:trPr>
          <w:trHeight w:val="547"/>
        </w:trPr>
        <w:tc>
          <w:tcPr>
            <w:tcW w:w="720" w:type="dxa"/>
            <w:tcBorders>
              <w:top w:val="single" w:sz="6" w:space="0" w:color="auto"/>
              <w:left w:val="single" w:sz="6" w:space="0" w:color="auto"/>
              <w:bottom w:val="single" w:sz="4" w:space="0" w:color="auto"/>
              <w:right w:val="single" w:sz="6" w:space="0" w:color="auto"/>
            </w:tcBorders>
          </w:tcPr>
          <w:p w:rsidR="00611F67" w:rsidRPr="00611F67" w:rsidRDefault="00611F67" w:rsidP="00C21F14">
            <w:pPr>
              <w:widowControl w:val="0"/>
              <w:autoSpaceDE w:val="0"/>
              <w:autoSpaceDN w:val="0"/>
              <w:adjustRightInd w:val="0"/>
              <w:spacing w:after="0" w:line="240" w:lineRule="auto"/>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3.3.</w:t>
            </w:r>
          </w:p>
        </w:tc>
        <w:tc>
          <w:tcPr>
            <w:tcW w:w="4667" w:type="dxa"/>
            <w:tcBorders>
              <w:top w:val="single" w:sz="6" w:space="0" w:color="auto"/>
              <w:left w:val="single" w:sz="6" w:space="0" w:color="auto"/>
              <w:bottom w:val="single" w:sz="4" w:space="0" w:color="auto"/>
              <w:right w:val="single" w:sz="6" w:space="0" w:color="auto"/>
            </w:tcBorders>
          </w:tcPr>
          <w:p w:rsidR="00611F67" w:rsidRPr="00611F67" w:rsidRDefault="00611F67" w:rsidP="00C21F14">
            <w:pPr>
              <w:widowControl w:val="0"/>
              <w:autoSpaceDE w:val="0"/>
              <w:autoSpaceDN w:val="0"/>
              <w:adjustRightInd w:val="0"/>
              <w:spacing w:after="0" w:line="240" w:lineRule="auto"/>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 xml:space="preserve">Учеба депутатов </w:t>
            </w:r>
          </w:p>
        </w:tc>
        <w:tc>
          <w:tcPr>
            <w:tcW w:w="1559" w:type="dxa"/>
            <w:tcBorders>
              <w:top w:val="single" w:sz="6" w:space="0" w:color="auto"/>
              <w:left w:val="single" w:sz="6" w:space="0" w:color="auto"/>
              <w:bottom w:val="single" w:sz="4" w:space="0" w:color="auto"/>
              <w:right w:val="single" w:sz="6" w:space="0" w:color="auto"/>
            </w:tcBorders>
          </w:tcPr>
          <w:p w:rsidR="00611F67" w:rsidRPr="00611F67" w:rsidRDefault="00611F67" w:rsidP="00C21F14">
            <w:pPr>
              <w:widowControl w:val="0"/>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Согласно плану</w:t>
            </w:r>
          </w:p>
        </w:tc>
        <w:tc>
          <w:tcPr>
            <w:tcW w:w="2552" w:type="dxa"/>
            <w:tcBorders>
              <w:top w:val="single" w:sz="6" w:space="0" w:color="auto"/>
              <w:left w:val="single" w:sz="6" w:space="0" w:color="auto"/>
              <w:bottom w:val="single" w:sz="4"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Председатель Собрания депутатов</w:t>
            </w:r>
          </w:p>
        </w:tc>
      </w:tr>
      <w:tr w:rsidR="00611F67" w:rsidRPr="00611F67" w:rsidTr="00611F67">
        <w:trPr>
          <w:trHeight w:val="204"/>
        </w:trPr>
        <w:tc>
          <w:tcPr>
            <w:tcW w:w="720"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autoSpaceDE w:val="0"/>
              <w:autoSpaceDN w:val="0"/>
              <w:adjustRightInd w:val="0"/>
              <w:spacing w:after="0" w:line="240" w:lineRule="auto"/>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3.4.</w:t>
            </w:r>
          </w:p>
        </w:tc>
        <w:tc>
          <w:tcPr>
            <w:tcW w:w="4667"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autoSpaceDE w:val="0"/>
              <w:autoSpaceDN w:val="0"/>
              <w:adjustRightInd w:val="0"/>
              <w:spacing w:after="0" w:line="240" w:lineRule="auto"/>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 xml:space="preserve">Прием граждан председателем и депутатами Собрания депутатов </w:t>
            </w:r>
          </w:p>
        </w:tc>
        <w:tc>
          <w:tcPr>
            <w:tcW w:w="1559"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autoSpaceDE w:val="0"/>
              <w:autoSpaceDN w:val="0"/>
              <w:adjustRightInd w:val="0"/>
              <w:spacing w:after="0" w:line="240" w:lineRule="auto"/>
              <w:jc w:val="center"/>
              <w:rPr>
                <w:rFonts w:ascii="Times New Roman" w:eastAsia="Calibri" w:hAnsi="Times New Roman" w:cs="Times New Roman"/>
                <w:szCs w:val="24"/>
                <w:lang w:eastAsia="en-US"/>
              </w:rPr>
            </w:pPr>
            <w:r w:rsidRPr="00611F67">
              <w:rPr>
                <w:rFonts w:ascii="Times New Roman" w:eastAsia="Calibri" w:hAnsi="Times New Roman" w:cs="Times New Roman"/>
                <w:szCs w:val="24"/>
                <w:lang w:eastAsia="en-US"/>
              </w:rPr>
              <w:t>В соответствии с графиком</w:t>
            </w:r>
          </w:p>
        </w:tc>
        <w:tc>
          <w:tcPr>
            <w:tcW w:w="2552" w:type="dxa"/>
            <w:tcBorders>
              <w:top w:val="single" w:sz="4" w:space="0" w:color="auto"/>
              <w:left w:val="single" w:sz="6" w:space="0" w:color="auto"/>
              <w:bottom w:val="single" w:sz="6" w:space="0" w:color="auto"/>
              <w:right w:val="single" w:sz="6" w:space="0" w:color="auto"/>
            </w:tcBorders>
          </w:tcPr>
          <w:p w:rsidR="00611F67" w:rsidRPr="00611F67" w:rsidRDefault="00611F67" w:rsidP="00C21F14">
            <w:pPr>
              <w:widowControl w:val="0"/>
              <w:tabs>
                <w:tab w:val="left" w:pos="7380"/>
              </w:tabs>
              <w:autoSpaceDE w:val="0"/>
              <w:autoSpaceDN w:val="0"/>
              <w:adjustRightInd w:val="0"/>
              <w:spacing w:after="0" w:line="240" w:lineRule="auto"/>
              <w:jc w:val="center"/>
              <w:rPr>
                <w:rFonts w:ascii="Times New Roman" w:eastAsia="Calibri" w:hAnsi="Times New Roman" w:cs="Times New Roman"/>
                <w:sz w:val="24"/>
                <w:szCs w:val="24"/>
                <w:lang w:eastAsia="en-US"/>
              </w:rPr>
            </w:pPr>
            <w:r w:rsidRPr="00611F67">
              <w:rPr>
                <w:rFonts w:ascii="Times New Roman" w:eastAsia="Calibri" w:hAnsi="Times New Roman" w:cs="Times New Roman"/>
                <w:sz w:val="24"/>
                <w:szCs w:val="24"/>
                <w:lang w:eastAsia="en-US"/>
              </w:rPr>
              <w:t>Председатель Собрания депутатов</w:t>
            </w:r>
          </w:p>
        </w:tc>
      </w:tr>
    </w:tbl>
    <w:p w:rsidR="00491813" w:rsidRDefault="00491813" w:rsidP="006609C3"/>
    <w:sectPr w:rsidR="00491813" w:rsidSect="0057729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7733" w:rsidRDefault="00007733" w:rsidP="00205BED">
      <w:pPr>
        <w:spacing w:after="0" w:line="240" w:lineRule="auto"/>
      </w:pPr>
      <w:r>
        <w:separator/>
      </w:r>
    </w:p>
  </w:endnote>
  <w:endnote w:type="continuationSeparator" w:id="0">
    <w:p w:rsidR="00007733" w:rsidRDefault="00007733" w:rsidP="00205B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7733" w:rsidRDefault="00007733" w:rsidP="00205BED">
      <w:pPr>
        <w:spacing w:after="0" w:line="240" w:lineRule="auto"/>
      </w:pPr>
      <w:r>
        <w:separator/>
      </w:r>
    </w:p>
  </w:footnote>
  <w:footnote w:type="continuationSeparator" w:id="0">
    <w:p w:rsidR="00007733" w:rsidRDefault="00007733" w:rsidP="00205B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AFE" w:rsidRDefault="005322D2" w:rsidP="005A562C">
    <w:pPr>
      <w:pStyle w:val="a4"/>
      <w:framePr w:wrap="around" w:vAnchor="text" w:hAnchor="margin" w:xAlign="center" w:y="1"/>
      <w:rPr>
        <w:rStyle w:val="ad"/>
      </w:rPr>
    </w:pPr>
    <w:r>
      <w:rPr>
        <w:rStyle w:val="ad"/>
      </w:rPr>
      <w:fldChar w:fldCharType="begin"/>
    </w:r>
    <w:r w:rsidR="007C0AFE">
      <w:rPr>
        <w:rStyle w:val="ad"/>
      </w:rPr>
      <w:instrText xml:space="preserve">PAGE  </w:instrText>
    </w:r>
    <w:r>
      <w:rPr>
        <w:rStyle w:val="ad"/>
      </w:rPr>
      <w:fldChar w:fldCharType="end"/>
    </w:r>
  </w:p>
  <w:p w:rsidR="007C0AFE" w:rsidRDefault="007C0AFE">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5A659BC"/>
    <w:multiLevelType w:val="hybridMultilevel"/>
    <w:tmpl w:val="E11231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773805"/>
    <w:multiLevelType w:val="hybridMultilevel"/>
    <w:tmpl w:val="DE503792"/>
    <w:lvl w:ilvl="0" w:tplc="A54CCF1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08BA7595"/>
    <w:multiLevelType w:val="hybridMultilevel"/>
    <w:tmpl w:val="7352AC94"/>
    <w:lvl w:ilvl="0" w:tplc="3FFE47B6">
      <w:start w:val="37"/>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698610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22C18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36D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0CD2F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DEBD6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E285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C8634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CC42B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902459F"/>
    <w:multiLevelType w:val="hybridMultilevel"/>
    <w:tmpl w:val="E20A5A68"/>
    <w:lvl w:ilvl="0" w:tplc="E8E2E8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6A2C10"/>
    <w:multiLevelType w:val="hybridMultilevel"/>
    <w:tmpl w:val="2B666D7A"/>
    <w:lvl w:ilvl="0" w:tplc="441C49A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ED8379C"/>
    <w:multiLevelType w:val="hybridMultilevel"/>
    <w:tmpl w:val="33E43A8A"/>
    <w:lvl w:ilvl="0" w:tplc="B906A960">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7">
    <w:nsid w:val="0EF921D8"/>
    <w:multiLevelType w:val="hybridMultilevel"/>
    <w:tmpl w:val="113EFB0A"/>
    <w:lvl w:ilvl="0" w:tplc="D89EB3EC">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8">
    <w:nsid w:val="1DAC013E"/>
    <w:multiLevelType w:val="hybridMultilevel"/>
    <w:tmpl w:val="D7F6A598"/>
    <w:lvl w:ilvl="0" w:tplc="BF5229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24BF6565"/>
    <w:multiLevelType w:val="hybridMultilevel"/>
    <w:tmpl w:val="46C8FAA0"/>
    <w:lvl w:ilvl="0" w:tplc="5F50F9BC">
      <w:start w:val="1"/>
      <w:numFmt w:val="decimalZero"/>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874233B"/>
    <w:multiLevelType w:val="hybridMultilevel"/>
    <w:tmpl w:val="56FEBB50"/>
    <w:lvl w:ilvl="0" w:tplc="B29227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734992"/>
    <w:multiLevelType w:val="hybridMultilevel"/>
    <w:tmpl w:val="F7342672"/>
    <w:lvl w:ilvl="0" w:tplc="22F0CA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3836214F"/>
    <w:multiLevelType w:val="hybridMultilevel"/>
    <w:tmpl w:val="0C3A8EEE"/>
    <w:lvl w:ilvl="0" w:tplc="40A8BE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396D55C5"/>
    <w:multiLevelType w:val="hybridMultilevel"/>
    <w:tmpl w:val="A5EE1DE4"/>
    <w:lvl w:ilvl="0" w:tplc="6BECDB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D06A50"/>
    <w:multiLevelType w:val="hybridMultilevel"/>
    <w:tmpl w:val="06DECA6E"/>
    <w:lvl w:ilvl="0" w:tplc="5C8A9B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BE19E7"/>
    <w:multiLevelType w:val="hybridMultilevel"/>
    <w:tmpl w:val="ED965C3E"/>
    <w:lvl w:ilvl="0" w:tplc="215287F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20F95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A8C78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B64DCE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1001E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24AF2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6459C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FA0825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92EC1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50AC0B71"/>
    <w:multiLevelType w:val="hybridMultilevel"/>
    <w:tmpl w:val="E31689B8"/>
    <w:lvl w:ilvl="0" w:tplc="D910D9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20">
    <w:nsid w:val="56293E0E"/>
    <w:multiLevelType w:val="multilevel"/>
    <w:tmpl w:val="56FEBB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6605EAF"/>
    <w:multiLevelType w:val="hybridMultilevel"/>
    <w:tmpl w:val="4B4CF712"/>
    <w:lvl w:ilvl="0" w:tplc="1BE234EA">
      <w:start w:val="3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040D6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68A4CA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C0B51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EC6F9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04E43A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6A11C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F8406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98D7C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nsid w:val="56AB1C7E"/>
    <w:multiLevelType w:val="multilevel"/>
    <w:tmpl w:val="6D2EFBAA"/>
    <w:lvl w:ilvl="0">
      <w:start w:val="1"/>
      <w:numFmt w:val="decimal"/>
      <w:lvlText w:val="%1."/>
      <w:lvlJc w:val="left"/>
      <w:pPr>
        <w:ind w:left="1774" w:hanging="106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3">
    <w:nsid w:val="59740664"/>
    <w:multiLevelType w:val="hybridMultilevel"/>
    <w:tmpl w:val="A9C8D424"/>
    <w:lvl w:ilvl="0" w:tplc="4BD20C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61D16472"/>
    <w:multiLevelType w:val="hybridMultilevel"/>
    <w:tmpl w:val="1E5C0CCE"/>
    <w:lvl w:ilvl="0" w:tplc="1200033A">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25">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6EC01BD7"/>
    <w:multiLevelType w:val="hybridMultilevel"/>
    <w:tmpl w:val="970ADE4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E972A58"/>
    <w:multiLevelType w:val="singleLevel"/>
    <w:tmpl w:val="6BBA4312"/>
    <w:lvl w:ilvl="0">
      <w:start w:val="2"/>
      <w:numFmt w:val="decimal"/>
      <w:lvlText w:val="%1."/>
      <w:legacy w:legacy="1" w:legacySpace="0" w:legacyIndent="269"/>
      <w:lvlJc w:val="left"/>
      <w:rPr>
        <w:rFonts w:ascii="Times New Roman" w:hAnsi="Times New Roman" w:cs="Times New Roman" w:hint="default"/>
      </w:rPr>
    </w:lvl>
  </w:abstractNum>
  <w:num w:numId="1">
    <w:abstractNumId w:val="19"/>
  </w:num>
  <w:num w:numId="2">
    <w:abstractNumId w:val="19"/>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
    <w:abstractNumId w:val="16"/>
  </w:num>
  <w:num w:numId="4">
    <w:abstractNumId w:val="26"/>
  </w:num>
  <w:num w:numId="5">
    <w:abstractNumId w:val="9"/>
  </w:num>
  <w:num w:numId="6">
    <w:abstractNumId w:val="0"/>
  </w:num>
  <w:num w:numId="7">
    <w:abstractNumId w:val="28"/>
  </w:num>
  <w:num w:numId="8">
    <w:abstractNumId w:val="25"/>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0"/>
  </w:num>
  <w:num w:numId="13">
    <w:abstractNumId w:val="11"/>
  </w:num>
  <w:num w:numId="14">
    <w:abstractNumId w:val="15"/>
  </w:num>
  <w:num w:numId="15">
    <w:abstractNumId w:val="24"/>
  </w:num>
  <w:num w:numId="16">
    <w:abstractNumId w:val="18"/>
  </w:num>
  <w:num w:numId="17">
    <w:abstractNumId w:val="6"/>
  </w:num>
  <w:num w:numId="18">
    <w:abstractNumId w:val="14"/>
  </w:num>
  <w:num w:numId="19">
    <w:abstractNumId w:val="20"/>
  </w:num>
  <w:num w:numId="20">
    <w:abstractNumId w:val="29"/>
  </w:num>
  <w:num w:numId="21">
    <w:abstractNumId w:val="4"/>
  </w:num>
  <w:num w:numId="22">
    <w:abstractNumId w:val="8"/>
  </w:num>
  <w:num w:numId="23">
    <w:abstractNumId w:val="2"/>
  </w:num>
  <w:num w:numId="24">
    <w:abstractNumId w:val="13"/>
  </w:num>
  <w:num w:numId="25">
    <w:abstractNumId w:val="5"/>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3"/>
  </w:num>
  <w:num w:numId="29">
    <w:abstractNumId w:val="1"/>
  </w:num>
  <w:num w:numId="30">
    <w:abstractNumId w:val="21"/>
  </w:num>
  <w:num w:numId="31">
    <w:abstractNumId w:val="3"/>
  </w:num>
  <w:num w:numId="32">
    <w:abstractNumId w:val="17"/>
  </w:num>
  <w:num w:numId="33">
    <w:abstractNumId w:val="7"/>
  </w:num>
  <w:num w:numId="3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577298"/>
    <w:rsid w:val="00000849"/>
    <w:rsid w:val="000010B8"/>
    <w:rsid w:val="000018E7"/>
    <w:rsid w:val="0000213E"/>
    <w:rsid w:val="000031ED"/>
    <w:rsid w:val="000048EA"/>
    <w:rsid w:val="00004A9B"/>
    <w:rsid w:val="00004ACF"/>
    <w:rsid w:val="0000669C"/>
    <w:rsid w:val="0000702B"/>
    <w:rsid w:val="00007733"/>
    <w:rsid w:val="000113F9"/>
    <w:rsid w:val="00011B03"/>
    <w:rsid w:val="00011D6E"/>
    <w:rsid w:val="00011E10"/>
    <w:rsid w:val="0001348C"/>
    <w:rsid w:val="000136C2"/>
    <w:rsid w:val="00013B76"/>
    <w:rsid w:val="000160C8"/>
    <w:rsid w:val="00020AD9"/>
    <w:rsid w:val="00022C5E"/>
    <w:rsid w:val="00022CF6"/>
    <w:rsid w:val="00024E51"/>
    <w:rsid w:val="00030012"/>
    <w:rsid w:val="0003071B"/>
    <w:rsid w:val="000308BD"/>
    <w:rsid w:val="00030CB2"/>
    <w:rsid w:val="00031D61"/>
    <w:rsid w:val="00033553"/>
    <w:rsid w:val="0003533E"/>
    <w:rsid w:val="0003562C"/>
    <w:rsid w:val="00035E8D"/>
    <w:rsid w:val="00036276"/>
    <w:rsid w:val="00036A9C"/>
    <w:rsid w:val="00036D9D"/>
    <w:rsid w:val="0004089E"/>
    <w:rsid w:val="00040A33"/>
    <w:rsid w:val="000434F1"/>
    <w:rsid w:val="00043931"/>
    <w:rsid w:val="00051224"/>
    <w:rsid w:val="000514A8"/>
    <w:rsid w:val="0005226F"/>
    <w:rsid w:val="00054B8F"/>
    <w:rsid w:val="00055166"/>
    <w:rsid w:val="000604FD"/>
    <w:rsid w:val="00061E0B"/>
    <w:rsid w:val="000634E7"/>
    <w:rsid w:val="0006447A"/>
    <w:rsid w:val="000656F2"/>
    <w:rsid w:val="0006617D"/>
    <w:rsid w:val="0007115B"/>
    <w:rsid w:val="00071326"/>
    <w:rsid w:val="000732C4"/>
    <w:rsid w:val="00075119"/>
    <w:rsid w:val="000770DB"/>
    <w:rsid w:val="000801FB"/>
    <w:rsid w:val="00081341"/>
    <w:rsid w:val="000822D3"/>
    <w:rsid w:val="00082763"/>
    <w:rsid w:val="00084E50"/>
    <w:rsid w:val="00086E0A"/>
    <w:rsid w:val="000871E2"/>
    <w:rsid w:val="00087E3B"/>
    <w:rsid w:val="00090BEB"/>
    <w:rsid w:val="000922D9"/>
    <w:rsid w:val="000936B7"/>
    <w:rsid w:val="00093FAA"/>
    <w:rsid w:val="00095262"/>
    <w:rsid w:val="000957C6"/>
    <w:rsid w:val="00095815"/>
    <w:rsid w:val="00095C08"/>
    <w:rsid w:val="000962B0"/>
    <w:rsid w:val="00096C44"/>
    <w:rsid w:val="000A0030"/>
    <w:rsid w:val="000A484E"/>
    <w:rsid w:val="000A7322"/>
    <w:rsid w:val="000A7326"/>
    <w:rsid w:val="000B0534"/>
    <w:rsid w:val="000B0CBA"/>
    <w:rsid w:val="000B261D"/>
    <w:rsid w:val="000B263A"/>
    <w:rsid w:val="000B2E08"/>
    <w:rsid w:val="000B65F1"/>
    <w:rsid w:val="000B731B"/>
    <w:rsid w:val="000C0D3A"/>
    <w:rsid w:val="000C111B"/>
    <w:rsid w:val="000C18A1"/>
    <w:rsid w:val="000C23C0"/>
    <w:rsid w:val="000C27D7"/>
    <w:rsid w:val="000C414F"/>
    <w:rsid w:val="000C56A4"/>
    <w:rsid w:val="000C66ED"/>
    <w:rsid w:val="000C68BF"/>
    <w:rsid w:val="000C6E2E"/>
    <w:rsid w:val="000D0D74"/>
    <w:rsid w:val="000D2602"/>
    <w:rsid w:val="000D37A3"/>
    <w:rsid w:val="000D5B7E"/>
    <w:rsid w:val="000D5BF5"/>
    <w:rsid w:val="000D6AF0"/>
    <w:rsid w:val="000D6F6E"/>
    <w:rsid w:val="000D72B2"/>
    <w:rsid w:val="000D7C53"/>
    <w:rsid w:val="000E0A5E"/>
    <w:rsid w:val="000E1290"/>
    <w:rsid w:val="000E1870"/>
    <w:rsid w:val="000E23A0"/>
    <w:rsid w:val="000E2A4B"/>
    <w:rsid w:val="000E3352"/>
    <w:rsid w:val="000E356E"/>
    <w:rsid w:val="000E3925"/>
    <w:rsid w:val="000E57E3"/>
    <w:rsid w:val="000E6621"/>
    <w:rsid w:val="000E7F2C"/>
    <w:rsid w:val="000F1D04"/>
    <w:rsid w:val="000F4256"/>
    <w:rsid w:val="000F565F"/>
    <w:rsid w:val="000F76B3"/>
    <w:rsid w:val="00100262"/>
    <w:rsid w:val="00101310"/>
    <w:rsid w:val="0010175E"/>
    <w:rsid w:val="0010238B"/>
    <w:rsid w:val="0010259C"/>
    <w:rsid w:val="001047FC"/>
    <w:rsid w:val="00104869"/>
    <w:rsid w:val="001063B5"/>
    <w:rsid w:val="00107460"/>
    <w:rsid w:val="00107EF7"/>
    <w:rsid w:val="00112CD6"/>
    <w:rsid w:val="00113B73"/>
    <w:rsid w:val="00113FC7"/>
    <w:rsid w:val="001153C6"/>
    <w:rsid w:val="0011788A"/>
    <w:rsid w:val="0012105A"/>
    <w:rsid w:val="0012279F"/>
    <w:rsid w:val="00123242"/>
    <w:rsid w:val="00123897"/>
    <w:rsid w:val="00124554"/>
    <w:rsid w:val="001261FF"/>
    <w:rsid w:val="00130399"/>
    <w:rsid w:val="00130770"/>
    <w:rsid w:val="00131AB8"/>
    <w:rsid w:val="0013235F"/>
    <w:rsid w:val="00136074"/>
    <w:rsid w:val="00136B12"/>
    <w:rsid w:val="00136E6B"/>
    <w:rsid w:val="00137B34"/>
    <w:rsid w:val="00137D26"/>
    <w:rsid w:val="00137D8E"/>
    <w:rsid w:val="001411B7"/>
    <w:rsid w:val="00144739"/>
    <w:rsid w:val="00144D12"/>
    <w:rsid w:val="00144F7C"/>
    <w:rsid w:val="001452C8"/>
    <w:rsid w:val="001462D3"/>
    <w:rsid w:val="0014780B"/>
    <w:rsid w:val="00147CBA"/>
    <w:rsid w:val="00147E22"/>
    <w:rsid w:val="00150B9C"/>
    <w:rsid w:val="00152310"/>
    <w:rsid w:val="00152D2E"/>
    <w:rsid w:val="00153DF8"/>
    <w:rsid w:val="00154C38"/>
    <w:rsid w:val="001550C3"/>
    <w:rsid w:val="00156121"/>
    <w:rsid w:val="0015652A"/>
    <w:rsid w:val="00157C71"/>
    <w:rsid w:val="00161558"/>
    <w:rsid w:val="00165B3D"/>
    <w:rsid w:val="001663F9"/>
    <w:rsid w:val="00166913"/>
    <w:rsid w:val="00166E6F"/>
    <w:rsid w:val="00167D00"/>
    <w:rsid w:val="00170FF4"/>
    <w:rsid w:val="00171A89"/>
    <w:rsid w:val="001760C9"/>
    <w:rsid w:val="001777D7"/>
    <w:rsid w:val="00182908"/>
    <w:rsid w:val="00182ADA"/>
    <w:rsid w:val="00184F3D"/>
    <w:rsid w:val="00185F99"/>
    <w:rsid w:val="001919B0"/>
    <w:rsid w:val="00194060"/>
    <w:rsid w:val="00195251"/>
    <w:rsid w:val="0019530A"/>
    <w:rsid w:val="00196734"/>
    <w:rsid w:val="00196844"/>
    <w:rsid w:val="001969C0"/>
    <w:rsid w:val="00196DDB"/>
    <w:rsid w:val="00196FAB"/>
    <w:rsid w:val="00197E5E"/>
    <w:rsid w:val="001A0E15"/>
    <w:rsid w:val="001A10CB"/>
    <w:rsid w:val="001A21EF"/>
    <w:rsid w:val="001A4B84"/>
    <w:rsid w:val="001A6C46"/>
    <w:rsid w:val="001A7128"/>
    <w:rsid w:val="001B1991"/>
    <w:rsid w:val="001B1AF9"/>
    <w:rsid w:val="001B2065"/>
    <w:rsid w:val="001B66B3"/>
    <w:rsid w:val="001B7DD9"/>
    <w:rsid w:val="001C0B53"/>
    <w:rsid w:val="001C3A75"/>
    <w:rsid w:val="001C51A2"/>
    <w:rsid w:val="001C521A"/>
    <w:rsid w:val="001C567B"/>
    <w:rsid w:val="001C7475"/>
    <w:rsid w:val="001D04C9"/>
    <w:rsid w:val="001D42E7"/>
    <w:rsid w:val="001D5C5B"/>
    <w:rsid w:val="001D5E60"/>
    <w:rsid w:val="001E1C2E"/>
    <w:rsid w:val="001E1DF5"/>
    <w:rsid w:val="001E2993"/>
    <w:rsid w:val="001E5511"/>
    <w:rsid w:val="001E5655"/>
    <w:rsid w:val="001E674A"/>
    <w:rsid w:val="001E72C2"/>
    <w:rsid w:val="001E7CB9"/>
    <w:rsid w:val="001F0F26"/>
    <w:rsid w:val="001F12F9"/>
    <w:rsid w:val="001F2CB5"/>
    <w:rsid w:val="001F3119"/>
    <w:rsid w:val="001F39A1"/>
    <w:rsid w:val="001F4F69"/>
    <w:rsid w:val="001F5C17"/>
    <w:rsid w:val="001F70D4"/>
    <w:rsid w:val="001F738A"/>
    <w:rsid w:val="00200D11"/>
    <w:rsid w:val="00200DC7"/>
    <w:rsid w:val="00202063"/>
    <w:rsid w:val="00202464"/>
    <w:rsid w:val="00205BED"/>
    <w:rsid w:val="0020788F"/>
    <w:rsid w:val="002117FD"/>
    <w:rsid w:val="00212D33"/>
    <w:rsid w:val="00212F91"/>
    <w:rsid w:val="00214686"/>
    <w:rsid w:val="00215239"/>
    <w:rsid w:val="002160AF"/>
    <w:rsid w:val="00216A6A"/>
    <w:rsid w:val="0021782B"/>
    <w:rsid w:val="002179F3"/>
    <w:rsid w:val="002211AB"/>
    <w:rsid w:val="0022201D"/>
    <w:rsid w:val="00224BDF"/>
    <w:rsid w:val="0023008A"/>
    <w:rsid w:val="00230463"/>
    <w:rsid w:val="00230BC3"/>
    <w:rsid w:val="00232E94"/>
    <w:rsid w:val="00235D3F"/>
    <w:rsid w:val="00237417"/>
    <w:rsid w:val="00240139"/>
    <w:rsid w:val="002428A0"/>
    <w:rsid w:val="002442CA"/>
    <w:rsid w:val="00244D1C"/>
    <w:rsid w:val="002475EE"/>
    <w:rsid w:val="0025150F"/>
    <w:rsid w:val="002517BF"/>
    <w:rsid w:val="00252185"/>
    <w:rsid w:val="002521B1"/>
    <w:rsid w:val="00253088"/>
    <w:rsid w:val="00253CEE"/>
    <w:rsid w:val="00255C28"/>
    <w:rsid w:val="0025656E"/>
    <w:rsid w:val="00256A3B"/>
    <w:rsid w:val="00261420"/>
    <w:rsid w:val="00265089"/>
    <w:rsid w:val="002670E4"/>
    <w:rsid w:val="002679FA"/>
    <w:rsid w:val="00267F54"/>
    <w:rsid w:val="00274C44"/>
    <w:rsid w:val="0027656A"/>
    <w:rsid w:val="00276F40"/>
    <w:rsid w:val="00277082"/>
    <w:rsid w:val="0027769C"/>
    <w:rsid w:val="00280998"/>
    <w:rsid w:val="0028126B"/>
    <w:rsid w:val="00281AB7"/>
    <w:rsid w:val="00285155"/>
    <w:rsid w:val="00285175"/>
    <w:rsid w:val="002854BE"/>
    <w:rsid w:val="002856D2"/>
    <w:rsid w:val="00285B0B"/>
    <w:rsid w:val="0028715E"/>
    <w:rsid w:val="002902B9"/>
    <w:rsid w:val="00290393"/>
    <w:rsid w:val="00291A14"/>
    <w:rsid w:val="00291DC5"/>
    <w:rsid w:val="00294589"/>
    <w:rsid w:val="002A0D9C"/>
    <w:rsid w:val="002A14D9"/>
    <w:rsid w:val="002A1917"/>
    <w:rsid w:val="002A1BA4"/>
    <w:rsid w:val="002A1D52"/>
    <w:rsid w:val="002A35A1"/>
    <w:rsid w:val="002A6983"/>
    <w:rsid w:val="002C13E3"/>
    <w:rsid w:val="002C3D71"/>
    <w:rsid w:val="002C4AFC"/>
    <w:rsid w:val="002C4D70"/>
    <w:rsid w:val="002C7C0E"/>
    <w:rsid w:val="002D0168"/>
    <w:rsid w:val="002D14A0"/>
    <w:rsid w:val="002D21BB"/>
    <w:rsid w:val="002D2757"/>
    <w:rsid w:val="002D3A29"/>
    <w:rsid w:val="002D4349"/>
    <w:rsid w:val="002D44D6"/>
    <w:rsid w:val="002D55B5"/>
    <w:rsid w:val="002D56FC"/>
    <w:rsid w:val="002D5F11"/>
    <w:rsid w:val="002E2B0C"/>
    <w:rsid w:val="002E60E2"/>
    <w:rsid w:val="002F3608"/>
    <w:rsid w:val="002F39AB"/>
    <w:rsid w:val="002F5C24"/>
    <w:rsid w:val="002F6093"/>
    <w:rsid w:val="002F6908"/>
    <w:rsid w:val="00300C48"/>
    <w:rsid w:val="00304412"/>
    <w:rsid w:val="003049C6"/>
    <w:rsid w:val="003052B2"/>
    <w:rsid w:val="00307019"/>
    <w:rsid w:val="003126D7"/>
    <w:rsid w:val="0031351B"/>
    <w:rsid w:val="003152B4"/>
    <w:rsid w:val="00315B72"/>
    <w:rsid w:val="00316177"/>
    <w:rsid w:val="00316C30"/>
    <w:rsid w:val="003225DC"/>
    <w:rsid w:val="00324BB1"/>
    <w:rsid w:val="00325E8B"/>
    <w:rsid w:val="00326F01"/>
    <w:rsid w:val="003304A4"/>
    <w:rsid w:val="00330922"/>
    <w:rsid w:val="00330F42"/>
    <w:rsid w:val="00331DAD"/>
    <w:rsid w:val="00332CA8"/>
    <w:rsid w:val="00333ADE"/>
    <w:rsid w:val="0033443C"/>
    <w:rsid w:val="00336BE2"/>
    <w:rsid w:val="00337277"/>
    <w:rsid w:val="00337A12"/>
    <w:rsid w:val="00344228"/>
    <w:rsid w:val="0034504B"/>
    <w:rsid w:val="00345C90"/>
    <w:rsid w:val="003522FE"/>
    <w:rsid w:val="003525AF"/>
    <w:rsid w:val="00352BF1"/>
    <w:rsid w:val="003548B0"/>
    <w:rsid w:val="00360E7C"/>
    <w:rsid w:val="00363550"/>
    <w:rsid w:val="00364D96"/>
    <w:rsid w:val="00366BD9"/>
    <w:rsid w:val="00372435"/>
    <w:rsid w:val="00372F86"/>
    <w:rsid w:val="00373366"/>
    <w:rsid w:val="003748C4"/>
    <w:rsid w:val="00374AA3"/>
    <w:rsid w:val="00377635"/>
    <w:rsid w:val="0038024A"/>
    <w:rsid w:val="0038140D"/>
    <w:rsid w:val="00381699"/>
    <w:rsid w:val="00382C1F"/>
    <w:rsid w:val="003833A1"/>
    <w:rsid w:val="00383A6F"/>
    <w:rsid w:val="003848E8"/>
    <w:rsid w:val="0038684E"/>
    <w:rsid w:val="00391E74"/>
    <w:rsid w:val="00393E07"/>
    <w:rsid w:val="00394ADD"/>
    <w:rsid w:val="003953E7"/>
    <w:rsid w:val="00397ABC"/>
    <w:rsid w:val="003A0753"/>
    <w:rsid w:val="003A291C"/>
    <w:rsid w:val="003A3052"/>
    <w:rsid w:val="003A3347"/>
    <w:rsid w:val="003A35C5"/>
    <w:rsid w:val="003A63CB"/>
    <w:rsid w:val="003B2657"/>
    <w:rsid w:val="003B2E4D"/>
    <w:rsid w:val="003B3371"/>
    <w:rsid w:val="003B34AD"/>
    <w:rsid w:val="003B57CB"/>
    <w:rsid w:val="003B5D0E"/>
    <w:rsid w:val="003B5DF2"/>
    <w:rsid w:val="003B7512"/>
    <w:rsid w:val="003B7790"/>
    <w:rsid w:val="003B7A95"/>
    <w:rsid w:val="003C01B3"/>
    <w:rsid w:val="003C07B4"/>
    <w:rsid w:val="003C1323"/>
    <w:rsid w:val="003C1692"/>
    <w:rsid w:val="003C295E"/>
    <w:rsid w:val="003C3AA0"/>
    <w:rsid w:val="003C4A93"/>
    <w:rsid w:val="003C5B2B"/>
    <w:rsid w:val="003C63F7"/>
    <w:rsid w:val="003C69D9"/>
    <w:rsid w:val="003C7577"/>
    <w:rsid w:val="003D1490"/>
    <w:rsid w:val="003D303F"/>
    <w:rsid w:val="003D45A1"/>
    <w:rsid w:val="003D4824"/>
    <w:rsid w:val="003D4B53"/>
    <w:rsid w:val="003D5132"/>
    <w:rsid w:val="003D5C18"/>
    <w:rsid w:val="003E0902"/>
    <w:rsid w:val="003E1DAF"/>
    <w:rsid w:val="003E2302"/>
    <w:rsid w:val="003E333A"/>
    <w:rsid w:val="003E3C23"/>
    <w:rsid w:val="003E5B5D"/>
    <w:rsid w:val="003E5F17"/>
    <w:rsid w:val="003F4155"/>
    <w:rsid w:val="003F4E91"/>
    <w:rsid w:val="003F4EE6"/>
    <w:rsid w:val="003F5738"/>
    <w:rsid w:val="003F7BF3"/>
    <w:rsid w:val="00400BFC"/>
    <w:rsid w:val="00403B1D"/>
    <w:rsid w:val="0040443E"/>
    <w:rsid w:val="00407A9B"/>
    <w:rsid w:val="00407FE0"/>
    <w:rsid w:val="0041090E"/>
    <w:rsid w:val="004115B3"/>
    <w:rsid w:val="00411FD1"/>
    <w:rsid w:val="00412588"/>
    <w:rsid w:val="00413330"/>
    <w:rsid w:val="00415D2C"/>
    <w:rsid w:val="00416505"/>
    <w:rsid w:val="004220E6"/>
    <w:rsid w:val="00423255"/>
    <w:rsid w:val="00424295"/>
    <w:rsid w:val="00425566"/>
    <w:rsid w:val="00430956"/>
    <w:rsid w:val="00432468"/>
    <w:rsid w:val="00433924"/>
    <w:rsid w:val="00433954"/>
    <w:rsid w:val="00433EEF"/>
    <w:rsid w:val="00435779"/>
    <w:rsid w:val="00436729"/>
    <w:rsid w:val="0044232D"/>
    <w:rsid w:val="00444310"/>
    <w:rsid w:val="00445773"/>
    <w:rsid w:val="00445D97"/>
    <w:rsid w:val="00446F09"/>
    <w:rsid w:val="0044753D"/>
    <w:rsid w:val="004504E2"/>
    <w:rsid w:val="00450ACD"/>
    <w:rsid w:val="004525D7"/>
    <w:rsid w:val="00453035"/>
    <w:rsid w:val="004576A0"/>
    <w:rsid w:val="00460664"/>
    <w:rsid w:val="004651DD"/>
    <w:rsid w:val="00465D44"/>
    <w:rsid w:val="00466976"/>
    <w:rsid w:val="004733F9"/>
    <w:rsid w:val="00473A63"/>
    <w:rsid w:val="00473AB6"/>
    <w:rsid w:val="00474797"/>
    <w:rsid w:val="00474990"/>
    <w:rsid w:val="0047502C"/>
    <w:rsid w:val="00475ED7"/>
    <w:rsid w:val="00476234"/>
    <w:rsid w:val="00476622"/>
    <w:rsid w:val="00476D5D"/>
    <w:rsid w:val="00476EBB"/>
    <w:rsid w:val="00477C74"/>
    <w:rsid w:val="00480624"/>
    <w:rsid w:val="00481BC9"/>
    <w:rsid w:val="00482042"/>
    <w:rsid w:val="00485883"/>
    <w:rsid w:val="0048684A"/>
    <w:rsid w:val="00490E48"/>
    <w:rsid w:val="00491813"/>
    <w:rsid w:val="00491A33"/>
    <w:rsid w:val="004922C3"/>
    <w:rsid w:val="004922E2"/>
    <w:rsid w:val="004924E3"/>
    <w:rsid w:val="0049276C"/>
    <w:rsid w:val="00492F73"/>
    <w:rsid w:val="0049334A"/>
    <w:rsid w:val="00493AD0"/>
    <w:rsid w:val="00493DCF"/>
    <w:rsid w:val="00493FFE"/>
    <w:rsid w:val="004A15F1"/>
    <w:rsid w:val="004A17E8"/>
    <w:rsid w:val="004A2FB3"/>
    <w:rsid w:val="004A394E"/>
    <w:rsid w:val="004A4258"/>
    <w:rsid w:val="004A4535"/>
    <w:rsid w:val="004A5324"/>
    <w:rsid w:val="004A680E"/>
    <w:rsid w:val="004A7A88"/>
    <w:rsid w:val="004A7E89"/>
    <w:rsid w:val="004B295C"/>
    <w:rsid w:val="004B3451"/>
    <w:rsid w:val="004B3568"/>
    <w:rsid w:val="004B5740"/>
    <w:rsid w:val="004B7B37"/>
    <w:rsid w:val="004C3842"/>
    <w:rsid w:val="004C3891"/>
    <w:rsid w:val="004C40BF"/>
    <w:rsid w:val="004C5C07"/>
    <w:rsid w:val="004C5ED7"/>
    <w:rsid w:val="004C681B"/>
    <w:rsid w:val="004C7A1F"/>
    <w:rsid w:val="004C7CFB"/>
    <w:rsid w:val="004D0ACC"/>
    <w:rsid w:val="004D0D7E"/>
    <w:rsid w:val="004D1484"/>
    <w:rsid w:val="004D1822"/>
    <w:rsid w:val="004D1D9B"/>
    <w:rsid w:val="004D218D"/>
    <w:rsid w:val="004D3513"/>
    <w:rsid w:val="004D3C8A"/>
    <w:rsid w:val="004D4258"/>
    <w:rsid w:val="004D4836"/>
    <w:rsid w:val="004D570A"/>
    <w:rsid w:val="004D6C1C"/>
    <w:rsid w:val="004D746A"/>
    <w:rsid w:val="004E6089"/>
    <w:rsid w:val="004E60C5"/>
    <w:rsid w:val="004E7068"/>
    <w:rsid w:val="004E7E94"/>
    <w:rsid w:val="004F01F4"/>
    <w:rsid w:val="004F0FC8"/>
    <w:rsid w:val="004F1A27"/>
    <w:rsid w:val="004F3521"/>
    <w:rsid w:val="004F3D8F"/>
    <w:rsid w:val="004F516D"/>
    <w:rsid w:val="004F7147"/>
    <w:rsid w:val="0050733A"/>
    <w:rsid w:val="005074BF"/>
    <w:rsid w:val="0051065D"/>
    <w:rsid w:val="00513861"/>
    <w:rsid w:val="005173A8"/>
    <w:rsid w:val="005213FF"/>
    <w:rsid w:val="005217E5"/>
    <w:rsid w:val="00522876"/>
    <w:rsid w:val="00522B4B"/>
    <w:rsid w:val="0052405D"/>
    <w:rsid w:val="00526517"/>
    <w:rsid w:val="00527FB2"/>
    <w:rsid w:val="00531000"/>
    <w:rsid w:val="00531BFD"/>
    <w:rsid w:val="005322D2"/>
    <w:rsid w:val="00533692"/>
    <w:rsid w:val="00533CCC"/>
    <w:rsid w:val="00533EA2"/>
    <w:rsid w:val="00535323"/>
    <w:rsid w:val="005363ED"/>
    <w:rsid w:val="0054109E"/>
    <w:rsid w:val="00541B36"/>
    <w:rsid w:val="005422C8"/>
    <w:rsid w:val="0054364C"/>
    <w:rsid w:val="00544034"/>
    <w:rsid w:val="00544153"/>
    <w:rsid w:val="00547E8F"/>
    <w:rsid w:val="005500D7"/>
    <w:rsid w:val="0055015A"/>
    <w:rsid w:val="00550FD6"/>
    <w:rsid w:val="0055334D"/>
    <w:rsid w:val="00553C04"/>
    <w:rsid w:val="0055622F"/>
    <w:rsid w:val="00561047"/>
    <w:rsid w:val="00562618"/>
    <w:rsid w:val="00563DDF"/>
    <w:rsid w:val="00563F91"/>
    <w:rsid w:val="0056422F"/>
    <w:rsid w:val="005642E9"/>
    <w:rsid w:val="005673FC"/>
    <w:rsid w:val="005720DF"/>
    <w:rsid w:val="005729C4"/>
    <w:rsid w:val="00573E0A"/>
    <w:rsid w:val="00574A07"/>
    <w:rsid w:val="00576ACD"/>
    <w:rsid w:val="00577298"/>
    <w:rsid w:val="00581CEC"/>
    <w:rsid w:val="00582B62"/>
    <w:rsid w:val="00582E0F"/>
    <w:rsid w:val="00583403"/>
    <w:rsid w:val="0058524B"/>
    <w:rsid w:val="00585B10"/>
    <w:rsid w:val="00587783"/>
    <w:rsid w:val="00590787"/>
    <w:rsid w:val="00590F15"/>
    <w:rsid w:val="005927B2"/>
    <w:rsid w:val="00593084"/>
    <w:rsid w:val="00593619"/>
    <w:rsid w:val="00593DB5"/>
    <w:rsid w:val="00595EF1"/>
    <w:rsid w:val="00596511"/>
    <w:rsid w:val="00597491"/>
    <w:rsid w:val="005A0BB2"/>
    <w:rsid w:val="005A3453"/>
    <w:rsid w:val="005A40D1"/>
    <w:rsid w:val="005A4A85"/>
    <w:rsid w:val="005A52D4"/>
    <w:rsid w:val="005A562C"/>
    <w:rsid w:val="005A5CFA"/>
    <w:rsid w:val="005A5EDF"/>
    <w:rsid w:val="005B0A88"/>
    <w:rsid w:val="005B1DA5"/>
    <w:rsid w:val="005B35D4"/>
    <w:rsid w:val="005B3F99"/>
    <w:rsid w:val="005B4063"/>
    <w:rsid w:val="005B555D"/>
    <w:rsid w:val="005C05DF"/>
    <w:rsid w:val="005C0977"/>
    <w:rsid w:val="005C20E3"/>
    <w:rsid w:val="005C2E8A"/>
    <w:rsid w:val="005C45AF"/>
    <w:rsid w:val="005C5AAA"/>
    <w:rsid w:val="005C6F7A"/>
    <w:rsid w:val="005D3372"/>
    <w:rsid w:val="005D3B8E"/>
    <w:rsid w:val="005D6969"/>
    <w:rsid w:val="005D7A81"/>
    <w:rsid w:val="005D7AD7"/>
    <w:rsid w:val="005E0B7B"/>
    <w:rsid w:val="005E2ED2"/>
    <w:rsid w:val="005E3408"/>
    <w:rsid w:val="005E4C82"/>
    <w:rsid w:val="005E55E2"/>
    <w:rsid w:val="005F07E4"/>
    <w:rsid w:val="005F23BD"/>
    <w:rsid w:val="005F2E6F"/>
    <w:rsid w:val="005F3146"/>
    <w:rsid w:val="005F5918"/>
    <w:rsid w:val="005F593B"/>
    <w:rsid w:val="005F5962"/>
    <w:rsid w:val="005F5F9C"/>
    <w:rsid w:val="005F5FDE"/>
    <w:rsid w:val="005F6F8D"/>
    <w:rsid w:val="00601B23"/>
    <w:rsid w:val="00601E39"/>
    <w:rsid w:val="006026DD"/>
    <w:rsid w:val="00602B42"/>
    <w:rsid w:val="00605716"/>
    <w:rsid w:val="0060582E"/>
    <w:rsid w:val="00606B1A"/>
    <w:rsid w:val="0061138B"/>
    <w:rsid w:val="00611F67"/>
    <w:rsid w:val="00613433"/>
    <w:rsid w:val="00613AF3"/>
    <w:rsid w:val="00615293"/>
    <w:rsid w:val="00615A05"/>
    <w:rsid w:val="00616568"/>
    <w:rsid w:val="00620868"/>
    <w:rsid w:val="006208A4"/>
    <w:rsid w:val="00620DAB"/>
    <w:rsid w:val="00620E92"/>
    <w:rsid w:val="006216DA"/>
    <w:rsid w:val="0062406C"/>
    <w:rsid w:val="00624766"/>
    <w:rsid w:val="006255BD"/>
    <w:rsid w:val="0062576F"/>
    <w:rsid w:val="006274A7"/>
    <w:rsid w:val="00630002"/>
    <w:rsid w:val="006304A3"/>
    <w:rsid w:val="00631F07"/>
    <w:rsid w:val="00632EEE"/>
    <w:rsid w:val="00632F50"/>
    <w:rsid w:val="006347E2"/>
    <w:rsid w:val="006357D2"/>
    <w:rsid w:val="00636D32"/>
    <w:rsid w:val="00637474"/>
    <w:rsid w:val="00637D71"/>
    <w:rsid w:val="006401E3"/>
    <w:rsid w:val="006416A1"/>
    <w:rsid w:val="00641ADD"/>
    <w:rsid w:val="00643F7A"/>
    <w:rsid w:val="00645C4F"/>
    <w:rsid w:val="006472C1"/>
    <w:rsid w:val="00653B4C"/>
    <w:rsid w:val="00653E5B"/>
    <w:rsid w:val="00654CFA"/>
    <w:rsid w:val="00656892"/>
    <w:rsid w:val="00657DA0"/>
    <w:rsid w:val="006609C3"/>
    <w:rsid w:val="006610D5"/>
    <w:rsid w:val="00662F84"/>
    <w:rsid w:val="00663311"/>
    <w:rsid w:val="00663D78"/>
    <w:rsid w:val="00665742"/>
    <w:rsid w:val="00665A72"/>
    <w:rsid w:val="00666445"/>
    <w:rsid w:val="00666C9A"/>
    <w:rsid w:val="006702B1"/>
    <w:rsid w:val="00670336"/>
    <w:rsid w:val="00670665"/>
    <w:rsid w:val="0067130E"/>
    <w:rsid w:val="006722C8"/>
    <w:rsid w:val="006728D6"/>
    <w:rsid w:val="00672E91"/>
    <w:rsid w:val="006731CE"/>
    <w:rsid w:val="006733EA"/>
    <w:rsid w:val="00674BB4"/>
    <w:rsid w:val="00674E27"/>
    <w:rsid w:val="00676675"/>
    <w:rsid w:val="00676E60"/>
    <w:rsid w:val="0067772C"/>
    <w:rsid w:val="00680924"/>
    <w:rsid w:val="006811CD"/>
    <w:rsid w:val="006817F4"/>
    <w:rsid w:val="00681F80"/>
    <w:rsid w:val="0068235D"/>
    <w:rsid w:val="0068438F"/>
    <w:rsid w:val="00684725"/>
    <w:rsid w:val="006862C6"/>
    <w:rsid w:val="00686641"/>
    <w:rsid w:val="0068720B"/>
    <w:rsid w:val="006900DA"/>
    <w:rsid w:val="00692B6E"/>
    <w:rsid w:val="00692D60"/>
    <w:rsid w:val="006936BA"/>
    <w:rsid w:val="006938C1"/>
    <w:rsid w:val="006940DE"/>
    <w:rsid w:val="00695B9F"/>
    <w:rsid w:val="00695FBF"/>
    <w:rsid w:val="0069637B"/>
    <w:rsid w:val="006971D4"/>
    <w:rsid w:val="006975C5"/>
    <w:rsid w:val="006A0239"/>
    <w:rsid w:val="006A067A"/>
    <w:rsid w:val="006A0A95"/>
    <w:rsid w:val="006A16EC"/>
    <w:rsid w:val="006A18FB"/>
    <w:rsid w:val="006A1F43"/>
    <w:rsid w:val="006A25A9"/>
    <w:rsid w:val="006A3028"/>
    <w:rsid w:val="006A47E3"/>
    <w:rsid w:val="006A4FEA"/>
    <w:rsid w:val="006A5B25"/>
    <w:rsid w:val="006A77C7"/>
    <w:rsid w:val="006B0941"/>
    <w:rsid w:val="006B115D"/>
    <w:rsid w:val="006B3D69"/>
    <w:rsid w:val="006C1615"/>
    <w:rsid w:val="006C2348"/>
    <w:rsid w:val="006C2726"/>
    <w:rsid w:val="006C31D4"/>
    <w:rsid w:val="006C643C"/>
    <w:rsid w:val="006C7FA4"/>
    <w:rsid w:val="006D0A1B"/>
    <w:rsid w:val="006D2064"/>
    <w:rsid w:val="006D439D"/>
    <w:rsid w:val="006D57AF"/>
    <w:rsid w:val="006D665F"/>
    <w:rsid w:val="006D6E07"/>
    <w:rsid w:val="006E01D6"/>
    <w:rsid w:val="006E1241"/>
    <w:rsid w:val="006E2A19"/>
    <w:rsid w:val="006E35F9"/>
    <w:rsid w:val="006E3A2C"/>
    <w:rsid w:val="006E578E"/>
    <w:rsid w:val="006E7C3A"/>
    <w:rsid w:val="006F0611"/>
    <w:rsid w:val="006F2638"/>
    <w:rsid w:val="006F4000"/>
    <w:rsid w:val="006F46E5"/>
    <w:rsid w:val="006F5AC3"/>
    <w:rsid w:val="00700265"/>
    <w:rsid w:val="00701D96"/>
    <w:rsid w:val="00702373"/>
    <w:rsid w:val="007027BE"/>
    <w:rsid w:val="00703886"/>
    <w:rsid w:val="0070502C"/>
    <w:rsid w:val="007051B5"/>
    <w:rsid w:val="00706BA4"/>
    <w:rsid w:val="00707AB5"/>
    <w:rsid w:val="0071006A"/>
    <w:rsid w:val="00710E50"/>
    <w:rsid w:val="007116B5"/>
    <w:rsid w:val="0071179F"/>
    <w:rsid w:val="0071203C"/>
    <w:rsid w:val="0071217B"/>
    <w:rsid w:val="007127C7"/>
    <w:rsid w:val="00712C3B"/>
    <w:rsid w:val="00713E18"/>
    <w:rsid w:val="00720D37"/>
    <w:rsid w:val="00721E33"/>
    <w:rsid w:val="00722B85"/>
    <w:rsid w:val="00722BA5"/>
    <w:rsid w:val="00723BE6"/>
    <w:rsid w:val="00724A36"/>
    <w:rsid w:val="007256C7"/>
    <w:rsid w:val="007265F7"/>
    <w:rsid w:val="00730A37"/>
    <w:rsid w:val="00736630"/>
    <w:rsid w:val="00741D8B"/>
    <w:rsid w:val="00741F35"/>
    <w:rsid w:val="007438B5"/>
    <w:rsid w:val="007438CB"/>
    <w:rsid w:val="00745573"/>
    <w:rsid w:val="00746B01"/>
    <w:rsid w:val="00750033"/>
    <w:rsid w:val="007516C5"/>
    <w:rsid w:val="00751DBB"/>
    <w:rsid w:val="007562CA"/>
    <w:rsid w:val="00756BE9"/>
    <w:rsid w:val="00756BF0"/>
    <w:rsid w:val="00757398"/>
    <w:rsid w:val="00757EEC"/>
    <w:rsid w:val="00760E43"/>
    <w:rsid w:val="007614F9"/>
    <w:rsid w:val="00761B02"/>
    <w:rsid w:val="00762107"/>
    <w:rsid w:val="00764590"/>
    <w:rsid w:val="0076592F"/>
    <w:rsid w:val="00765FF8"/>
    <w:rsid w:val="00766E50"/>
    <w:rsid w:val="007708F7"/>
    <w:rsid w:val="00771189"/>
    <w:rsid w:val="00771640"/>
    <w:rsid w:val="00771CD0"/>
    <w:rsid w:val="007724C9"/>
    <w:rsid w:val="007737B6"/>
    <w:rsid w:val="0077574D"/>
    <w:rsid w:val="007765BA"/>
    <w:rsid w:val="007778AC"/>
    <w:rsid w:val="00777FD7"/>
    <w:rsid w:val="00782649"/>
    <w:rsid w:val="00784E6D"/>
    <w:rsid w:val="00791E4A"/>
    <w:rsid w:val="00792DC1"/>
    <w:rsid w:val="0079378B"/>
    <w:rsid w:val="00794160"/>
    <w:rsid w:val="007941AB"/>
    <w:rsid w:val="00797802"/>
    <w:rsid w:val="00797E36"/>
    <w:rsid w:val="007A0FA0"/>
    <w:rsid w:val="007A3567"/>
    <w:rsid w:val="007A38ED"/>
    <w:rsid w:val="007A3E5C"/>
    <w:rsid w:val="007A5D69"/>
    <w:rsid w:val="007A7A6C"/>
    <w:rsid w:val="007B0A44"/>
    <w:rsid w:val="007B0E36"/>
    <w:rsid w:val="007B0F75"/>
    <w:rsid w:val="007B1F68"/>
    <w:rsid w:val="007B266B"/>
    <w:rsid w:val="007B3461"/>
    <w:rsid w:val="007B40D7"/>
    <w:rsid w:val="007B435B"/>
    <w:rsid w:val="007B4A1A"/>
    <w:rsid w:val="007B57B1"/>
    <w:rsid w:val="007B61BE"/>
    <w:rsid w:val="007B6D29"/>
    <w:rsid w:val="007C0AFE"/>
    <w:rsid w:val="007C1B50"/>
    <w:rsid w:val="007C1BDC"/>
    <w:rsid w:val="007C2CAA"/>
    <w:rsid w:val="007C4429"/>
    <w:rsid w:val="007C5039"/>
    <w:rsid w:val="007C56E5"/>
    <w:rsid w:val="007C6B22"/>
    <w:rsid w:val="007C70F6"/>
    <w:rsid w:val="007C737B"/>
    <w:rsid w:val="007D00F5"/>
    <w:rsid w:val="007D0307"/>
    <w:rsid w:val="007D3C47"/>
    <w:rsid w:val="007D5070"/>
    <w:rsid w:val="007D778F"/>
    <w:rsid w:val="007D7E5F"/>
    <w:rsid w:val="007E0506"/>
    <w:rsid w:val="007E0FDC"/>
    <w:rsid w:val="007E53A2"/>
    <w:rsid w:val="007E63C2"/>
    <w:rsid w:val="007E7237"/>
    <w:rsid w:val="007E7544"/>
    <w:rsid w:val="007F009C"/>
    <w:rsid w:val="007F00CC"/>
    <w:rsid w:val="007F03A3"/>
    <w:rsid w:val="007F0B77"/>
    <w:rsid w:val="007F0C81"/>
    <w:rsid w:val="007F2BBD"/>
    <w:rsid w:val="007F3039"/>
    <w:rsid w:val="007F4EFB"/>
    <w:rsid w:val="007F6700"/>
    <w:rsid w:val="00801B40"/>
    <w:rsid w:val="00803CAD"/>
    <w:rsid w:val="008047C6"/>
    <w:rsid w:val="0080507C"/>
    <w:rsid w:val="0080570B"/>
    <w:rsid w:val="008057BF"/>
    <w:rsid w:val="00806854"/>
    <w:rsid w:val="00807A55"/>
    <w:rsid w:val="008101B7"/>
    <w:rsid w:val="00810CEF"/>
    <w:rsid w:val="008128E6"/>
    <w:rsid w:val="00812DEE"/>
    <w:rsid w:val="00812E81"/>
    <w:rsid w:val="0081381B"/>
    <w:rsid w:val="00814112"/>
    <w:rsid w:val="0081461A"/>
    <w:rsid w:val="008158B6"/>
    <w:rsid w:val="00815B8E"/>
    <w:rsid w:val="0081652A"/>
    <w:rsid w:val="00817B98"/>
    <w:rsid w:val="008205A7"/>
    <w:rsid w:val="00823205"/>
    <w:rsid w:val="00831F35"/>
    <w:rsid w:val="008331A2"/>
    <w:rsid w:val="0083349E"/>
    <w:rsid w:val="008335D0"/>
    <w:rsid w:val="00840122"/>
    <w:rsid w:val="008401E7"/>
    <w:rsid w:val="008403ED"/>
    <w:rsid w:val="00841475"/>
    <w:rsid w:val="008419FE"/>
    <w:rsid w:val="00841A02"/>
    <w:rsid w:val="0084307B"/>
    <w:rsid w:val="00843254"/>
    <w:rsid w:val="00844C89"/>
    <w:rsid w:val="0084562B"/>
    <w:rsid w:val="00845D2D"/>
    <w:rsid w:val="00845E06"/>
    <w:rsid w:val="008462DD"/>
    <w:rsid w:val="0084653A"/>
    <w:rsid w:val="008467AC"/>
    <w:rsid w:val="00847C8F"/>
    <w:rsid w:val="008526E2"/>
    <w:rsid w:val="0085270A"/>
    <w:rsid w:val="008542DE"/>
    <w:rsid w:val="0085438F"/>
    <w:rsid w:val="00855F1F"/>
    <w:rsid w:val="00856009"/>
    <w:rsid w:val="00856398"/>
    <w:rsid w:val="008569EC"/>
    <w:rsid w:val="00860049"/>
    <w:rsid w:val="00860F82"/>
    <w:rsid w:val="00861B7B"/>
    <w:rsid w:val="00862C44"/>
    <w:rsid w:val="0086624B"/>
    <w:rsid w:val="008673FF"/>
    <w:rsid w:val="0087131D"/>
    <w:rsid w:val="008716FE"/>
    <w:rsid w:val="00872458"/>
    <w:rsid w:val="008725B9"/>
    <w:rsid w:val="00872FE2"/>
    <w:rsid w:val="008748C8"/>
    <w:rsid w:val="0087627C"/>
    <w:rsid w:val="00876B49"/>
    <w:rsid w:val="0087766D"/>
    <w:rsid w:val="00877811"/>
    <w:rsid w:val="00881136"/>
    <w:rsid w:val="008839A6"/>
    <w:rsid w:val="00884062"/>
    <w:rsid w:val="00884127"/>
    <w:rsid w:val="0088448C"/>
    <w:rsid w:val="0088452B"/>
    <w:rsid w:val="008853F6"/>
    <w:rsid w:val="00885981"/>
    <w:rsid w:val="00887122"/>
    <w:rsid w:val="008901D0"/>
    <w:rsid w:val="0089024C"/>
    <w:rsid w:val="00892CFD"/>
    <w:rsid w:val="00892D6B"/>
    <w:rsid w:val="00896F3E"/>
    <w:rsid w:val="00897117"/>
    <w:rsid w:val="008A1037"/>
    <w:rsid w:val="008A15FC"/>
    <w:rsid w:val="008A4D50"/>
    <w:rsid w:val="008A6701"/>
    <w:rsid w:val="008A707A"/>
    <w:rsid w:val="008A716E"/>
    <w:rsid w:val="008A79B7"/>
    <w:rsid w:val="008B26FB"/>
    <w:rsid w:val="008B284A"/>
    <w:rsid w:val="008B35F5"/>
    <w:rsid w:val="008B409B"/>
    <w:rsid w:val="008B4C60"/>
    <w:rsid w:val="008B53B6"/>
    <w:rsid w:val="008B73D2"/>
    <w:rsid w:val="008B7546"/>
    <w:rsid w:val="008B7C0A"/>
    <w:rsid w:val="008C0A28"/>
    <w:rsid w:val="008C1F30"/>
    <w:rsid w:val="008C2326"/>
    <w:rsid w:val="008C34D7"/>
    <w:rsid w:val="008C728B"/>
    <w:rsid w:val="008D06C6"/>
    <w:rsid w:val="008D0A90"/>
    <w:rsid w:val="008D1458"/>
    <w:rsid w:val="008D1B30"/>
    <w:rsid w:val="008D1E91"/>
    <w:rsid w:val="008D1EA3"/>
    <w:rsid w:val="008D1FE7"/>
    <w:rsid w:val="008D21E7"/>
    <w:rsid w:val="008D2472"/>
    <w:rsid w:val="008D2A8A"/>
    <w:rsid w:val="008D2B9D"/>
    <w:rsid w:val="008D370A"/>
    <w:rsid w:val="008D4BA9"/>
    <w:rsid w:val="008D4D49"/>
    <w:rsid w:val="008D5243"/>
    <w:rsid w:val="008D5557"/>
    <w:rsid w:val="008D5DB8"/>
    <w:rsid w:val="008E07D5"/>
    <w:rsid w:val="008E3EBF"/>
    <w:rsid w:val="008E527F"/>
    <w:rsid w:val="008E55BA"/>
    <w:rsid w:val="008E646B"/>
    <w:rsid w:val="008E7554"/>
    <w:rsid w:val="008E7D47"/>
    <w:rsid w:val="008F23F1"/>
    <w:rsid w:val="008F529B"/>
    <w:rsid w:val="008F5A22"/>
    <w:rsid w:val="008F74A6"/>
    <w:rsid w:val="008F75C5"/>
    <w:rsid w:val="00903C30"/>
    <w:rsid w:val="00905D53"/>
    <w:rsid w:val="009077A7"/>
    <w:rsid w:val="00907FB9"/>
    <w:rsid w:val="009106E1"/>
    <w:rsid w:val="00910A9F"/>
    <w:rsid w:val="009120AE"/>
    <w:rsid w:val="00912BA5"/>
    <w:rsid w:val="00913144"/>
    <w:rsid w:val="00913C8B"/>
    <w:rsid w:val="009143DF"/>
    <w:rsid w:val="00914FAB"/>
    <w:rsid w:val="009154FE"/>
    <w:rsid w:val="00915B9E"/>
    <w:rsid w:val="00916BE7"/>
    <w:rsid w:val="00917D42"/>
    <w:rsid w:val="00921065"/>
    <w:rsid w:val="00921173"/>
    <w:rsid w:val="009225D9"/>
    <w:rsid w:val="0092426C"/>
    <w:rsid w:val="00924318"/>
    <w:rsid w:val="00925BB2"/>
    <w:rsid w:val="00925E1D"/>
    <w:rsid w:val="0092725C"/>
    <w:rsid w:val="00933ED4"/>
    <w:rsid w:val="00934877"/>
    <w:rsid w:val="0093524A"/>
    <w:rsid w:val="009359AB"/>
    <w:rsid w:val="00935DF0"/>
    <w:rsid w:val="00935E60"/>
    <w:rsid w:val="0093639D"/>
    <w:rsid w:val="009372AE"/>
    <w:rsid w:val="0093745A"/>
    <w:rsid w:val="00942C0E"/>
    <w:rsid w:val="009475D8"/>
    <w:rsid w:val="00947A1D"/>
    <w:rsid w:val="0095029A"/>
    <w:rsid w:val="00951079"/>
    <w:rsid w:val="00951CB4"/>
    <w:rsid w:val="00953388"/>
    <w:rsid w:val="00953B75"/>
    <w:rsid w:val="00953FF4"/>
    <w:rsid w:val="00954511"/>
    <w:rsid w:val="00954714"/>
    <w:rsid w:val="00954B6E"/>
    <w:rsid w:val="009556B7"/>
    <w:rsid w:val="00957E4E"/>
    <w:rsid w:val="00962B2D"/>
    <w:rsid w:val="00963E8D"/>
    <w:rsid w:val="0096422C"/>
    <w:rsid w:val="00967085"/>
    <w:rsid w:val="00967D7E"/>
    <w:rsid w:val="00970264"/>
    <w:rsid w:val="00970EF6"/>
    <w:rsid w:val="009711E0"/>
    <w:rsid w:val="00971C0B"/>
    <w:rsid w:val="009727F8"/>
    <w:rsid w:val="00975B1F"/>
    <w:rsid w:val="009807C7"/>
    <w:rsid w:val="00980E03"/>
    <w:rsid w:val="00983259"/>
    <w:rsid w:val="009838B7"/>
    <w:rsid w:val="00984781"/>
    <w:rsid w:val="0098560B"/>
    <w:rsid w:val="00986B4A"/>
    <w:rsid w:val="009870AA"/>
    <w:rsid w:val="00987898"/>
    <w:rsid w:val="00990D12"/>
    <w:rsid w:val="00993027"/>
    <w:rsid w:val="00995623"/>
    <w:rsid w:val="00997463"/>
    <w:rsid w:val="009A0456"/>
    <w:rsid w:val="009A173C"/>
    <w:rsid w:val="009A4728"/>
    <w:rsid w:val="009A4DAE"/>
    <w:rsid w:val="009A623C"/>
    <w:rsid w:val="009A711F"/>
    <w:rsid w:val="009B4746"/>
    <w:rsid w:val="009B5111"/>
    <w:rsid w:val="009B5155"/>
    <w:rsid w:val="009B67EE"/>
    <w:rsid w:val="009C0D7F"/>
    <w:rsid w:val="009C4083"/>
    <w:rsid w:val="009C5166"/>
    <w:rsid w:val="009C5904"/>
    <w:rsid w:val="009C6D57"/>
    <w:rsid w:val="009D2E4D"/>
    <w:rsid w:val="009D337D"/>
    <w:rsid w:val="009D3900"/>
    <w:rsid w:val="009D5283"/>
    <w:rsid w:val="009D571D"/>
    <w:rsid w:val="009D5D69"/>
    <w:rsid w:val="009D69EC"/>
    <w:rsid w:val="009D6EC8"/>
    <w:rsid w:val="009D6F26"/>
    <w:rsid w:val="009D70AB"/>
    <w:rsid w:val="009E093A"/>
    <w:rsid w:val="009E0D2E"/>
    <w:rsid w:val="009E1244"/>
    <w:rsid w:val="009E13A2"/>
    <w:rsid w:val="009E24F1"/>
    <w:rsid w:val="009E41E7"/>
    <w:rsid w:val="009E4641"/>
    <w:rsid w:val="009E7827"/>
    <w:rsid w:val="009F1E42"/>
    <w:rsid w:val="009F2BFA"/>
    <w:rsid w:val="009F2EA9"/>
    <w:rsid w:val="009F4CEB"/>
    <w:rsid w:val="009F56FD"/>
    <w:rsid w:val="009F6534"/>
    <w:rsid w:val="00A00FAC"/>
    <w:rsid w:val="00A010AF"/>
    <w:rsid w:val="00A01B14"/>
    <w:rsid w:val="00A021BD"/>
    <w:rsid w:val="00A03E0F"/>
    <w:rsid w:val="00A057DD"/>
    <w:rsid w:val="00A07942"/>
    <w:rsid w:val="00A07D0F"/>
    <w:rsid w:val="00A10148"/>
    <w:rsid w:val="00A11100"/>
    <w:rsid w:val="00A1119A"/>
    <w:rsid w:val="00A117D6"/>
    <w:rsid w:val="00A11D1A"/>
    <w:rsid w:val="00A16896"/>
    <w:rsid w:val="00A16E37"/>
    <w:rsid w:val="00A1778C"/>
    <w:rsid w:val="00A17E25"/>
    <w:rsid w:val="00A21FF1"/>
    <w:rsid w:val="00A22596"/>
    <w:rsid w:val="00A24F44"/>
    <w:rsid w:val="00A25D40"/>
    <w:rsid w:val="00A27053"/>
    <w:rsid w:val="00A279A5"/>
    <w:rsid w:val="00A31583"/>
    <w:rsid w:val="00A321CE"/>
    <w:rsid w:val="00A34619"/>
    <w:rsid w:val="00A35403"/>
    <w:rsid w:val="00A3603F"/>
    <w:rsid w:val="00A37511"/>
    <w:rsid w:val="00A40F68"/>
    <w:rsid w:val="00A410E4"/>
    <w:rsid w:val="00A42916"/>
    <w:rsid w:val="00A506B9"/>
    <w:rsid w:val="00A52D8E"/>
    <w:rsid w:val="00A53021"/>
    <w:rsid w:val="00A55824"/>
    <w:rsid w:val="00A56BD6"/>
    <w:rsid w:val="00A61E03"/>
    <w:rsid w:val="00A62710"/>
    <w:rsid w:val="00A70368"/>
    <w:rsid w:val="00A70573"/>
    <w:rsid w:val="00A7075A"/>
    <w:rsid w:val="00A72CFD"/>
    <w:rsid w:val="00A733D6"/>
    <w:rsid w:val="00A73A4D"/>
    <w:rsid w:val="00A7403C"/>
    <w:rsid w:val="00A75079"/>
    <w:rsid w:val="00A76C42"/>
    <w:rsid w:val="00A776A9"/>
    <w:rsid w:val="00A77E29"/>
    <w:rsid w:val="00A815ED"/>
    <w:rsid w:val="00A83042"/>
    <w:rsid w:val="00A845E0"/>
    <w:rsid w:val="00A854F4"/>
    <w:rsid w:val="00A87B21"/>
    <w:rsid w:val="00A90647"/>
    <w:rsid w:val="00A93284"/>
    <w:rsid w:val="00A937CB"/>
    <w:rsid w:val="00A94505"/>
    <w:rsid w:val="00A94E14"/>
    <w:rsid w:val="00AA030A"/>
    <w:rsid w:val="00AA37E8"/>
    <w:rsid w:val="00AA5866"/>
    <w:rsid w:val="00AA6767"/>
    <w:rsid w:val="00AA6C36"/>
    <w:rsid w:val="00AB19EA"/>
    <w:rsid w:val="00AB4E8C"/>
    <w:rsid w:val="00AC1127"/>
    <w:rsid w:val="00AC35C1"/>
    <w:rsid w:val="00AC44B2"/>
    <w:rsid w:val="00AC50F6"/>
    <w:rsid w:val="00AC539F"/>
    <w:rsid w:val="00AC6229"/>
    <w:rsid w:val="00AD1A30"/>
    <w:rsid w:val="00AD20BE"/>
    <w:rsid w:val="00AD29AC"/>
    <w:rsid w:val="00AD2E6D"/>
    <w:rsid w:val="00AD4F9F"/>
    <w:rsid w:val="00AD5929"/>
    <w:rsid w:val="00AD5D8B"/>
    <w:rsid w:val="00AD7C38"/>
    <w:rsid w:val="00AE0FE9"/>
    <w:rsid w:val="00AE2223"/>
    <w:rsid w:val="00AE297D"/>
    <w:rsid w:val="00AE4148"/>
    <w:rsid w:val="00AE56AC"/>
    <w:rsid w:val="00AE7884"/>
    <w:rsid w:val="00AF0407"/>
    <w:rsid w:val="00AF2753"/>
    <w:rsid w:val="00AF2D67"/>
    <w:rsid w:val="00AF3062"/>
    <w:rsid w:val="00AF3437"/>
    <w:rsid w:val="00AF55FF"/>
    <w:rsid w:val="00B01325"/>
    <w:rsid w:val="00B01F2E"/>
    <w:rsid w:val="00B03A49"/>
    <w:rsid w:val="00B0678D"/>
    <w:rsid w:val="00B07C04"/>
    <w:rsid w:val="00B10FAE"/>
    <w:rsid w:val="00B125D8"/>
    <w:rsid w:val="00B140BA"/>
    <w:rsid w:val="00B157BC"/>
    <w:rsid w:val="00B157F8"/>
    <w:rsid w:val="00B161C3"/>
    <w:rsid w:val="00B16E2B"/>
    <w:rsid w:val="00B1791E"/>
    <w:rsid w:val="00B21268"/>
    <w:rsid w:val="00B27A58"/>
    <w:rsid w:val="00B30467"/>
    <w:rsid w:val="00B30974"/>
    <w:rsid w:val="00B338EF"/>
    <w:rsid w:val="00B33967"/>
    <w:rsid w:val="00B3656E"/>
    <w:rsid w:val="00B37C79"/>
    <w:rsid w:val="00B40B0E"/>
    <w:rsid w:val="00B416FA"/>
    <w:rsid w:val="00B41DCB"/>
    <w:rsid w:val="00B436B9"/>
    <w:rsid w:val="00B45DA9"/>
    <w:rsid w:val="00B50AF1"/>
    <w:rsid w:val="00B518E0"/>
    <w:rsid w:val="00B60320"/>
    <w:rsid w:val="00B62CDF"/>
    <w:rsid w:val="00B63549"/>
    <w:rsid w:val="00B65737"/>
    <w:rsid w:val="00B65D0B"/>
    <w:rsid w:val="00B6704F"/>
    <w:rsid w:val="00B6719C"/>
    <w:rsid w:val="00B72477"/>
    <w:rsid w:val="00B7323F"/>
    <w:rsid w:val="00B74AE0"/>
    <w:rsid w:val="00B752C8"/>
    <w:rsid w:val="00B75B7B"/>
    <w:rsid w:val="00B77341"/>
    <w:rsid w:val="00B77577"/>
    <w:rsid w:val="00B77F85"/>
    <w:rsid w:val="00B823B1"/>
    <w:rsid w:val="00B826B9"/>
    <w:rsid w:val="00B84127"/>
    <w:rsid w:val="00B8458E"/>
    <w:rsid w:val="00B84B7C"/>
    <w:rsid w:val="00B85166"/>
    <w:rsid w:val="00B87545"/>
    <w:rsid w:val="00B90201"/>
    <w:rsid w:val="00B90D01"/>
    <w:rsid w:val="00B919F4"/>
    <w:rsid w:val="00B91E0A"/>
    <w:rsid w:val="00B925A2"/>
    <w:rsid w:val="00B9272F"/>
    <w:rsid w:val="00B92948"/>
    <w:rsid w:val="00B92D8A"/>
    <w:rsid w:val="00B9584E"/>
    <w:rsid w:val="00B96288"/>
    <w:rsid w:val="00B97E61"/>
    <w:rsid w:val="00BA1995"/>
    <w:rsid w:val="00BA2DF4"/>
    <w:rsid w:val="00BA3615"/>
    <w:rsid w:val="00BA3A3D"/>
    <w:rsid w:val="00BA496B"/>
    <w:rsid w:val="00BA540E"/>
    <w:rsid w:val="00BA5E88"/>
    <w:rsid w:val="00BA69CD"/>
    <w:rsid w:val="00BA731A"/>
    <w:rsid w:val="00BA7356"/>
    <w:rsid w:val="00BA7B26"/>
    <w:rsid w:val="00BB0432"/>
    <w:rsid w:val="00BB3508"/>
    <w:rsid w:val="00BB44B9"/>
    <w:rsid w:val="00BB48C2"/>
    <w:rsid w:val="00BB6762"/>
    <w:rsid w:val="00BC1078"/>
    <w:rsid w:val="00BC13D7"/>
    <w:rsid w:val="00BC1BB6"/>
    <w:rsid w:val="00BC3820"/>
    <w:rsid w:val="00BC49AA"/>
    <w:rsid w:val="00BC5639"/>
    <w:rsid w:val="00BC58EA"/>
    <w:rsid w:val="00BC5EDB"/>
    <w:rsid w:val="00BC5FED"/>
    <w:rsid w:val="00BC67A0"/>
    <w:rsid w:val="00BC6D6C"/>
    <w:rsid w:val="00BC7A87"/>
    <w:rsid w:val="00BD0286"/>
    <w:rsid w:val="00BD08D0"/>
    <w:rsid w:val="00BD202E"/>
    <w:rsid w:val="00BD27FF"/>
    <w:rsid w:val="00BD4341"/>
    <w:rsid w:val="00BD48A4"/>
    <w:rsid w:val="00BD4AAF"/>
    <w:rsid w:val="00BD7B11"/>
    <w:rsid w:val="00BE3C30"/>
    <w:rsid w:val="00BE3E32"/>
    <w:rsid w:val="00BE43C0"/>
    <w:rsid w:val="00BE5AD4"/>
    <w:rsid w:val="00BE7BCD"/>
    <w:rsid w:val="00BF4F6F"/>
    <w:rsid w:val="00BF676C"/>
    <w:rsid w:val="00BF681B"/>
    <w:rsid w:val="00BF6B12"/>
    <w:rsid w:val="00C0039E"/>
    <w:rsid w:val="00C03060"/>
    <w:rsid w:val="00C05604"/>
    <w:rsid w:val="00C064C5"/>
    <w:rsid w:val="00C068EB"/>
    <w:rsid w:val="00C06B9A"/>
    <w:rsid w:val="00C071BC"/>
    <w:rsid w:val="00C07454"/>
    <w:rsid w:val="00C0781E"/>
    <w:rsid w:val="00C14922"/>
    <w:rsid w:val="00C15115"/>
    <w:rsid w:val="00C16409"/>
    <w:rsid w:val="00C171FD"/>
    <w:rsid w:val="00C213BD"/>
    <w:rsid w:val="00C21C47"/>
    <w:rsid w:val="00C21F14"/>
    <w:rsid w:val="00C23DA7"/>
    <w:rsid w:val="00C240AF"/>
    <w:rsid w:val="00C24D4E"/>
    <w:rsid w:val="00C26EC7"/>
    <w:rsid w:val="00C2722C"/>
    <w:rsid w:val="00C30E34"/>
    <w:rsid w:val="00C317A6"/>
    <w:rsid w:val="00C31EC4"/>
    <w:rsid w:val="00C327C4"/>
    <w:rsid w:val="00C33DF4"/>
    <w:rsid w:val="00C34687"/>
    <w:rsid w:val="00C3479F"/>
    <w:rsid w:val="00C3629A"/>
    <w:rsid w:val="00C362BD"/>
    <w:rsid w:val="00C40729"/>
    <w:rsid w:val="00C42DB4"/>
    <w:rsid w:val="00C43250"/>
    <w:rsid w:val="00C45A79"/>
    <w:rsid w:val="00C45E5B"/>
    <w:rsid w:val="00C469D6"/>
    <w:rsid w:val="00C46AC1"/>
    <w:rsid w:val="00C476E6"/>
    <w:rsid w:val="00C5077B"/>
    <w:rsid w:val="00C518FA"/>
    <w:rsid w:val="00C51D37"/>
    <w:rsid w:val="00C535F1"/>
    <w:rsid w:val="00C53AD9"/>
    <w:rsid w:val="00C54B22"/>
    <w:rsid w:val="00C5547F"/>
    <w:rsid w:val="00C55AEB"/>
    <w:rsid w:val="00C600C2"/>
    <w:rsid w:val="00C63229"/>
    <w:rsid w:val="00C657AC"/>
    <w:rsid w:val="00C70837"/>
    <w:rsid w:val="00C72BC3"/>
    <w:rsid w:val="00C72DDB"/>
    <w:rsid w:val="00C73A5D"/>
    <w:rsid w:val="00C752D2"/>
    <w:rsid w:val="00C77ECE"/>
    <w:rsid w:val="00C80402"/>
    <w:rsid w:val="00C8055E"/>
    <w:rsid w:val="00C809A8"/>
    <w:rsid w:val="00C80CB8"/>
    <w:rsid w:val="00C8268B"/>
    <w:rsid w:val="00C826CD"/>
    <w:rsid w:val="00C82E96"/>
    <w:rsid w:val="00C845B9"/>
    <w:rsid w:val="00C85A96"/>
    <w:rsid w:val="00C8673D"/>
    <w:rsid w:val="00C868E4"/>
    <w:rsid w:val="00C8694E"/>
    <w:rsid w:val="00C873D6"/>
    <w:rsid w:val="00C90159"/>
    <w:rsid w:val="00C90397"/>
    <w:rsid w:val="00C96E0D"/>
    <w:rsid w:val="00C97618"/>
    <w:rsid w:val="00CA05F0"/>
    <w:rsid w:val="00CA07C1"/>
    <w:rsid w:val="00CA1A22"/>
    <w:rsid w:val="00CA3745"/>
    <w:rsid w:val="00CA406E"/>
    <w:rsid w:val="00CA52BB"/>
    <w:rsid w:val="00CA5490"/>
    <w:rsid w:val="00CA5899"/>
    <w:rsid w:val="00CA70D0"/>
    <w:rsid w:val="00CA75EC"/>
    <w:rsid w:val="00CB2B18"/>
    <w:rsid w:val="00CB3613"/>
    <w:rsid w:val="00CB48F2"/>
    <w:rsid w:val="00CB4FCE"/>
    <w:rsid w:val="00CB518A"/>
    <w:rsid w:val="00CB561E"/>
    <w:rsid w:val="00CB5FC3"/>
    <w:rsid w:val="00CB7167"/>
    <w:rsid w:val="00CC0536"/>
    <w:rsid w:val="00CC2126"/>
    <w:rsid w:val="00CC37EB"/>
    <w:rsid w:val="00CC3ECC"/>
    <w:rsid w:val="00CC6211"/>
    <w:rsid w:val="00CC6771"/>
    <w:rsid w:val="00CC71CB"/>
    <w:rsid w:val="00CC72E7"/>
    <w:rsid w:val="00CC7CAE"/>
    <w:rsid w:val="00CD0EF9"/>
    <w:rsid w:val="00CD132A"/>
    <w:rsid w:val="00CD1628"/>
    <w:rsid w:val="00CD39A9"/>
    <w:rsid w:val="00CD7013"/>
    <w:rsid w:val="00CE019B"/>
    <w:rsid w:val="00CE040B"/>
    <w:rsid w:val="00CE1C95"/>
    <w:rsid w:val="00CE4FCE"/>
    <w:rsid w:val="00CE5183"/>
    <w:rsid w:val="00CE64CB"/>
    <w:rsid w:val="00CE756D"/>
    <w:rsid w:val="00CE75F3"/>
    <w:rsid w:val="00CF152F"/>
    <w:rsid w:val="00CF4A7F"/>
    <w:rsid w:val="00CF61CC"/>
    <w:rsid w:val="00CF63E1"/>
    <w:rsid w:val="00CF723D"/>
    <w:rsid w:val="00CF7969"/>
    <w:rsid w:val="00CF7AF7"/>
    <w:rsid w:val="00D010F6"/>
    <w:rsid w:val="00D0204F"/>
    <w:rsid w:val="00D03A7A"/>
    <w:rsid w:val="00D1128D"/>
    <w:rsid w:val="00D11321"/>
    <w:rsid w:val="00D11542"/>
    <w:rsid w:val="00D11C22"/>
    <w:rsid w:val="00D12533"/>
    <w:rsid w:val="00D12854"/>
    <w:rsid w:val="00D12958"/>
    <w:rsid w:val="00D1791F"/>
    <w:rsid w:val="00D22D83"/>
    <w:rsid w:val="00D23046"/>
    <w:rsid w:val="00D24092"/>
    <w:rsid w:val="00D269E7"/>
    <w:rsid w:val="00D278F6"/>
    <w:rsid w:val="00D33BBB"/>
    <w:rsid w:val="00D35B75"/>
    <w:rsid w:val="00D35FF0"/>
    <w:rsid w:val="00D40DE6"/>
    <w:rsid w:val="00D42920"/>
    <w:rsid w:val="00D44174"/>
    <w:rsid w:val="00D44AD7"/>
    <w:rsid w:val="00D45691"/>
    <w:rsid w:val="00D473D7"/>
    <w:rsid w:val="00D47705"/>
    <w:rsid w:val="00D47896"/>
    <w:rsid w:val="00D47FBA"/>
    <w:rsid w:val="00D51254"/>
    <w:rsid w:val="00D5160E"/>
    <w:rsid w:val="00D523DE"/>
    <w:rsid w:val="00D57629"/>
    <w:rsid w:val="00D60CE2"/>
    <w:rsid w:val="00D61F19"/>
    <w:rsid w:val="00D61F91"/>
    <w:rsid w:val="00D62023"/>
    <w:rsid w:val="00D62417"/>
    <w:rsid w:val="00D625E5"/>
    <w:rsid w:val="00D62C02"/>
    <w:rsid w:val="00D645DD"/>
    <w:rsid w:val="00D64BF6"/>
    <w:rsid w:val="00D64D49"/>
    <w:rsid w:val="00D6600D"/>
    <w:rsid w:val="00D6642C"/>
    <w:rsid w:val="00D66CA2"/>
    <w:rsid w:val="00D675B8"/>
    <w:rsid w:val="00D73F28"/>
    <w:rsid w:val="00D756B7"/>
    <w:rsid w:val="00D76685"/>
    <w:rsid w:val="00D837C3"/>
    <w:rsid w:val="00D83970"/>
    <w:rsid w:val="00D84498"/>
    <w:rsid w:val="00D8462A"/>
    <w:rsid w:val="00D866F0"/>
    <w:rsid w:val="00D87FFE"/>
    <w:rsid w:val="00D91561"/>
    <w:rsid w:val="00D91692"/>
    <w:rsid w:val="00D940B6"/>
    <w:rsid w:val="00D95943"/>
    <w:rsid w:val="00D95A62"/>
    <w:rsid w:val="00D97FEF"/>
    <w:rsid w:val="00DA1F14"/>
    <w:rsid w:val="00DA7637"/>
    <w:rsid w:val="00DA7844"/>
    <w:rsid w:val="00DB02A0"/>
    <w:rsid w:val="00DB29C3"/>
    <w:rsid w:val="00DB3325"/>
    <w:rsid w:val="00DB57BD"/>
    <w:rsid w:val="00DB5CB8"/>
    <w:rsid w:val="00DB5F83"/>
    <w:rsid w:val="00DB74DD"/>
    <w:rsid w:val="00DC2CE2"/>
    <w:rsid w:val="00DC4166"/>
    <w:rsid w:val="00DC4D83"/>
    <w:rsid w:val="00DC59A6"/>
    <w:rsid w:val="00DC5DE4"/>
    <w:rsid w:val="00DC75E4"/>
    <w:rsid w:val="00DD0906"/>
    <w:rsid w:val="00DD1761"/>
    <w:rsid w:val="00DD1783"/>
    <w:rsid w:val="00DD17DB"/>
    <w:rsid w:val="00DD2033"/>
    <w:rsid w:val="00DD2592"/>
    <w:rsid w:val="00DD40E1"/>
    <w:rsid w:val="00DD444E"/>
    <w:rsid w:val="00DD492F"/>
    <w:rsid w:val="00DD7DCA"/>
    <w:rsid w:val="00DE0151"/>
    <w:rsid w:val="00DE02B8"/>
    <w:rsid w:val="00DE2EDA"/>
    <w:rsid w:val="00DE321F"/>
    <w:rsid w:val="00DE37AE"/>
    <w:rsid w:val="00DE4890"/>
    <w:rsid w:val="00DF07AD"/>
    <w:rsid w:val="00DF0F8E"/>
    <w:rsid w:val="00DF1A4F"/>
    <w:rsid w:val="00DF4CB7"/>
    <w:rsid w:val="00DF60DF"/>
    <w:rsid w:val="00DF70F1"/>
    <w:rsid w:val="00DF7E18"/>
    <w:rsid w:val="00E02006"/>
    <w:rsid w:val="00E0233E"/>
    <w:rsid w:val="00E03667"/>
    <w:rsid w:val="00E0366C"/>
    <w:rsid w:val="00E0394B"/>
    <w:rsid w:val="00E0669F"/>
    <w:rsid w:val="00E06E4C"/>
    <w:rsid w:val="00E10396"/>
    <w:rsid w:val="00E11E53"/>
    <w:rsid w:val="00E146DA"/>
    <w:rsid w:val="00E15DF1"/>
    <w:rsid w:val="00E17050"/>
    <w:rsid w:val="00E211E2"/>
    <w:rsid w:val="00E21961"/>
    <w:rsid w:val="00E21E8B"/>
    <w:rsid w:val="00E23255"/>
    <w:rsid w:val="00E241FD"/>
    <w:rsid w:val="00E2429B"/>
    <w:rsid w:val="00E25E56"/>
    <w:rsid w:val="00E26165"/>
    <w:rsid w:val="00E26C94"/>
    <w:rsid w:val="00E3005A"/>
    <w:rsid w:val="00E301FC"/>
    <w:rsid w:val="00E33EE2"/>
    <w:rsid w:val="00E34618"/>
    <w:rsid w:val="00E35BB3"/>
    <w:rsid w:val="00E36435"/>
    <w:rsid w:val="00E367DE"/>
    <w:rsid w:val="00E36FBB"/>
    <w:rsid w:val="00E40D59"/>
    <w:rsid w:val="00E41DE1"/>
    <w:rsid w:val="00E41FF9"/>
    <w:rsid w:val="00E4298A"/>
    <w:rsid w:val="00E42C93"/>
    <w:rsid w:val="00E43E40"/>
    <w:rsid w:val="00E458E9"/>
    <w:rsid w:val="00E45C94"/>
    <w:rsid w:val="00E46D6C"/>
    <w:rsid w:val="00E46FD6"/>
    <w:rsid w:val="00E5665C"/>
    <w:rsid w:val="00E56B08"/>
    <w:rsid w:val="00E64127"/>
    <w:rsid w:val="00E64390"/>
    <w:rsid w:val="00E64918"/>
    <w:rsid w:val="00E6583B"/>
    <w:rsid w:val="00E67E63"/>
    <w:rsid w:val="00E7193B"/>
    <w:rsid w:val="00E72CD5"/>
    <w:rsid w:val="00E72F5B"/>
    <w:rsid w:val="00E7309C"/>
    <w:rsid w:val="00E7369D"/>
    <w:rsid w:val="00E736A5"/>
    <w:rsid w:val="00E744F1"/>
    <w:rsid w:val="00E75688"/>
    <w:rsid w:val="00E76CE3"/>
    <w:rsid w:val="00E76D35"/>
    <w:rsid w:val="00E77081"/>
    <w:rsid w:val="00E80791"/>
    <w:rsid w:val="00E8458A"/>
    <w:rsid w:val="00E84D2D"/>
    <w:rsid w:val="00E8500A"/>
    <w:rsid w:val="00E8586F"/>
    <w:rsid w:val="00E87138"/>
    <w:rsid w:val="00E878EF"/>
    <w:rsid w:val="00E91136"/>
    <w:rsid w:val="00E91871"/>
    <w:rsid w:val="00E9326E"/>
    <w:rsid w:val="00E93537"/>
    <w:rsid w:val="00E93E06"/>
    <w:rsid w:val="00E954A7"/>
    <w:rsid w:val="00E961E5"/>
    <w:rsid w:val="00E963FD"/>
    <w:rsid w:val="00EA237B"/>
    <w:rsid w:val="00EA35AF"/>
    <w:rsid w:val="00EA430B"/>
    <w:rsid w:val="00EA476C"/>
    <w:rsid w:val="00EA4BE0"/>
    <w:rsid w:val="00EA4FE9"/>
    <w:rsid w:val="00EA5007"/>
    <w:rsid w:val="00EA5551"/>
    <w:rsid w:val="00EA60AC"/>
    <w:rsid w:val="00EA67B7"/>
    <w:rsid w:val="00EA6C73"/>
    <w:rsid w:val="00EA7ED3"/>
    <w:rsid w:val="00EA7F58"/>
    <w:rsid w:val="00EB0C01"/>
    <w:rsid w:val="00EB3B0D"/>
    <w:rsid w:val="00EB44B2"/>
    <w:rsid w:val="00EB5301"/>
    <w:rsid w:val="00EB55CC"/>
    <w:rsid w:val="00EB5674"/>
    <w:rsid w:val="00EB66DA"/>
    <w:rsid w:val="00EC19E5"/>
    <w:rsid w:val="00EC2835"/>
    <w:rsid w:val="00EC3523"/>
    <w:rsid w:val="00EC44C0"/>
    <w:rsid w:val="00EC7975"/>
    <w:rsid w:val="00EC7CF9"/>
    <w:rsid w:val="00ED12FD"/>
    <w:rsid w:val="00ED17FC"/>
    <w:rsid w:val="00ED1AD4"/>
    <w:rsid w:val="00ED2CB6"/>
    <w:rsid w:val="00ED2D50"/>
    <w:rsid w:val="00ED63F6"/>
    <w:rsid w:val="00ED7224"/>
    <w:rsid w:val="00EE1230"/>
    <w:rsid w:val="00EF08FA"/>
    <w:rsid w:val="00EF1333"/>
    <w:rsid w:val="00EF2BE3"/>
    <w:rsid w:val="00EF3A89"/>
    <w:rsid w:val="00EF64EB"/>
    <w:rsid w:val="00EF6645"/>
    <w:rsid w:val="00EF79E0"/>
    <w:rsid w:val="00F02923"/>
    <w:rsid w:val="00F03698"/>
    <w:rsid w:val="00F07378"/>
    <w:rsid w:val="00F10615"/>
    <w:rsid w:val="00F11150"/>
    <w:rsid w:val="00F11642"/>
    <w:rsid w:val="00F14495"/>
    <w:rsid w:val="00F154DF"/>
    <w:rsid w:val="00F1655B"/>
    <w:rsid w:val="00F1667D"/>
    <w:rsid w:val="00F20825"/>
    <w:rsid w:val="00F257C5"/>
    <w:rsid w:val="00F26394"/>
    <w:rsid w:val="00F26704"/>
    <w:rsid w:val="00F26F55"/>
    <w:rsid w:val="00F30057"/>
    <w:rsid w:val="00F31E1D"/>
    <w:rsid w:val="00F33495"/>
    <w:rsid w:val="00F365C4"/>
    <w:rsid w:val="00F454BA"/>
    <w:rsid w:val="00F4747A"/>
    <w:rsid w:val="00F47615"/>
    <w:rsid w:val="00F5058B"/>
    <w:rsid w:val="00F53486"/>
    <w:rsid w:val="00F54E25"/>
    <w:rsid w:val="00F55ACC"/>
    <w:rsid w:val="00F560FD"/>
    <w:rsid w:val="00F609DA"/>
    <w:rsid w:val="00F60EE3"/>
    <w:rsid w:val="00F61A13"/>
    <w:rsid w:val="00F61BD1"/>
    <w:rsid w:val="00F64BE0"/>
    <w:rsid w:val="00F65553"/>
    <w:rsid w:val="00F656E5"/>
    <w:rsid w:val="00F70262"/>
    <w:rsid w:val="00F712CA"/>
    <w:rsid w:val="00F7132E"/>
    <w:rsid w:val="00F71DF8"/>
    <w:rsid w:val="00F72352"/>
    <w:rsid w:val="00F754AF"/>
    <w:rsid w:val="00F8018E"/>
    <w:rsid w:val="00F81BC1"/>
    <w:rsid w:val="00F83459"/>
    <w:rsid w:val="00F83CCA"/>
    <w:rsid w:val="00F84720"/>
    <w:rsid w:val="00F8739C"/>
    <w:rsid w:val="00F96A31"/>
    <w:rsid w:val="00F97028"/>
    <w:rsid w:val="00FA067A"/>
    <w:rsid w:val="00FA0898"/>
    <w:rsid w:val="00FA0CB5"/>
    <w:rsid w:val="00FA35DE"/>
    <w:rsid w:val="00FA42AE"/>
    <w:rsid w:val="00FA54C8"/>
    <w:rsid w:val="00FA5CA3"/>
    <w:rsid w:val="00FA7F63"/>
    <w:rsid w:val="00FB077A"/>
    <w:rsid w:val="00FB0DA0"/>
    <w:rsid w:val="00FB0E69"/>
    <w:rsid w:val="00FB198B"/>
    <w:rsid w:val="00FB2795"/>
    <w:rsid w:val="00FB2982"/>
    <w:rsid w:val="00FB307B"/>
    <w:rsid w:val="00FB321E"/>
    <w:rsid w:val="00FB65D7"/>
    <w:rsid w:val="00FB76B9"/>
    <w:rsid w:val="00FC0FBE"/>
    <w:rsid w:val="00FC2C86"/>
    <w:rsid w:val="00FC2D89"/>
    <w:rsid w:val="00FC40F6"/>
    <w:rsid w:val="00FC4E26"/>
    <w:rsid w:val="00FC5BAB"/>
    <w:rsid w:val="00FD2612"/>
    <w:rsid w:val="00FD3309"/>
    <w:rsid w:val="00FD41CC"/>
    <w:rsid w:val="00FD6219"/>
    <w:rsid w:val="00FD74B7"/>
    <w:rsid w:val="00FE0F51"/>
    <w:rsid w:val="00FE1223"/>
    <w:rsid w:val="00FE22D1"/>
    <w:rsid w:val="00FE551F"/>
    <w:rsid w:val="00FE6E3D"/>
    <w:rsid w:val="00FE6F45"/>
    <w:rsid w:val="00FF1E13"/>
    <w:rsid w:val="00FF1FC5"/>
    <w:rsid w:val="00FF379A"/>
    <w:rsid w:val="00FF3B26"/>
    <w:rsid w:val="00FF58B4"/>
    <w:rsid w:val="00FF5C82"/>
    <w:rsid w:val="00FF76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298"/>
    <w:rPr>
      <w:rFonts w:eastAsiaTheme="minorEastAsia"/>
      <w:lang w:eastAsia="ru-RU"/>
    </w:rPr>
  </w:style>
  <w:style w:type="paragraph" w:styleId="1">
    <w:name w:val="heading 1"/>
    <w:basedOn w:val="a"/>
    <w:next w:val="a"/>
    <w:link w:val="10"/>
    <w:uiPriority w:val="99"/>
    <w:qFormat/>
    <w:rsid w:val="007E63C2"/>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uiPriority w:val="99"/>
    <w:qFormat/>
    <w:rsid w:val="007E63C2"/>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uiPriority w:val="99"/>
    <w:qFormat/>
    <w:rsid w:val="007E63C2"/>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uiPriority w:val="99"/>
    <w:qFormat/>
    <w:rsid w:val="007E63C2"/>
    <w:pPr>
      <w:keepNext/>
      <w:spacing w:before="240" w:after="60" w:line="240" w:lineRule="auto"/>
      <w:jc w:val="right"/>
      <w:outlineLvl w:val="3"/>
    </w:pPr>
    <w:rPr>
      <w:rFonts w:ascii="Times New Roman" w:eastAsia="Times New Roman" w:hAnsi="Times New Roman" w:cs="Times New Roman"/>
      <w:b/>
      <w:bCs/>
      <w:sz w:val="28"/>
      <w:szCs w:val="28"/>
    </w:rPr>
  </w:style>
  <w:style w:type="paragraph" w:styleId="5">
    <w:name w:val="heading 5"/>
    <w:basedOn w:val="a"/>
    <w:next w:val="a"/>
    <w:link w:val="50"/>
    <w:uiPriority w:val="99"/>
    <w:unhideWhenUsed/>
    <w:qFormat/>
    <w:rsid w:val="007E63C2"/>
    <w:pPr>
      <w:keepNext/>
      <w:keepLines/>
      <w:spacing w:before="200" w:after="0"/>
      <w:outlineLvl w:val="4"/>
    </w:pPr>
    <w:rPr>
      <w:rFonts w:ascii="Cambria" w:eastAsia="Times New Roman" w:hAnsi="Cambria" w:cs="Times New Roman"/>
      <w:color w:val="243F60"/>
      <w:lang w:eastAsia="en-US"/>
    </w:rPr>
  </w:style>
  <w:style w:type="paragraph" w:styleId="6">
    <w:name w:val="heading 6"/>
    <w:basedOn w:val="a"/>
    <w:next w:val="a"/>
    <w:link w:val="60"/>
    <w:uiPriority w:val="99"/>
    <w:qFormat/>
    <w:rsid w:val="007E63C2"/>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rsid w:val="00577298"/>
    <w:pPr>
      <w:spacing w:before="100" w:beforeAutospacing="1" w:after="100" w:afterAutospacing="1" w:line="240" w:lineRule="auto"/>
    </w:pPr>
    <w:rPr>
      <w:rFonts w:ascii="Times New Roman" w:eastAsia="Times New Roman" w:hAnsi="Times New Roman" w:cs="Times New Roman"/>
      <w:sz w:val="24"/>
      <w:szCs w:val="24"/>
    </w:rPr>
  </w:style>
  <w:style w:type="paragraph" w:styleId="31">
    <w:name w:val="Body Text 3"/>
    <w:basedOn w:val="a"/>
    <w:link w:val="32"/>
    <w:uiPriority w:val="99"/>
    <w:rsid w:val="00577298"/>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577298"/>
    <w:rPr>
      <w:rFonts w:ascii="Times New Roman" w:eastAsia="Times New Roman" w:hAnsi="Times New Roman" w:cs="Times New Roman"/>
      <w:sz w:val="16"/>
      <w:szCs w:val="16"/>
      <w:lang w:eastAsia="ru-RU"/>
    </w:rPr>
  </w:style>
  <w:style w:type="paragraph" w:styleId="33">
    <w:name w:val="Body Text Indent 3"/>
    <w:basedOn w:val="a"/>
    <w:link w:val="34"/>
    <w:uiPriority w:val="99"/>
    <w:unhideWhenUsed/>
    <w:rsid w:val="00577298"/>
    <w:pPr>
      <w:spacing w:after="120"/>
      <w:ind w:left="283"/>
    </w:pPr>
    <w:rPr>
      <w:sz w:val="16"/>
      <w:szCs w:val="16"/>
    </w:rPr>
  </w:style>
  <w:style w:type="character" w:customStyle="1" w:styleId="34">
    <w:name w:val="Основной текст с отступом 3 Знак"/>
    <w:basedOn w:val="a0"/>
    <w:link w:val="33"/>
    <w:uiPriority w:val="99"/>
    <w:rsid w:val="00577298"/>
    <w:rPr>
      <w:rFonts w:eastAsiaTheme="minorEastAsia"/>
      <w:sz w:val="16"/>
      <w:szCs w:val="16"/>
      <w:lang w:eastAsia="ru-RU"/>
    </w:rPr>
  </w:style>
  <w:style w:type="paragraph" w:styleId="a4">
    <w:name w:val="header"/>
    <w:basedOn w:val="a"/>
    <w:link w:val="a5"/>
    <w:uiPriority w:val="99"/>
    <w:rsid w:val="0057729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577298"/>
    <w:rPr>
      <w:rFonts w:ascii="Times New Roman" w:eastAsia="Times New Roman" w:hAnsi="Times New Roman" w:cs="Times New Roman"/>
      <w:sz w:val="24"/>
      <w:szCs w:val="24"/>
      <w:lang w:eastAsia="ru-RU"/>
    </w:rPr>
  </w:style>
  <w:style w:type="paragraph" w:styleId="a6">
    <w:name w:val="Balloon Text"/>
    <w:basedOn w:val="a"/>
    <w:link w:val="a7"/>
    <w:uiPriority w:val="99"/>
    <w:unhideWhenUsed/>
    <w:rsid w:val="00577298"/>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577298"/>
    <w:rPr>
      <w:rFonts w:ascii="Tahoma" w:eastAsiaTheme="minorEastAsia" w:hAnsi="Tahoma" w:cs="Tahoma"/>
      <w:sz w:val="16"/>
      <w:szCs w:val="16"/>
      <w:lang w:eastAsia="ru-RU"/>
    </w:rPr>
  </w:style>
  <w:style w:type="character" w:styleId="a8">
    <w:name w:val="Hyperlink"/>
    <w:basedOn w:val="a0"/>
    <w:uiPriority w:val="99"/>
    <w:rsid w:val="00577298"/>
    <w:rPr>
      <w:color w:val="0000FF"/>
      <w:u w:val="single"/>
    </w:rPr>
  </w:style>
  <w:style w:type="character" w:customStyle="1" w:styleId="10">
    <w:name w:val="Заголовок 1 Знак"/>
    <w:basedOn w:val="a0"/>
    <w:link w:val="1"/>
    <w:uiPriority w:val="99"/>
    <w:rsid w:val="007E63C2"/>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9"/>
    <w:rsid w:val="007E63C2"/>
    <w:rPr>
      <w:rFonts w:ascii="Times New Roman" w:eastAsia="Times New Roman" w:hAnsi="Times New Roman" w:cs="Times New Roman"/>
      <w:b/>
      <w:sz w:val="28"/>
      <w:szCs w:val="20"/>
      <w:lang w:eastAsia="ru-RU"/>
    </w:rPr>
  </w:style>
  <w:style w:type="character" w:customStyle="1" w:styleId="30">
    <w:name w:val="Заголовок 3 Знак"/>
    <w:basedOn w:val="a0"/>
    <w:link w:val="3"/>
    <w:uiPriority w:val="99"/>
    <w:rsid w:val="007E63C2"/>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7E63C2"/>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7E63C2"/>
    <w:rPr>
      <w:rFonts w:ascii="Cambria" w:eastAsia="Times New Roman" w:hAnsi="Cambria" w:cs="Times New Roman"/>
      <w:color w:val="243F60"/>
    </w:rPr>
  </w:style>
  <w:style w:type="character" w:customStyle="1" w:styleId="60">
    <w:name w:val="Заголовок 6 Знак"/>
    <w:basedOn w:val="a0"/>
    <w:link w:val="6"/>
    <w:uiPriority w:val="99"/>
    <w:rsid w:val="007E63C2"/>
    <w:rPr>
      <w:rFonts w:ascii="Times New Roman" w:eastAsia="Times New Roman" w:hAnsi="Times New Roman" w:cs="Times New Roman"/>
      <w:b/>
      <w:bCs/>
      <w:lang w:eastAsia="ru-RU"/>
    </w:rPr>
  </w:style>
  <w:style w:type="paragraph" w:customStyle="1" w:styleId="a9">
    <w:name w:val="Нормальный (таблица)"/>
    <w:basedOn w:val="a"/>
    <w:next w:val="a"/>
    <w:uiPriority w:val="99"/>
    <w:rsid w:val="007E63C2"/>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a">
    <w:name w:val="Прижатый влево"/>
    <w:basedOn w:val="a"/>
    <w:next w:val="a"/>
    <w:uiPriority w:val="99"/>
    <w:rsid w:val="007E63C2"/>
    <w:pPr>
      <w:widowControl w:val="0"/>
      <w:autoSpaceDE w:val="0"/>
      <w:autoSpaceDN w:val="0"/>
      <w:adjustRightInd w:val="0"/>
      <w:spacing w:after="0" w:line="240" w:lineRule="auto"/>
    </w:pPr>
    <w:rPr>
      <w:rFonts w:ascii="Times New Roman CYR" w:hAnsi="Times New Roman CYR" w:cs="Times New Roman CYR"/>
      <w:sz w:val="24"/>
      <w:szCs w:val="24"/>
    </w:rPr>
  </w:style>
  <w:style w:type="numbering" w:customStyle="1" w:styleId="11">
    <w:name w:val="Нет списка1"/>
    <w:next w:val="a2"/>
    <w:uiPriority w:val="99"/>
    <w:semiHidden/>
    <w:unhideWhenUsed/>
    <w:rsid w:val="007E63C2"/>
  </w:style>
  <w:style w:type="paragraph" w:styleId="ab">
    <w:name w:val="Body Text Indent"/>
    <w:aliases w:val="Надин стиль"/>
    <w:basedOn w:val="a"/>
    <w:link w:val="ac"/>
    <w:uiPriority w:val="99"/>
    <w:rsid w:val="007E63C2"/>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rPr>
  </w:style>
  <w:style w:type="character" w:customStyle="1" w:styleId="ac">
    <w:name w:val="Основной текст с отступом Знак"/>
    <w:aliases w:val="Надин стиль Знак"/>
    <w:basedOn w:val="a0"/>
    <w:link w:val="ab"/>
    <w:uiPriority w:val="99"/>
    <w:rsid w:val="007E63C2"/>
    <w:rPr>
      <w:rFonts w:ascii="Times New Roman" w:eastAsia="Times New Roman" w:hAnsi="Times New Roman" w:cs="Times New Roman"/>
      <w:color w:val="000000"/>
      <w:sz w:val="24"/>
      <w:szCs w:val="24"/>
      <w:lang w:eastAsia="ru-RU"/>
    </w:rPr>
  </w:style>
  <w:style w:type="character" w:styleId="ad">
    <w:name w:val="page number"/>
    <w:basedOn w:val="a0"/>
    <w:uiPriority w:val="99"/>
    <w:rsid w:val="007E63C2"/>
  </w:style>
  <w:style w:type="paragraph" w:styleId="ae">
    <w:name w:val="footer"/>
    <w:basedOn w:val="a"/>
    <w:link w:val="af"/>
    <w:uiPriority w:val="99"/>
    <w:rsid w:val="007E63C2"/>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f">
    <w:name w:val="Нижний колонтитул Знак"/>
    <w:basedOn w:val="a0"/>
    <w:link w:val="ae"/>
    <w:uiPriority w:val="99"/>
    <w:rsid w:val="007E63C2"/>
    <w:rPr>
      <w:rFonts w:ascii="Times New Roman" w:eastAsia="Times New Roman" w:hAnsi="Times New Roman" w:cs="Times New Roman"/>
      <w:sz w:val="20"/>
      <w:szCs w:val="20"/>
      <w:lang w:eastAsia="ru-RU"/>
    </w:rPr>
  </w:style>
  <w:style w:type="table" w:styleId="af0">
    <w:name w:val="Table Grid"/>
    <w:basedOn w:val="a1"/>
    <w:uiPriority w:val="59"/>
    <w:rsid w:val="007E63C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ody Text"/>
    <w:basedOn w:val="a"/>
    <w:link w:val="af2"/>
    <w:uiPriority w:val="99"/>
    <w:rsid w:val="007E63C2"/>
    <w:pPr>
      <w:spacing w:after="120" w:line="240" w:lineRule="auto"/>
      <w:jc w:val="right"/>
    </w:pPr>
    <w:rPr>
      <w:rFonts w:ascii="Times New Roman" w:eastAsia="Times New Roman" w:hAnsi="Times New Roman" w:cs="Times New Roman"/>
      <w:sz w:val="28"/>
      <w:szCs w:val="20"/>
    </w:rPr>
  </w:style>
  <w:style w:type="character" w:customStyle="1" w:styleId="af2">
    <w:name w:val="Основной текст Знак"/>
    <w:basedOn w:val="a0"/>
    <w:link w:val="af1"/>
    <w:uiPriority w:val="99"/>
    <w:rsid w:val="007E63C2"/>
    <w:rPr>
      <w:rFonts w:ascii="Times New Roman" w:eastAsia="Times New Roman" w:hAnsi="Times New Roman" w:cs="Times New Roman"/>
      <w:sz w:val="28"/>
      <w:szCs w:val="20"/>
      <w:lang w:eastAsia="ru-RU"/>
    </w:rPr>
  </w:style>
  <w:style w:type="paragraph" w:styleId="af3">
    <w:name w:val="Title"/>
    <w:basedOn w:val="a"/>
    <w:link w:val="af4"/>
    <w:uiPriority w:val="99"/>
    <w:qFormat/>
    <w:rsid w:val="007E63C2"/>
    <w:pPr>
      <w:spacing w:after="0" w:line="240" w:lineRule="auto"/>
      <w:jc w:val="center"/>
    </w:pPr>
    <w:rPr>
      <w:rFonts w:ascii="Times New Roman" w:eastAsia="Times New Roman" w:hAnsi="Times New Roman" w:cs="Times New Roman"/>
      <w:b/>
      <w:sz w:val="28"/>
      <w:szCs w:val="20"/>
    </w:rPr>
  </w:style>
  <w:style w:type="character" w:customStyle="1" w:styleId="af4">
    <w:name w:val="Название Знак"/>
    <w:basedOn w:val="a0"/>
    <w:link w:val="af3"/>
    <w:uiPriority w:val="99"/>
    <w:rsid w:val="007E63C2"/>
    <w:rPr>
      <w:rFonts w:ascii="Times New Roman" w:eastAsia="Times New Roman" w:hAnsi="Times New Roman" w:cs="Times New Roman"/>
      <w:b/>
      <w:sz w:val="28"/>
      <w:szCs w:val="20"/>
      <w:lang w:eastAsia="ru-RU"/>
    </w:rPr>
  </w:style>
  <w:style w:type="paragraph" w:styleId="21">
    <w:name w:val="Body Text Indent 2"/>
    <w:basedOn w:val="a"/>
    <w:link w:val="22"/>
    <w:uiPriority w:val="99"/>
    <w:rsid w:val="007E63C2"/>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uiPriority w:val="99"/>
    <w:rsid w:val="007E63C2"/>
    <w:rPr>
      <w:rFonts w:ascii="Times New Roman" w:eastAsia="Times New Roman" w:hAnsi="Times New Roman" w:cs="Times New Roman"/>
      <w:sz w:val="20"/>
      <w:szCs w:val="20"/>
      <w:lang w:eastAsia="ru-RU"/>
    </w:rPr>
  </w:style>
  <w:style w:type="paragraph" w:customStyle="1" w:styleId="af5">
    <w:name w:val="Таблицы (моноширинный)"/>
    <w:basedOn w:val="a"/>
    <w:next w:val="a"/>
    <w:uiPriority w:val="99"/>
    <w:rsid w:val="007E63C2"/>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uiPriority w:val="99"/>
    <w:rsid w:val="007E63C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7E63C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link w:val="ConsPlusNormal0"/>
    <w:uiPriority w:val="99"/>
    <w:rsid w:val="007E63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7E63C2"/>
    <w:rPr>
      <w:rFonts w:ascii="Arial" w:eastAsia="Times New Roman" w:hAnsi="Arial" w:cs="Arial"/>
      <w:sz w:val="20"/>
      <w:szCs w:val="20"/>
      <w:lang w:eastAsia="ru-RU"/>
    </w:rPr>
  </w:style>
  <w:style w:type="character" w:customStyle="1" w:styleId="FontStyle12">
    <w:name w:val="Font Style12"/>
    <w:basedOn w:val="a0"/>
    <w:uiPriority w:val="99"/>
    <w:rsid w:val="007E63C2"/>
    <w:rPr>
      <w:rFonts w:ascii="Times New Roman" w:hAnsi="Times New Roman" w:cs="Times New Roman"/>
      <w:sz w:val="26"/>
      <w:szCs w:val="26"/>
    </w:rPr>
  </w:style>
  <w:style w:type="paragraph" w:customStyle="1" w:styleId="Style6">
    <w:name w:val="Style6"/>
    <w:basedOn w:val="a"/>
    <w:uiPriority w:val="99"/>
    <w:rsid w:val="007E63C2"/>
    <w:pPr>
      <w:widowControl w:val="0"/>
      <w:autoSpaceDE w:val="0"/>
      <w:autoSpaceDN w:val="0"/>
      <w:adjustRightInd w:val="0"/>
      <w:spacing w:after="0" w:line="322" w:lineRule="exact"/>
      <w:ind w:firstLine="715"/>
      <w:jc w:val="both"/>
    </w:pPr>
    <w:rPr>
      <w:rFonts w:ascii="Arial Unicode MS" w:eastAsia="Arial Unicode MS" w:hAnsi="Calibri" w:cs="Arial Unicode MS"/>
      <w:sz w:val="24"/>
      <w:szCs w:val="24"/>
    </w:rPr>
  </w:style>
  <w:style w:type="character" w:customStyle="1" w:styleId="FontStyle18">
    <w:name w:val="Font Style18"/>
    <w:basedOn w:val="a0"/>
    <w:uiPriority w:val="99"/>
    <w:rsid w:val="007E63C2"/>
    <w:rPr>
      <w:rFonts w:ascii="Times New Roman" w:hAnsi="Times New Roman" w:cs="Times New Roman"/>
      <w:sz w:val="26"/>
      <w:szCs w:val="26"/>
    </w:rPr>
  </w:style>
  <w:style w:type="paragraph" w:styleId="23">
    <w:name w:val="Body Text 2"/>
    <w:basedOn w:val="a"/>
    <w:link w:val="24"/>
    <w:uiPriority w:val="99"/>
    <w:rsid w:val="007E63C2"/>
    <w:pPr>
      <w:spacing w:after="120" w:line="480" w:lineRule="auto"/>
      <w:jc w:val="right"/>
    </w:pPr>
    <w:rPr>
      <w:rFonts w:ascii="Times New Roman" w:eastAsia="Times New Roman" w:hAnsi="Times New Roman" w:cs="Times New Roman"/>
      <w:sz w:val="28"/>
      <w:szCs w:val="20"/>
    </w:rPr>
  </w:style>
  <w:style w:type="character" w:customStyle="1" w:styleId="24">
    <w:name w:val="Основной текст 2 Знак"/>
    <w:basedOn w:val="a0"/>
    <w:link w:val="23"/>
    <w:uiPriority w:val="99"/>
    <w:rsid w:val="007E63C2"/>
    <w:rPr>
      <w:rFonts w:ascii="Times New Roman" w:eastAsia="Times New Roman" w:hAnsi="Times New Roman" w:cs="Times New Roman"/>
      <w:sz w:val="28"/>
      <w:szCs w:val="20"/>
      <w:lang w:eastAsia="ru-RU"/>
    </w:rPr>
  </w:style>
  <w:style w:type="paragraph" w:customStyle="1" w:styleId="af6">
    <w:name w:val="Знак"/>
    <w:basedOn w:val="a"/>
    <w:uiPriority w:val="99"/>
    <w:rsid w:val="007E63C2"/>
    <w:pPr>
      <w:spacing w:after="160" w:line="240" w:lineRule="exact"/>
    </w:pPr>
    <w:rPr>
      <w:rFonts w:ascii="Verdana" w:eastAsia="Times New Roman" w:hAnsi="Verdana" w:cs="Times New Roman"/>
      <w:sz w:val="24"/>
      <w:szCs w:val="24"/>
      <w:lang w:val="en-US" w:eastAsia="en-US"/>
    </w:rPr>
  </w:style>
  <w:style w:type="paragraph" w:customStyle="1" w:styleId="ConsPlusCell">
    <w:name w:val="ConsPlusCell"/>
    <w:uiPriority w:val="99"/>
    <w:rsid w:val="007E63C2"/>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TitleChar">
    <w:name w:val="Title Char"/>
    <w:uiPriority w:val="99"/>
    <w:locked/>
    <w:rsid w:val="007E63C2"/>
    <w:rPr>
      <w:b/>
      <w:sz w:val="28"/>
    </w:rPr>
  </w:style>
  <w:style w:type="character" w:customStyle="1" w:styleId="12">
    <w:name w:val="Название Знак1"/>
    <w:uiPriority w:val="99"/>
    <w:rsid w:val="007E63C2"/>
    <w:rPr>
      <w:rFonts w:ascii="Cambria" w:hAnsi="Cambria"/>
      <w:color w:val="17365D"/>
      <w:spacing w:val="5"/>
      <w:kern w:val="28"/>
      <w:sz w:val="52"/>
    </w:rPr>
  </w:style>
  <w:style w:type="paragraph" w:styleId="af7">
    <w:name w:val="List Paragraph"/>
    <w:basedOn w:val="a"/>
    <w:uiPriority w:val="99"/>
    <w:qFormat/>
    <w:rsid w:val="007E63C2"/>
    <w:pPr>
      <w:ind w:left="720"/>
      <w:contextualSpacing/>
    </w:pPr>
    <w:rPr>
      <w:rFonts w:ascii="Calibri" w:eastAsia="Times New Roman" w:hAnsi="Calibri" w:cs="Times New Roman"/>
    </w:rPr>
  </w:style>
  <w:style w:type="paragraph" w:customStyle="1" w:styleId="ConsNormal">
    <w:name w:val="ConsNormal"/>
    <w:uiPriority w:val="99"/>
    <w:rsid w:val="007E63C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Знак Знак Знак Знак Знак Знак Знак"/>
    <w:basedOn w:val="a"/>
    <w:uiPriority w:val="99"/>
    <w:rsid w:val="007E63C2"/>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uiPriority w:val="99"/>
    <w:locked/>
    <w:rsid w:val="007E63C2"/>
    <w:rPr>
      <w:lang w:val="ru-RU" w:eastAsia="ru-RU"/>
    </w:rPr>
  </w:style>
  <w:style w:type="character" w:customStyle="1" w:styleId="13">
    <w:name w:val="Текст выноски Знак1"/>
    <w:uiPriority w:val="99"/>
    <w:rsid w:val="007E63C2"/>
    <w:rPr>
      <w:rFonts w:ascii="Tahoma" w:hAnsi="Tahoma"/>
      <w:sz w:val="16"/>
    </w:rPr>
  </w:style>
  <w:style w:type="paragraph" w:customStyle="1" w:styleId="14">
    <w:name w:val="Знак Знак Знак Знак Знак Знак Знак1"/>
    <w:basedOn w:val="a"/>
    <w:uiPriority w:val="99"/>
    <w:rsid w:val="007E63C2"/>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25">
    <w:name w:val="Знак Знак2"/>
    <w:uiPriority w:val="99"/>
    <w:rsid w:val="007E63C2"/>
    <w:rPr>
      <w:b/>
      <w:sz w:val="28"/>
    </w:rPr>
  </w:style>
  <w:style w:type="character" w:customStyle="1" w:styleId="41">
    <w:name w:val="Знак Знак4"/>
    <w:uiPriority w:val="99"/>
    <w:locked/>
    <w:rsid w:val="007E63C2"/>
    <w:rPr>
      <w:b/>
      <w:sz w:val="28"/>
      <w:lang w:val="ru-RU" w:eastAsia="ru-RU"/>
    </w:rPr>
  </w:style>
  <w:style w:type="character" w:customStyle="1" w:styleId="610">
    <w:name w:val="Знак Знак61"/>
    <w:uiPriority w:val="99"/>
    <w:locked/>
    <w:rsid w:val="007E63C2"/>
    <w:rPr>
      <w:rFonts w:cs="Times New Roman"/>
      <w:sz w:val="24"/>
      <w:szCs w:val="24"/>
      <w:lang w:val="ru-RU" w:eastAsia="ru-RU" w:bidi="ar-SA"/>
    </w:rPr>
  </w:style>
  <w:style w:type="character" w:styleId="af9">
    <w:name w:val="Strong"/>
    <w:basedOn w:val="a0"/>
    <w:uiPriority w:val="99"/>
    <w:qFormat/>
    <w:rsid w:val="007E63C2"/>
    <w:rPr>
      <w:b/>
      <w:bCs/>
    </w:rPr>
  </w:style>
  <w:style w:type="paragraph" w:customStyle="1" w:styleId="Heading">
    <w:name w:val="Heading"/>
    <w:uiPriority w:val="99"/>
    <w:rsid w:val="007E63C2"/>
    <w:pPr>
      <w:autoSpaceDE w:val="0"/>
      <w:autoSpaceDN w:val="0"/>
      <w:adjustRightInd w:val="0"/>
      <w:spacing w:after="0" w:line="240" w:lineRule="auto"/>
    </w:pPr>
    <w:rPr>
      <w:rFonts w:ascii="Arial" w:eastAsia="Times New Roman" w:hAnsi="Arial" w:cs="Arial"/>
      <w:b/>
      <w:bCs/>
      <w:lang w:eastAsia="ru-RU"/>
    </w:rPr>
  </w:style>
  <w:style w:type="paragraph" w:customStyle="1" w:styleId="msonormalcxspmiddle">
    <w:name w:val="msonormalcxspmiddle"/>
    <w:basedOn w:val="a"/>
    <w:rsid w:val="007E63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4">
    <w:name w:val="Style4"/>
    <w:basedOn w:val="a"/>
    <w:uiPriority w:val="99"/>
    <w:rsid w:val="007E63C2"/>
    <w:pPr>
      <w:widowControl w:val="0"/>
      <w:autoSpaceDE w:val="0"/>
      <w:autoSpaceDN w:val="0"/>
      <w:adjustRightInd w:val="0"/>
      <w:spacing w:after="0" w:line="276" w:lineRule="exact"/>
    </w:pPr>
    <w:rPr>
      <w:rFonts w:ascii="Times New Roman" w:hAnsi="Times New Roman" w:cs="Times New Roman"/>
      <w:sz w:val="24"/>
      <w:szCs w:val="24"/>
    </w:rPr>
  </w:style>
  <w:style w:type="paragraph" w:customStyle="1" w:styleId="Style5">
    <w:name w:val="Style5"/>
    <w:basedOn w:val="a"/>
    <w:uiPriority w:val="99"/>
    <w:rsid w:val="007E63C2"/>
    <w:pPr>
      <w:widowControl w:val="0"/>
      <w:autoSpaceDE w:val="0"/>
      <w:autoSpaceDN w:val="0"/>
      <w:adjustRightInd w:val="0"/>
      <w:spacing w:after="0" w:line="300" w:lineRule="exact"/>
      <w:ind w:firstLine="703"/>
      <w:jc w:val="both"/>
    </w:pPr>
    <w:rPr>
      <w:rFonts w:ascii="Times New Roman" w:hAnsi="Times New Roman" w:cs="Times New Roman"/>
      <w:sz w:val="24"/>
      <w:szCs w:val="24"/>
    </w:rPr>
  </w:style>
  <w:style w:type="character" w:customStyle="1" w:styleId="FontStyle13">
    <w:name w:val="Font Style13"/>
    <w:basedOn w:val="a0"/>
    <w:uiPriority w:val="99"/>
    <w:rsid w:val="007E63C2"/>
    <w:rPr>
      <w:rFonts w:ascii="Times New Roman" w:hAnsi="Times New Roman" w:cs="Times New Roman"/>
      <w:sz w:val="24"/>
      <w:szCs w:val="24"/>
    </w:rPr>
  </w:style>
  <w:style w:type="paragraph" w:customStyle="1" w:styleId="ConsNonformat">
    <w:name w:val="ConsNonformat"/>
    <w:rsid w:val="007E63C2"/>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a">
    <w:name w:val="Document Map"/>
    <w:basedOn w:val="a"/>
    <w:link w:val="afb"/>
    <w:uiPriority w:val="99"/>
    <w:semiHidden/>
    <w:unhideWhenUsed/>
    <w:rsid w:val="007E63C2"/>
    <w:pPr>
      <w:spacing w:after="0" w:line="240" w:lineRule="auto"/>
    </w:pPr>
    <w:rPr>
      <w:rFonts w:ascii="Tahoma" w:eastAsia="Times New Roman" w:hAnsi="Tahoma" w:cs="Tahoma"/>
      <w:sz w:val="16"/>
      <w:szCs w:val="16"/>
    </w:rPr>
  </w:style>
  <w:style w:type="character" w:customStyle="1" w:styleId="afb">
    <w:name w:val="Схема документа Знак"/>
    <w:basedOn w:val="a0"/>
    <w:link w:val="afa"/>
    <w:uiPriority w:val="99"/>
    <w:semiHidden/>
    <w:rsid w:val="007E63C2"/>
    <w:rPr>
      <w:rFonts w:ascii="Tahoma" w:eastAsia="Times New Roman" w:hAnsi="Tahoma" w:cs="Tahoma"/>
      <w:sz w:val="16"/>
      <w:szCs w:val="16"/>
      <w:lang w:eastAsia="ru-RU"/>
    </w:rPr>
  </w:style>
  <w:style w:type="character" w:customStyle="1" w:styleId="blk">
    <w:name w:val="blk"/>
    <w:basedOn w:val="a0"/>
    <w:uiPriority w:val="99"/>
    <w:rsid w:val="007E63C2"/>
  </w:style>
  <w:style w:type="table" w:customStyle="1" w:styleId="15">
    <w:name w:val="Сетка таблицы1"/>
    <w:basedOn w:val="a1"/>
    <w:next w:val="af0"/>
    <w:uiPriority w:val="59"/>
    <w:rsid w:val="007E63C2"/>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7E63C2"/>
  </w:style>
  <w:style w:type="table" w:customStyle="1" w:styleId="26">
    <w:name w:val="Сетка таблицы2"/>
    <w:basedOn w:val="a1"/>
    <w:next w:val="af0"/>
    <w:uiPriority w:val="59"/>
    <w:rsid w:val="007E63C2"/>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7E63C2"/>
  </w:style>
  <w:style w:type="paragraph" w:styleId="afc">
    <w:name w:val="No Spacing"/>
    <w:uiPriority w:val="1"/>
    <w:qFormat/>
    <w:rsid w:val="007E63C2"/>
    <w:pPr>
      <w:spacing w:after="0" w:line="240" w:lineRule="auto"/>
      <w:jc w:val="right"/>
    </w:pPr>
    <w:rPr>
      <w:rFonts w:ascii="Times New Roman" w:eastAsia="Times New Roman" w:hAnsi="Times New Roman" w:cs="Times New Roman"/>
      <w:sz w:val="28"/>
      <w:szCs w:val="20"/>
      <w:lang w:eastAsia="ru-RU"/>
    </w:rPr>
  </w:style>
  <w:style w:type="numbering" w:customStyle="1" w:styleId="35">
    <w:name w:val="Нет списка3"/>
    <w:next w:val="a2"/>
    <w:uiPriority w:val="99"/>
    <w:semiHidden/>
    <w:unhideWhenUsed/>
    <w:rsid w:val="007E63C2"/>
  </w:style>
  <w:style w:type="numbering" w:customStyle="1" w:styleId="111">
    <w:name w:val="Нет списка111"/>
    <w:next w:val="a2"/>
    <w:uiPriority w:val="99"/>
    <w:semiHidden/>
    <w:unhideWhenUsed/>
    <w:rsid w:val="007E63C2"/>
  </w:style>
  <w:style w:type="numbering" w:customStyle="1" w:styleId="210">
    <w:name w:val="Нет списка21"/>
    <w:next w:val="a2"/>
    <w:uiPriority w:val="99"/>
    <w:semiHidden/>
    <w:unhideWhenUsed/>
    <w:rsid w:val="007E63C2"/>
  </w:style>
  <w:style w:type="paragraph" w:customStyle="1" w:styleId="28">
    <w:name w:val="Знак2"/>
    <w:basedOn w:val="a"/>
    <w:rsid w:val="007E63C2"/>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numbering" w:customStyle="1" w:styleId="310">
    <w:name w:val="Нет списка31"/>
    <w:next w:val="a2"/>
    <w:uiPriority w:val="99"/>
    <w:semiHidden/>
    <w:unhideWhenUsed/>
    <w:rsid w:val="007E63C2"/>
  </w:style>
  <w:style w:type="table" w:customStyle="1" w:styleId="36">
    <w:name w:val="Сетка таблицы3"/>
    <w:basedOn w:val="a1"/>
    <w:next w:val="af0"/>
    <w:uiPriority w:val="99"/>
    <w:rsid w:val="007E63C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uiPriority w:val="99"/>
    <w:semiHidden/>
    <w:unhideWhenUsed/>
    <w:rsid w:val="007E63C2"/>
  </w:style>
  <w:style w:type="numbering" w:customStyle="1" w:styleId="51">
    <w:name w:val="Нет списка5"/>
    <w:next w:val="a2"/>
    <w:uiPriority w:val="99"/>
    <w:semiHidden/>
    <w:unhideWhenUsed/>
    <w:rsid w:val="007E63C2"/>
  </w:style>
  <w:style w:type="numbering" w:customStyle="1" w:styleId="120">
    <w:name w:val="Нет списка12"/>
    <w:next w:val="a2"/>
    <w:uiPriority w:val="99"/>
    <w:semiHidden/>
    <w:unhideWhenUsed/>
    <w:rsid w:val="007E63C2"/>
  </w:style>
  <w:style w:type="numbering" w:customStyle="1" w:styleId="220">
    <w:name w:val="Нет списка22"/>
    <w:next w:val="a2"/>
    <w:uiPriority w:val="99"/>
    <w:semiHidden/>
    <w:unhideWhenUsed/>
    <w:rsid w:val="007E63C2"/>
  </w:style>
  <w:style w:type="numbering" w:customStyle="1" w:styleId="320">
    <w:name w:val="Нет списка32"/>
    <w:next w:val="a2"/>
    <w:uiPriority w:val="99"/>
    <w:semiHidden/>
    <w:unhideWhenUsed/>
    <w:rsid w:val="007E63C2"/>
  </w:style>
  <w:style w:type="numbering" w:customStyle="1" w:styleId="410">
    <w:name w:val="Нет списка41"/>
    <w:next w:val="a2"/>
    <w:uiPriority w:val="99"/>
    <w:semiHidden/>
    <w:unhideWhenUsed/>
    <w:rsid w:val="007E63C2"/>
  </w:style>
  <w:style w:type="numbering" w:customStyle="1" w:styleId="1111">
    <w:name w:val="Нет списка1111"/>
    <w:next w:val="a2"/>
    <w:uiPriority w:val="99"/>
    <w:semiHidden/>
    <w:unhideWhenUsed/>
    <w:rsid w:val="007E63C2"/>
  </w:style>
  <w:style w:type="numbering" w:customStyle="1" w:styleId="112">
    <w:name w:val="Нет списка112"/>
    <w:next w:val="a2"/>
    <w:uiPriority w:val="99"/>
    <w:semiHidden/>
    <w:unhideWhenUsed/>
    <w:rsid w:val="007E63C2"/>
  </w:style>
  <w:style w:type="numbering" w:customStyle="1" w:styleId="211">
    <w:name w:val="Нет списка211"/>
    <w:next w:val="a2"/>
    <w:uiPriority w:val="99"/>
    <w:semiHidden/>
    <w:unhideWhenUsed/>
    <w:rsid w:val="007E63C2"/>
  </w:style>
  <w:style w:type="numbering" w:customStyle="1" w:styleId="311">
    <w:name w:val="Нет списка311"/>
    <w:next w:val="a2"/>
    <w:uiPriority w:val="99"/>
    <w:semiHidden/>
    <w:unhideWhenUsed/>
    <w:rsid w:val="007E63C2"/>
  </w:style>
  <w:style w:type="numbering" w:customStyle="1" w:styleId="510">
    <w:name w:val="Нет списка51"/>
    <w:next w:val="a2"/>
    <w:uiPriority w:val="99"/>
    <w:semiHidden/>
    <w:unhideWhenUsed/>
    <w:rsid w:val="007E63C2"/>
  </w:style>
  <w:style w:type="numbering" w:customStyle="1" w:styleId="121">
    <w:name w:val="Нет списка121"/>
    <w:next w:val="a2"/>
    <w:uiPriority w:val="99"/>
    <w:semiHidden/>
    <w:unhideWhenUsed/>
    <w:rsid w:val="007E63C2"/>
  </w:style>
  <w:style w:type="numbering" w:customStyle="1" w:styleId="411">
    <w:name w:val="Нет списка411"/>
    <w:next w:val="a2"/>
    <w:uiPriority w:val="99"/>
    <w:semiHidden/>
    <w:unhideWhenUsed/>
    <w:rsid w:val="007E63C2"/>
  </w:style>
  <w:style w:type="numbering" w:customStyle="1" w:styleId="62">
    <w:name w:val="Нет списка6"/>
    <w:next w:val="a2"/>
    <w:uiPriority w:val="99"/>
    <w:semiHidden/>
    <w:unhideWhenUsed/>
    <w:rsid w:val="007E63C2"/>
  </w:style>
  <w:style w:type="numbering" w:customStyle="1" w:styleId="130">
    <w:name w:val="Нет списка13"/>
    <w:next w:val="a2"/>
    <w:uiPriority w:val="99"/>
    <w:semiHidden/>
    <w:unhideWhenUsed/>
    <w:rsid w:val="007E63C2"/>
  </w:style>
  <w:style w:type="numbering" w:customStyle="1" w:styleId="230">
    <w:name w:val="Нет списка23"/>
    <w:next w:val="a2"/>
    <w:uiPriority w:val="99"/>
    <w:semiHidden/>
    <w:unhideWhenUsed/>
    <w:rsid w:val="007E63C2"/>
  </w:style>
  <w:style w:type="numbering" w:customStyle="1" w:styleId="330">
    <w:name w:val="Нет списка33"/>
    <w:next w:val="a2"/>
    <w:uiPriority w:val="99"/>
    <w:semiHidden/>
    <w:unhideWhenUsed/>
    <w:rsid w:val="007E63C2"/>
  </w:style>
  <w:style w:type="numbering" w:customStyle="1" w:styleId="113">
    <w:name w:val="Нет списка113"/>
    <w:next w:val="a2"/>
    <w:uiPriority w:val="99"/>
    <w:semiHidden/>
    <w:unhideWhenUsed/>
    <w:rsid w:val="007E63C2"/>
  </w:style>
  <w:style w:type="numbering" w:customStyle="1" w:styleId="212">
    <w:name w:val="Нет списка212"/>
    <w:next w:val="a2"/>
    <w:uiPriority w:val="99"/>
    <w:semiHidden/>
    <w:unhideWhenUsed/>
    <w:rsid w:val="007E63C2"/>
  </w:style>
  <w:style w:type="numbering" w:customStyle="1" w:styleId="312">
    <w:name w:val="Нет списка312"/>
    <w:next w:val="a2"/>
    <w:uiPriority w:val="99"/>
    <w:semiHidden/>
    <w:unhideWhenUsed/>
    <w:rsid w:val="007E63C2"/>
  </w:style>
  <w:style w:type="numbering" w:customStyle="1" w:styleId="420">
    <w:name w:val="Нет списка42"/>
    <w:next w:val="a2"/>
    <w:uiPriority w:val="99"/>
    <w:semiHidden/>
    <w:unhideWhenUsed/>
    <w:rsid w:val="007E63C2"/>
  </w:style>
  <w:style w:type="numbering" w:customStyle="1" w:styleId="52">
    <w:name w:val="Нет списка52"/>
    <w:next w:val="a2"/>
    <w:uiPriority w:val="99"/>
    <w:semiHidden/>
    <w:unhideWhenUsed/>
    <w:rsid w:val="007E63C2"/>
  </w:style>
  <w:style w:type="numbering" w:customStyle="1" w:styleId="122">
    <w:name w:val="Нет списка122"/>
    <w:next w:val="a2"/>
    <w:uiPriority w:val="99"/>
    <w:semiHidden/>
    <w:unhideWhenUsed/>
    <w:rsid w:val="007E63C2"/>
  </w:style>
  <w:style w:type="numbering" w:customStyle="1" w:styleId="221">
    <w:name w:val="Нет списка221"/>
    <w:next w:val="a2"/>
    <w:uiPriority w:val="99"/>
    <w:semiHidden/>
    <w:unhideWhenUsed/>
    <w:rsid w:val="007E63C2"/>
  </w:style>
  <w:style w:type="numbering" w:customStyle="1" w:styleId="321">
    <w:name w:val="Нет списка321"/>
    <w:next w:val="a2"/>
    <w:uiPriority w:val="99"/>
    <w:semiHidden/>
    <w:unhideWhenUsed/>
    <w:rsid w:val="007E63C2"/>
  </w:style>
  <w:style w:type="numbering" w:customStyle="1" w:styleId="412">
    <w:name w:val="Нет списка412"/>
    <w:next w:val="a2"/>
    <w:uiPriority w:val="99"/>
    <w:semiHidden/>
    <w:unhideWhenUsed/>
    <w:rsid w:val="007E63C2"/>
  </w:style>
  <w:style w:type="numbering" w:customStyle="1" w:styleId="7">
    <w:name w:val="Нет списка7"/>
    <w:next w:val="a2"/>
    <w:uiPriority w:val="99"/>
    <w:semiHidden/>
    <w:unhideWhenUsed/>
    <w:rsid w:val="007E63C2"/>
  </w:style>
  <w:style w:type="numbering" w:customStyle="1" w:styleId="140">
    <w:name w:val="Нет списка14"/>
    <w:next w:val="a2"/>
    <w:uiPriority w:val="99"/>
    <w:semiHidden/>
    <w:unhideWhenUsed/>
    <w:rsid w:val="007E63C2"/>
  </w:style>
  <w:style w:type="numbering" w:customStyle="1" w:styleId="240">
    <w:name w:val="Нет списка24"/>
    <w:next w:val="a2"/>
    <w:uiPriority w:val="99"/>
    <w:semiHidden/>
    <w:unhideWhenUsed/>
    <w:rsid w:val="007E63C2"/>
  </w:style>
  <w:style w:type="numbering" w:customStyle="1" w:styleId="340">
    <w:name w:val="Нет списка34"/>
    <w:next w:val="a2"/>
    <w:uiPriority w:val="99"/>
    <w:semiHidden/>
    <w:unhideWhenUsed/>
    <w:rsid w:val="007E63C2"/>
  </w:style>
  <w:style w:type="numbering" w:customStyle="1" w:styleId="114">
    <w:name w:val="Нет списка114"/>
    <w:next w:val="a2"/>
    <w:uiPriority w:val="99"/>
    <w:semiHidden/>
    <w:unhideWhenUsed/>
    <w:rsid w:val="007E63C2"/>
  </w:style>
  <w:style w:type="numbering" w:customStyle="1" w:styleId="213">
    <w:name w:val="Нет списка213"/>
    <w:next w:val="a2"/>
    <w:uiPriority w:val="99"/>
    <w:semiHidden/>
    <w:unhideWhenUsed/>
    <w:rsid w:val="007E63C2"/>
  </w:style>
  <w:style w:type="numbering" w:customStyle="1" w:styleId="313">
    <w:name w:val="Нет списка313"/>
    <w:next w:val="a2"/>
    <w:uiPriority w:val="99"/>
    <w:semiHidden/>
    <w:unhideWhenUsed/>
    <w:rsid w:val="007E63C2"/>
  </w:style>
  <w:style w:type="numbering" w:customStyle="1" w:styleId="43">
    <w:name w:val="Нет списка43"/>
    <w:next w:val="a2"/>
    <w:uiPriority w:val="99"/>
    <w:semiHidden/>
    <w:unhideWhenUsed/>
    <w:rsid w:val="007E63C2"/>
  </w:style>
  <w:style w:type="numbering" w:customStyle="1" w:styleId="53">
    <w:name w:val="Нет списка53"/>
    <w:next w:val="a2"/>
    <w:uiPriority w:val="99"/>
    <w:semiHidden/>
    <w:unhideWhenUsed/>
    <w:rsid w:val="007E63C2"/>
  </w:style>
  <w:style w:type="numbering" w:customStyle="1" w:styleId="123">
    <w:name w:val="Нет списка123"/>
    <w:next w:val="a2"/>
    <w:uiPriority w:val="99"/>
    <w:semiHidden/>
    <w:unhideWhenUsed/>
    <w:rsid w:val="007E63C2"/>
  </w:style>
  <w:style w:type="numbering" w:customStyle="1" w:styleId="222">
    <w:name w:val="Нет списка222"/>
    <w:next w:val="a2"/>
    <w:uiPriority w:val="99"/>
    <w:semiHidden/>
    <w:unhideWhenUsed/>
    <w:rsid w:val="007E63C2"/>
  </w:style>
  <w:style w:type="numbering" w:customStyle="1" w:styleId="322">
    <w:name w:val="Нет списка322"/>
    <w:next w:val="a2"/>
    <w:uiPriority w:val="99"/>
    <w:semiHidden/>
    <w:unhideWhenUsed/>
    <w:rsid w:val="007E63C2"/>
  </w:style>
  <w:style w:type="numbering" w:customStyle="1" w:styleId="413">
    <w:name w:val="Нет списка413"/>
    <w:next w:val="a2"/>
    <w:uiPriority w:val="99"/>
    <w:semiHidden/>
    <w:unhideWhenUsed/>
    <w:rsid w:val="007E63C2"/>
  </w:style>
  <w:style w:type="character" w:styleId="afd">
    <w:name w:val="FollowedHyperlink"/>
    <w:basedOn w:val="a0"/>
    <w:uiPriority w:val="99"/>
    <w:semiHidden/>
    <w:unhideWhenUsed/>
    <w:rsid w:val="007E63C2"/>
    <w:rPr>
      <w:color w:val="800080"/>
      <w:u w:val="single"/>
    </w:rPr>
  </w:style>
  <w:style w:type="paragraph" w:customStyle="1" w:styleId="xl65">
    <w:name w:val="xl65"/>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66">
    <w:name w:val="xl66"/>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8">
    <w:name w:val="xl68"/>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rPr>
  </w:style>
  <w:style w:type="paragraph" w:customStyle="1" w:styleId="xl69">
    <w:name w:val="xl69"/>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70">
    <w:name w:val="xl70"/>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1">
    <w:name w:val="xl71"/>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72">
    <w:name w:val="xl72"/>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3">
    <w:name w:val="xl73"/>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5">
    <w:name w:val="xl75"/>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76">
    <w:name w:val="xl76"/>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78">
    <w:name w:val="xl78"/>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9">
    <w:name w:val="xl79"/>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1">
    <w:name w:val="xl81"/>
    <w:basedOn w:val="a"/>
    <w:rsid w:val="007E63C2"/>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82">
    <w:name w:val="xl82"/>
    <w:basedOn w:val="a"/>
    <w:rsid w:val="007E63C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7E63C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4">
    <w:name w:val="xl84"/>
    <w:basedOn w:val="a"/>
    <w:rsid w:val="007E63C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5">
    <w:name w:val="xl85"/>
    <w:basedOn w:val="a"/>
    <w:rsid w:val="007E63C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6">
    <w:name w:val="xl86"/>
    <w:basedOn w:val="a"/>
    <w:rsid w:val="007E63C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a"/>
    <w:rsid w:val="007E63C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8">
    <w:name w:val="xl88"/>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9">
    <w:name w:val="xl89"/>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0">
    <w:name w:val="xl90"/>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91">
    <w:name w:val="xl91"/>
    <w:basedOn w:val="a"/>
    <w:rsid w:val="007E63C2"/>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92">
    <w:name w:val="xl92"/>
    <w:basedOn w:val="a"/>
    <w:rsid w:val="007E63C2"/>
    <w:pPr>
      <w:pBdr>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93">
    <w:name w:val="xl93"/>
    <w:basedOn w:val="a"/>
    <w:rsid w:val="007E63C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7E63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b/>
      <w:bCs/>
      <w:sz w:val="24"/>
      <w:szCs w:val="24"/>
    </w:rPr>
  </w:style>
  <w:style w:type="paragraph" w:customStyle="1" w:styleId="xl95">
    <w:name w:val="xl95"/>
    <w:basedOn w:val="a"/>
    <w:rsid w:val="007E63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6">
    <w:name w:val="xl96"/>
    <w:basedOn w:val="a"/>
    <w:rsid w:val="007E63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7">
    <w:name w:val="xl97"/>
    <w:basedOn w:val="a"/>
    <w:rsid w:val="007E63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98">
    <w:name w:val="xl98"/>
    <w:basedOn w:val="a"/>
    <w:rsid w:val="007E63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7E63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0">
    <w:name w:val="xl100"/>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7E63C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2">
    <w:name w:val="xl102"/>
    <w:basedOn w:val="a"/>
    <w:rsid w:val="007E63C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3">
    <w:name w:val="xl103"/>
    <w:basedOn w:val="a"/>
    <w:rsid w:val="007E63C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04">
    <w:name w:val="xl104"/>
    <w:basedOn w:val="a"/>
    <w:rsid w:val="007E63C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5">
    <w:name w:val="xl105"/>
    <w:basedOn w:val="a"/>
    <w:rsid w:val="007E63C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6">
    <w:name w:val="xl106"/>
    <w:basedOn w:val="a"/>
    <w:rsid w:val="007E63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7">
    <w:name w:val="xl107"/>
    <w:basedOn w:val="a"/>
    <w:rsid w:val="007E63C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08">
    <w:name w:val="xl108"/>
    <w:basedOn w:val="a"/>
    <w:rsid w:val="007E63C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9">
    <w:name w:val="xl109"/>
    <w:basedOn w:val="a"/>
    <w:rsid w:val="007E63C2"/>
    <w:pPr>
      <w:pBdr>
        <w:top w:val="single" w:sz="4" w:space="0" w:color="auto"/>
        <w:bottom w:val="single" w:sz="4" w:space="0" w:color="auto"/>
        <w:right w:val="single" w:sz="4" w:space="0" w:color="auto"/>
      </w:pBdr>
      <w:shd w:val="clear" w:color="000000" w:fill="DDD9C4"/>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0">
    <w:name w:val="xl110"/>
    <w:basedOn w:val="a"/>
    <w:rsid w:val="007E63C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1">
    <w:name w:val="xl111"/>
    <w:basedOn w:val="a"/>
    <w:rsid w:val="007E63C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12">
    <w:name w:val="xl112"/>
    <w:basedOn w:val="a"/>
    <w:rsid w:val="007E63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3">
    <w:name w:val="xl113"/>
    <w:basedOn w:val="a"/>
    <w:rsid w:val="007E63C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4">
    <w:name w:val="xl114"/>
    <w:basedOn w:val="a"/>
    <w:rsid w:val="007E63C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a"/>
    <w:rsid w:val="007E63C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16">
    <w:name w:val="xl116"/>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17">
    <w:name w:val="xl117"/>
    <w:basedOn w:val="a"/>
    <w:rsid w:val="007E63C2"/>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8">
    <w:name w:val="xl118"/>
    <w:basedOn w:val="a"/>
    <w:rsid w:val="007E6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9">
    <w:name w:val="xl119"/>
    <w:basedOn w:val="a"/>
    <w:rsid w:val="007E63C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20">
    <w:name w:val="xl120"/>
    <w:basedOn w:val="a"/>
    <w:rsid w:val="007E63C2"/>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21">
    <w:name w:val="xl121"/>
    <w:basedOn w:val="a"/>
    <w:rsid w:val="007E63C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2">
    <w:name w:val="xl122"/>
    <w:basedOn w:val="a"/>
    <w:rsid w:val="007E63C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23">
    <w:name w:val="xl123"/>
    <w:basedOn w:val="a"/>
    <w:rsid w:val="007E63C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ConsTitle">
    <w:name w:val="ConsTitle"/>
    <w:rsid w:val="007E63C2"/>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s1">
    <w:name w:val="s_1"/>
    <w:basedOn w:val="a"/>
    <w:uiPriority w:val="99"/>
    <w:rsid w:val="007E63C2"/>
    <w:pPr>
      <w:spacing w:after="0" w:line="240" w:lineRule="auto"/>
      <w:ind w:firstLine="720"/>
      <w:jc w:val="both"/>
    </w:pPr>
    <w:rPr>
      <w:rFonts w:ascii="Arial" w:eastAsia="Times New Roman" w:hAnsi="Arial" w:cs="Arial"/>
      <w:sz w:val="26"/>
      <w:szCs w:val="26"/>
    </w:rPr>
  </w:style>
  <w:style w:type="paragraph" w:customStyle="1" w:styleId="16">
    <w:name w:val="Без интервала1"/>
    <w:rsid w:val="007E63C2"/>
    <w:pPr>
      <w:suppressAutoHyphens/>
      <w:spacing w:after="0" w:line="240" w:lineRule="auto"/>
    </w:pPr>
    <w:rPr>
      <w:rFonts w:ascii="Calibri" w:eastAsia="Times New Roman" w:hAnsi="Calibri" w:cs="Calibri"/>
      <w:lang w:eastAsia="zh-CN"/>
    </w:rPr>
  </w:style>
  <w:style w:type="numbering" w:customStyle="1" w:styleId="8">
    <w:name w:val="Нет списка8"/>
    <w:next w:val="a2"/>
    <w:uiPriority w:val="99"/>
    <w:semiHidden/>
    <w:unhideWhenUsed/>
    <w:rsid w:val="00BD48A4"/>
  </w:style>
  <w:style w:type="numbering" w:customStyle="1" w:styleId="150">
    <w:name w:val="Нет списка15"/>
    <w:next w:val="a2"/>
    <w:uiPriority w:val="99"/>
    <w:semiHidden/>
    <w:unhideWhenUsed/>
    <w:rsid w:val="00BD48A4"/>
  </w:style>
  <w:style w:type="numbering" w:customStyle="1" w:styleId="250">
    <w:name w:val="Нет списка25"/>
    <w:next w:val="a2"/>
    <w:uiPriority w:val="99"/>
    <w:semiHidden/>
    <w:unhideWhenUsed/>
    <w:rsid w:val="00BD48A4"/>
  </w:style>
  <w:style w:type="numbering" w:customStyle="1" w:styleId="350">
    <w:name w:val="Нет списка35"/>
    <w:next w:val="a2"/>
    <w:uiPriority w:val="99"/>
    <w:semiHidden/>
    <w:unhideWhenUsed/>
    <w:rsid w:val="00BD48A4"/>
  </w:style>
  <w:style w:type="numbering" w:customStyle="1" w:styleId="115">
    <w:name w:val="Нет списка115"/>
    <w:next w:val="a2"/>
    <w:uiPriority w:val="99"/>
    <w:semiHidden/>
    <w:unhideWhenUsed/>
    <w:rsid w:val="00BD48A4"/>
  </w:style>
  <w:style w:type="numbering" w:customStyle="1" w:styleId="214">
    <w:name w:val="Нет списка214"/>
    <w:next w:val="a2"/>
    <w:uiPriority w:val="99"/>
    <w:semiHidden/>
    <w:unhideWhenUsed/>
    <w:rsid w:val="00BD48A4"/>
  </w:style>
  <w:style w:type="numbering" w:customStyle="1" w:styleId="314">
    <w:name w:val="Нет списка314"/>
    <w:next w:val="a2"/>
    <w:uiPriority w:val="99"/>
    <w:semiHidden/>
    <w:unhideWhenUsed/>
    <w:rsid w:val="00BD48A4"/>
  </w:style>
  <w:style w:type="numbering" w:customStyle="1" w:styleId="44">
    <w:name w:val="Нет списка44"/>
    <w:next w:val="a2"/>
    <w:uiPriority w:val="99"/>
    <w:semiHidden/>
    <w:unhideWhenUsed/>
    <w:rsid w:val="00BD48A4"/>
  </w:style>
  <w:style w:type="numbering" w:customStyle="1" w:styleId="54">
    <w:name w:val="Нет списка54"/>
    <w:next w:val="a2"/>
    <w:uiPriority w:val="99"/>
    <w:semiHidden/>
    <w:unhideWhenUsed/>
    <w:rsid w:val="00BD48A4"/>
  </w:style>
  <w:style w:type="numbering" w:customStyle="1" w:styleId="124">
    <w:name w:val="Нет списка124"/>
    <w:next w:val="a2"/>
    <w:uiPriority w:val="99"/>
    <w:semiHidden/>
    <w:unhideWhenUsed/>
    <w:rsid w:val="00BD48A4"/>
  </w:style>
  <w:style w:type="numbering" w:customStyle="1" w:styleId="223">
    <w:name w:val="Нет списка223"/>
    <w:next w:val="a2"/>
    <w:uiPriority w:val="99"/>
    <w:semiHidden/>
    <w:unhideWhenUsed/>
    <w:rsid w:val="00BD48A4"/>
  </w:style>
  <w:style w:type="numbering" w:customStyle="1" w:styleId="323">
    <w:name w:val="Нет списка323"/>
    <w:next w:val="a2"/>
    <w:uiPriority w:val="99"/>
    <w:semiHidden/>
    <w:unhideWhenUsed/>
    <w:rsid w:val="00BD48A4"/>
  </w:style>
  <w:style w:type="numbering" w:customStyle="1" w:styleId="414">
    <w:name w:val="Нет списка414"/>
    <w:next w:val="a2"/>
    <w:uiPriority w:val="99"/>
    <w:semiHidden/>
    <w:unhideWhenUsed/>
    <w:rsid w:val="00BD48A4"/>
  </w:style>
  <w:style w:type="numbering" w:customStyle="1" w:styleId="1112">
    <w:name w:val="Нет списка1112"/>
    <w:next w:val="a2"/>
    <w:uiPriority w:val="99"/>
    <w:semiHidden/>
    <w:unhideWhenUsed/>
    <w:rsid w:val="00BD48A4"/>
  </w:style>
  <w:style w:type="numbering" w:customStyle="1" w:styleId="1121">
    <w:name w:val="Нет списка1121"/>
    <w:next w:val="a2"/>
    <w:uiPriority w:val="99"/>
    <w:semiHidden/>
    <w:unhideWhenUsed/>
    <w:rsid w:val="00BD48A4"/>
  </w:style>
  <w:style w:type="numbering" w:customStyle="1" w:styleId="2111">
    <w:name w:val="Нет списка2111"/>
    <w:next w:val="a2"/>
    <w:uiPriority w:val="99"/>
    <w:semiHidden/>
    <w:unhideWhenUsed/>
    <w:rsid w:val="00BD48A4"/>
  </w:style>
  <w:style w:type="numbering" w:customStyle="1" w:styleId="3111">
    <w:name w:val="Нет списка3111"/>
    <w:next w:val="a2"/>
    <w:uiPriority w:val="99"/>
    <w:semiHidden/>
    <w:unhideWhenUsed/>
    <w:rsid w:val="00BD48A4"/>
  </w:style>
  <w:style w:type="numbering" w:customStyle="1" w:styleId="511">
    <w:name w:val="Нет списка511"/>
    <w:next w:val="a2"/>
    <w:uiPriority w:val="99"/>
    <w:semiHidden/>
    <w:unhideWhenUsed/>
    <w:rsid w:val="00BD48A4"/>
  </w:style>
  <w:style w:type="numbering" w:customStyle="1" w:styleId="1211">
    <w:name w:val="Нет списка1211"/>
    <w:next w:val="a2"/>
    <w:uiPriority w:val="99"/>
    <w:semiHidden/>
    <w:unhideWhenUsed/>
    <w:rsid w:val="00BD48A4"/>
  </w:style>
  <w:style w:type="numbering" w:customStyle="1" w:styleId="4111">
    <w:name w:val="Нет списка4111"/>
    <w:next w:val="a2"/>
    <w:uiPriority w:val="99"/>
    <w:semiHidden/>
    <w:unhideWhenUsed/>
    <w:rsid w:val="00BD48A4"/>
  </w:style>
  <w:style w:type="numbering" w:customStyle="1" w:styleId="611">
    <w:name w:val="Нет списка61"/>
    <w:next w:val="a2"/>
    <w:uiPriority w:val="99"/>
    <w:semiHidden/>
    <w:unhideWhenUsed/>
    <w:rsid w:val="00BD48A4"/>
  </w:style>
  <w:style w:type="numbering" w:customStyle="1" w:styleId="131">
    <w:name w:val="Нет списка131"/>
    <w:next w:val="a2"/>
    <w:uiPriority w:val="99"/>
    <w:semiHidden/>
    <w:unhideWhenUsed/>
    <w:rsid w:val="00BD48A4"/>
  </w:style>
  <w:style w:type="numbering" w:customStyle="1" w:styleId="231">
    <w:name w:val="Нет списка231"/>
    <w:next w:val="a2"/>
    <w:uiPriority w:val="99"/>
    <w:semiHidden/>
    <w:unhideWhenUsed/>
    <w:rsid w:val="00BD48A4"/>
  </w:style>
  <w:style w:type="numbering" w:customStyle="1" w:styleId="331">
    <w:name w:val="Нет списка331"/>
    <w:next w:val="a2"/>
    <w:uiPriority w:val="99"/>
    <w:semiHidden/>
    <w:unhideWhenUsed/>
    <w:rsid w:val="00BD48A4"/>
  </w:style>
  <w:style w:type="numbering" w:customStyle="1" w:styleId="1131">
    <w:name w:val="Нет списка1131"/>
    <w:next w:val="a2"/>
    <w:uiPriority w:val="99"/>
    <w:semiHidden/>
    <w:unhideWhenUsed/>
    <w:rsid w:val="00BD48A4"/>
  </w:style>
  <w:style w:type="numbering" w:customStyle="1" w:styleId="2121">
    <w:name w:val="Нет списка2121"/>
    <w:next w:val="a2"/>
    <w:uiPriority w:val="99"/>
    <w:semiHidden/>
    <w:unhideWhenUsed/>
    <w:rsid w:val="00BD48A4"/>
  </w:style>
  <w:style w:type="numbering" w:customStyle="1" w:styleId="3121">
    <w:name w:val="Нет списка3121"/>
    <w:next w:val="a2"/>
    <w:uiPriority w:val="99"/>
    <w:semiHidden/>
    <w:unhideWhenUsed/>
    <w:rsid w:val="00BD48A4"/>
  </w:style>
  <w:style w:type="numbering" w:customStyle="1" w:styleId="421">
    <w:name w:val="Нет списка421"/>
    <w:next w:val="a2"/>
    <w:uiPriority w:val="99"/>
    <w:semiHidden/>
    <w:unhideWhenUsed/>
    <w:rsid w:val="00BD48A4"/>
  </w:style>
  <w:style w:type="numbering" w:customStyle="1" w:styleId="521">
    <w:name w:val="Нет списка521"/>
    <w:next w:val="a2"/>
    <w:uiPriority w:val="99"/>
    <w:semiHidden/>
    <w:unhideWhenUsed/>
    <w:rsid w:val="00BD48A4"/>
  </w:style>
  <w:style w:type="numbering" w:customStyle="1" w:styleId="1221">
    <w:name w:val="Нет списка1221"/>
    <w:next w:val="a2"/>
    <w:uiPriority w:val="99"/>
    <w:semiHidden/>
    <w:unhideWhenUsed/>
    <w:rsid w:val="00BD48A4"/>
  </w:style>
  <w:style w:type="numbering" w:customStyle="1" w:styleId="2211">
    <w:name w:val="Нет списка2211"/>
    <w:next w:val="a2"/>
    <w:uiPriority w:val="99"/>
    <w:semiHidden/>
    <w:unhideWhenUsed/>
    <w:rsid w:val="00BD48A4"/>
  </w:style>
  <w:style w:type="numbering" w:customStyle="1" w:styleId="3211">
    <w:name w:val="Нет списка3211"/>
    <w:next w:val="a2"/>
    <w:uiPriority w:val="99"/>
    <w:semiHidden/>
    <w:unhideWhenUsed/>
    <w:rsid w:val="00BD48A4"/>
  </w:style>
  <w:style w:type="numbering" w:customStyle="1" w:styleId="4121">
    <w:name w:val="Нет списка4121"/>
    <w:next w:val="a2"/>
    <w:uiPriority w:val="99"/>
    <w:semiHidden/>
    <w:unhideWhenUsed/>
    <w:rsid w:val="00BD48A4"/>
  </w:style>
  <w:style w:type="numbering" w:customStyle="1" w:styleId="71">
    <w:name w:val="Нет списка71"/>
    <w:next w:val="a2"/>
    <w:uiPriority w:val="99"/>
    <w:semiHidden/>
    <w:unhideWhenUsed/>
    <w:rsid w:val="00BD48A4"/>
  </w:style>
  <w:style w:type="numbering" w:customStyle="1" w:styleId="141">
    <w:name w:val="Нет списка141"/>
    <w:next w:val="a2"/>
    <w:uiPriority w:val="99"/>
    <w:semiHidden/>
    <w:unhideWhenUsed/>
    <w:rsid w:val="00BD48A4"/>
  </w:style>
  <w:style w:type="numbering" w:customStyle="1" w:styleId="241">
    <w:name w:val="Нет списка241"/>
    <w:next w:val="a2"/>
    <w:uiPriority w:val="99"/>
    <w:semiHidden/>
    <w:unhideWhenUsed/>
    <w:rsid w:val="00BD48A4"/>
  </w:style>
  <w:style w:type="numbering" w:customStyle="1" w:styleId="341">
    <w:name w:val="Нет списка341"/>
    <w:next w:val="a2"/>
    <w:uiPriority w:val="99"/>
    <w:semiHidden/>
    <w:unhideWhenUsed/>
    <w:rsid w:val="00BD48A4"/>
  </w:style>
  <w:style w:type="numbering" w:customStyle="1" w:styleId="1141">
    <w:name w:val="Нет списка1141"/>
    <w:next w:val="a2"/>
    <w:uiPriority w:val="99"/>
    <w:semiHidden/>
    <w:unhideWhenUsed/>
    <w:rsid w:val="00BD48A4"/>
  </w:style>
  <w:style w:type="numbering" w:customStyle="1" w:styleId="2131">
    <w:name w:val="Нет списка2131"/>
    <w:next w:val="a2"/>
    <w:uiPriority w:val="99"/>
    <w:semiHidden/>
    <w:unhideWhenUsed/>
    <w:rsid w:val="00BD48A4"/>
  </w:style>
  <w:style w:type="numbering" w:customStyle="1" w:styleId="3131">
    <w:name w:val="Нет списка3131"/>
    <w:next w:val="a2"/>
    <w:uiPriority w:val="99"/>
    <w:semiHidden/>
    <w:unhideWhenUsed/>
    <w:rsid w:val="00BD48A4"/>
  </w:style>
  <w:style w:type="numbering" w:customStyle="1" w:styleId="431">
    <w:name w:val="Нет списка431"/>
    <w:next w:val="a2"/>
    <w:uiPriority w:val="99"/>
    <w:semiHidden/>
    <w:unhideWhenUsed/>
    <w:rsid w:val="00BD48A4"/>
  </w:style>
  <w:style w:type="numbering" w:customStyle="1" w:styleId="531">
    <w:name w:val="Нет списка531"/>
    <w:next w:val="a2"/>
    <w:uiPriority w:val="99"/>
    <w:semiHidden/>
    <w:unhideWhenUsed/>
    <w:rsid w:val="00BD48A4"/>
  </w:style>
  <w:style w:type="numbering" w:customStyle="1" w:styleId="1231">
    <w:name w:val="Нет списка1231"/>
    <w:next w:val="a2"/>
    <w:uiPriority w:val="99"/>
    <w:semiHidden/>
    <w:unhideWhenUsed/>
    <w:rsid w:val="00BD48A4"/>
  </w:style>
  <w:style w:type="numbering" w:customStyle="1" w:styleId="2221">
    <w:name w:val="Нет списка2221"/>
    <w:next w:val="a2"/>
    <w:uiPriority w:val="99"/>
    <w:semiHidden/>
    <w:unhideWhenUsed/>
    <w:rsid w:val="00BD48A4"/>
  </w:style>
  <w:style w:type="numbering" w:customStyle="1" w:styleId="3221">
    <w:name w:val="Нет списка3221"/>
    <w:next w:val="a2"/>
    <w:uiPriority w:val="99"/>
    <w:semiHidden/>
    <w:unhideWhenUsed/>
    <w:rsid w:val="00BD48A4"/>
  </w:style>
  <w:style w:type="numbering" w:customStyle="1" w:styleId="4131">
    <w:name w:val="Нет списка4131"/>
    <w:next w:val="a2"/>
    <w:uiPriority w:val="99"/>
    <w:semiHidden/>
    <w:unhideWhenUsed/>
    <w:rsid w:val="00BD48A4"/>
  </w:style>
  <w:style w:type="paragraph" w:customStyle="1" w:styleId="xl67">
    <w:name w:val="xl67"/>
    <w:basedOn w:val="a"/>
    <w:rsid w:val="00BD4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7">
    <w:name w:val="xl77"/>
    <w:basedOn w:val="a"/>
    <w:rsid w:val="00BD4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24">
    <w:name w:val="xl124"/>
    <w:basedOn w:val="a"/>
    <w:rsid w:val="00BD48A4"/>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25">
    <w:name w:val="xl125"/>
    <w:basedOn w:val="a"/>
    <w:rsid w:val="00BD48A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BD48A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7">
    <w:name w:val="xl127"/>
    <w:basedOn w:val="a"/>
    <w:rsid w:val="00BD48A4"/>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8">
    <w:name w:val="xl128"/>
    <w:basedOn w:val="a"/>
    <w:rsid w:val="00BD48A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9">
    <w:name w:val="xl129"/>
    <w:basedOn w:val="a"/>
    <w:rsid w:val="00BD48A4"/>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0">
    <w:name w:val="xl130"/>
    <w:basedOn w:val="a"/>
    <w:rsid w:val="00BD48A4"/>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1">
    <w:name w:val="xl131"/>
    <w:basedOn w:val="a"/>
    <w:rsid w:val="00BD48A4"/>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character" w:styleId="afe">
    <w:name w:val="Emphasis"/>
    <w:basedOn w:val="a0"/>
    <w:uiPriority w:val="20"/>
    <w:qFormat/>
    <w:rsid w:val="00BD48A4"/>
    <w:rPr>
      <w:i/>
      <w:iCs/>
    </w:rPr>
  </w:style>
  <w:style w:type="character" w:customStyle="1" w:styleId="17">
    <w:name w:val="Основной текст Знак1"/>
    <w:basedOn w:val="a0"/>
    <w:uiPriority w:val="99"/>
    <w:semiHidden/>
    <w:rsid w:val="00BD48A4"/>
    <w:rPr>
      <w:rFonts w:ascii="Calibri" w:eastAsia="Times New Roman" w:hAnsi="Calibri" w:cs="Times New Roman"/>
      <w:lang w:eastAsia="ru-RU"/>
    </w:rPr>
  </w:style>
  <w:style w:type="character" w:customStyle="1" w:styleId="BodyTextChar1">
    <w:name w:val="Body Text Char1"/>
    <w:basedOn w:val="a0"/>
    <w:uiPriority w:val="99"/>
    <w:semiHidden/>
    <w:rsid w:val="00BD48A4"/>
  </w:style>
  <w:style w:type="character" w:customStyle="1" w:styleId="18">
    <w:name w:val="Основной текст с отступом Знак1"/>
    <w:aliases w:val="Надин стиль Знак1"/>
    <w:basedOn w:val="a0"/>
    <w:uiPriority w:val="99"/>
    <w:semiHidden/>
    <w:rsid w:val="00BD48A4"/>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89085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2CE2D37CE8590E9F0A25076F257557E389180DB0D2FDC76CF463A28C3E3k4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file:///C:\Users\Lupinskaya_ElG\AppData\Local\Temp\51\zakon.scli.ru" TargetMode="External"/><Relationship Id="rId10" Type="http://schemas.openxmlformats.org/officeDocument/2006/relationships/hyperlink" Target="https://www.consultant.ru/document/cons_doc_LAW_475532/9b06776ae7a39546ad4e3ba04bebef14baabf8d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40111-657E-40F1-B4F6-866FB3271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50</Pages>
  <Words>11618</Words>
  <Characters>66223</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cp:lastPrinted>2025-06-29T23:23:00Z</cp:lastPrinted>
  <dcterms:created xsi:type="dcterms:W3CDTF">2025-06-17T01:16:00Z</dcterms:created>
  <dcterms:modified xsi:type="dcterms:W3CDTF">2026-07-29T23:23:00Z</dcterms:modified>
</cp:coreProperties>
</file>