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2BA" w:rsidRPr="00372FA6" w:rsidRDefault="00826C48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372FA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3400" cy="609600"/>
            <wp:effectExtent l="19050" t="0" r="0" b="0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ДЕПУТАТОВ</w:t>
      </w: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3C02BA" w:rsidRPr="00372FA6" w:rsidRDefault="00020ABE" w:rsidP="003C02BA">
      <w:pPr>
        <w:tabs>
          <w:tab w:val="left" w:pos="38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6B1DC0">
        <w:rPr>
          <w:rFonts w:ascii="Times New Roman" w:eastAsia="Times New Roman" w:hAnsi="Times New Roman" w:cs="Times New Roman"/>
          <w:sz w:val="28"/>
          <w:szCs w:val="28"/>
          <w:lang w:eastAsia="ru-RU"/>
        </w:rPr>
        <w:t>.01.2025</w:t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1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3C02BA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93</w:t>
      </w: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3C02BA" w:rsidRPr="00372FA6" w:rsidRDefault="003C02BA" w:rsidP="003C02BA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756946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принятии </w:t>
      </w:r>
      <w:proofErr w:type="gramStart"/>
      <w:r w:rsidR="00756946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осуществления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полномочий органов местного </w:t>
      </w:r>
      <w:r w:rsidR="00756946"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самоуправления Ленинского</w:t>
      </w:r>
      <w:r w:rsidR="007B1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Еврейской автономной области</w:t>
      </w:r>
      <w:proofErr w:type="gramEnd"/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</w:t>
      </w:r>
      <w:r w:rsidR="006B1DC0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left="14" w:firstLine="67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</w:t>
      </w:r>
      <w:r w:rsidR="0075694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у</w:t>
      </w: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ставом   муниципального   </w:t>
      </w:r>
      <w:r w:rsidR="00756946" w:rsidRPr="00372FA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образования «</w:t>
      </w: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Бабстовское 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сельское поселение» Ленинского муниципального района Собрание депутатов </w:t>
      </w: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РЕШИЛО:</w:t>
      </w: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Принять на 20</w:t>
      </w:r>
      <w:r w:rsidR="006B1DC0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Pr="00372FA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осуществление части полномочий органов местного самоуправления </w:t>
      </w:r>
      <w:r w:rsidRPr="00372FA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Ленинского муниципального района Еврейской автономной области, переданных решением Собрания депутатов Ленинского муниципального района  от </w:t>
      </w:r>
      <w:r w:rsidR="006B1DC0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19.12.2024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372FA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№ </w:t>
      </w:r>
      <w:r w:rsidR="006B1DC0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25</w:t>
      </w:r>
      <w:r w:rsidRPr="00372FA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«О передаче осуществления части полномочий органов местного самоуправления Ленинского муниципального района Еврейской автономной области органам местного самоуправления сельских поселений Ленинского муниципального района Еврейской автономной области  на 20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2</w:t>
      </w:r>
      <w:r w:rsidR="006B1DC0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5</w:t>
      </w:r>
      <w:r w:rsidRPr="00372FA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год», по решению следующего</w:t>
      </w:r>
      <w:proofErr w:type="gramEnd"/>
      <w:r w:rsidRPr="00372FA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вопроса 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 значения:</w:t>
      </w: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Федерации, в части:</w:t>
      </w: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</w: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подвоза питьевой воды;</w:t>
      </w:r>
    </w:p>
    <w:p w:rsidR="003C02BA" w:rsidRPr="00372FA6" w:rsidRDefault="003C02BA" w:rsidP="003C02BA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поставки населению бытового газа в баллонах.</w:t>
      </w:r>
    </w:p>
    <w:p w:rsidR="003C02BA" w:rsidRPr="00372FA6" w:rsidRDefault="003C02BA" w:rsidP="003C02BA">
      <w:pPr>
        <w:shd w:val="clear" w:color="auto" w:fill="FFFFFF"/>
        <w:tabs>
          <w:tab w:val="left" w:pos="965"/>
          <w:tab w:val="left" w:pos="3828"/>
        </w:tabs>
        <w:spacing w:after="0" w:line="240" w:lineRule="auto"/>
        <w:ind w:right="26" w:firstLine="67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2. Направить настоящее решение в органы местного самоуправления 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района.</w:t>
      </w:r>
    </w:p>
    <w:p w:rsidR="003C02BA" w:rsidRPr="00372FA6" w:rsidRDefault="003C02BA" w:rsidP="003C02BA">
      <w:pPr>
        <w:shd w:val="clear" w:color="auto" w:fill="FFFFFF"/>
        <w:tabs>
          <w:tab w:val="left" w:pos="965"/>
          <w:tab w:val="left" w:pos="3828"/>
        </w:tabs>
        <w:spacing w:after="0" w:line="240" w:lineRule="auto"/>
        <w:ind w:right="26" w:firstLine="67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Контроль за исполнением настоящего решения возложить на постоянную комиссию Собрания депутатов по экономике и социальным вопросам (Нагибина Д.Н.).</w:t>
      </w:r>
    </w:p>
    <w:p w:rsidR="003C02BA" w:rsidRPr="00372FA6" w:rsidRDefault="003C02BA" w:rsidP="003C02BA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         4. Опубликовать настоящее решение в «Информационном бюллетене» 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 сельского поселения.</w:t>
      </w:r>
    </w:p>
    <w:p w:rsidR="003C02BA" w:rsidRPr="00372FA6" w:rsidRDefault="003C02BA" w:rsidP="003C02BA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       5. Настоящее решение вступает в силу после дня его официального </w:t>
      </w:r>
      <w:r w:rsidR="007B174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 и распространяется на правоотношения, возникшие с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января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B1D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3C02BA" w:rsidRPr="00372FA6" w:rsidRDefault="003C02BA" w:rsidP="003C02BA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</w:pPr>
    </w:p>
    <w:p w:rsidR="003C02BA" w:rsidRPr="00372FA6" w:rsidRDefault="003C02BA" w:rsidP="003C02BA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C02BA" w:rsidRPr="00372FA6" w:rsidRDefault="003C02BA" w:rsidP="003C02BA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</w:pPr>
      <w:r w:rsidRPr="00372FA6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Глава сельского поселения</w:t>
      </w:r>
      <w:r w:rsidRPr="00372F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1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Pr="00372FA6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В.В. Фарафонтов</w:t>
      </w:r>
    </w:p>
    <w:p w:rsidR="003C02BA" w:rsidRDefault="003C02BA"/>
    <w:p w:rsidR="003C02BA" w:rsidRDefault="003C02BA"/>
    <w:p w:rsidR="003C02BA" w:rsidRDefault="003C02BA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756946" w:rsidRDefault="00756946"/>
    <w:p w:rsidR="00CF44C7" w:rsidRDefault="00CF44C7"/>
    <w:p w:rsidR="00756946" w:rsidRDefault="00756946"/>
    <w:p w:rsidR="00756946" w:rsidRDefault="00756946"/>
    <w:sectPr w:rsidR="00756946" w:rsidSect="007158C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72136F"/>
    <w:rsid w:val="00020ABE"/>
    <w:rsid w:val="00056183"/>
    <w:rsid w:val="00102F31"/>
    <w:rsid w:val="00116E23"/>
    <w:rsid w:val="00153E04"/>
    <w:rsid w:val="00174E8C"/>
    <w:rsid w:val="001B7286"/>
    <w:rsid w:val="002425AD"/>
    <w:rsid w:val="00393AB0"/>
    <w:rsid w:val="003C02BA"/>
    <w:rsid w:val="004561C1"/>
    <w:rsid w:val="004C15FC"/>
    <w:rsid w:val="004E3C60"/>
    <w:rsid w:val="00636C70"/>
    <w:rsid w:val="006B1DC0"/>
    <w:rsid w:val="007158CE"/>
    <w:rsid w:val="0072136F"/>
    <w:rsid w:val="00756946"/>
    <w:rsid w:val="007B174E"/>
    <w:rsid w:val="00826C48"/>
    <w:rsid w:val="00871F0E"/>
    <w:rsid w:val="00906E8A"/>
    <w:rsid w:val="009D0B0E"/>
    <w:rsid w:val="009F5B1F"/>
    <w:rsid w:val="00A637A4"/>
    <w:rsid w:val="00AD41FF"/>
    <w:rsid w:val="00CF44C7"/>
    <w:rsid w:val="00E95D43"/>
    <w:rsid w:val="00FD6C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F0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3C02B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C02BA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3C02BA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3C02B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3C02BA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3C02BA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C02B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C02B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C02B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3C02B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3C02B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3C02BA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header"/>
    <w:basedOn w:val="a"/>
    <w:link w:val="a4"/>
    <w:uiPriority w:val="99"/>
    <w:unhideWhenUsed/>
    <w:rsid w:val="003C02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C02BA"/>
  </w:style>
  <w:style w:type="paragraph" w:styleId="31">
    <w:name w:val="Body Text 3"/>
    <w:basedOn w:val="a"/>
    <w:link w:val="32"/>
    <w:uiPriority w:val="99"/>
    <w:rsid w:val="003C02B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3C02B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3C02BA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C02BA"/>
  </w:style>
  <w:style w:type="paragraph" w:styleId="a7">
    <w:name w:val="Title"/>
    <w:basedOn w:val="a"/>
    <w:link w:val="a8"/>
    <w:qFormat/>
    <w:rsid w:val="003C02B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3C02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3C02B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3C0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3C02BA"/>
    <w:rPr>
      <w:b/>
      <w:bCs/>
    </w:rPr>
  </w:style>
  <w:style w:type="character" w:styleId="ab">
    <w:name w:val="Hyperlink"/>
    <w:basedOn w:val="a0"/>
    <w:rsid w:val="003C02BA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3C02BA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3C02BA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99"/>
    <w:qFormat/>
    <w:rsid w:val="003C02BA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3C02BA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C02BA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3C02BA"/>
    <w:rPr>
      <w:b/>
      <w:sz w:val="28"/>
    </w:rPr>
  </w:style>
  <w:style w:type="character" w:customStyle="1" w:styleId="11">
    <w:name w:val="Название Знак1"/>
    <w:basedOn w:val="a0"/>
    <w:uiPriority w:val="99"/>
    <w:rsid w:val="003C02BA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C02BA"/>
    <w:rPr>
      <w:rFonts w:cs="Times New Roman"/>
    </w:rPr>
  </w:style>
  <w:style w:type="paragraph" w:customStyle="1" w:styleId="ConsPlusTitle">
    <w:name w:val="ConsPlusTitle"/>
    <w:uiPriority w:val="99"/>
    <w:rsid w:val="003C02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3C02BA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C02B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3C02BA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3C02B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3C02B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C02BA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C02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3C02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C02B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3C02B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3C02BA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3C02BA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C02B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3C02B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3C02BA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C02BA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3C02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3C02BA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C02BA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3C02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3C02BA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3C02BA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C02BA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3C02BA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3C02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3C02B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3C02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3C02BA"/>
  </w:style>
  <w:style w:type="table" w:customStyle="1" w:styleId="14">
    <w:name w:val="Сетка таблицы1"/>
    <w:basedOn w:val="a1"/>
    <w:next w:val="af4"/>
    <w:uiPriority w:val="59"/>
    <w:rsid w:val="003C02BA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3C02BA"/>
  </w:style>
  <w:style w:type="table" w:customStyle="1" w:styleId="26">
    <w:name w:val="Сетка таблицы2"/>
    <w:basedOn w:val="a1"/>
    <w:next w:val="af4"/>
    <w:uiPriority w:val="59"/>
    <w:rsid w:val="003C02BA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3C02BA"/>
  </w:style>
  <w:style w:type="character" w:customStyle="1" w:styleId="610">
    <w:name w:val="Знак Знак61"/>
    <w:basedOn w:val="a0"/>
    <w:uiPriority w:val="99"/>
    <w:locked/>
    <w:rsid w:val="003C02BA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3C02BA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3C02BA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3C02BA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3C02BA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1"/>
    <w:qFormat/>
    <w:rsid w:val="003C02BA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3C02BA"/>
  </w:style>
  <w:style w:type="numbering" w:customStyle="1" w:styleId="110">
    <w:name w:val="Нет списка11"/>
    <w:next w:val="a2"/>
    <w:uiPriority w:val="99"/>
    <w:semiHidden/>
    <w:unhideWhenUsed/>
    <w:rsid w:val="003C02BA"/>
  </w:style>
  <w:style w:type="numbering" w:customStyle="1" w:styleId="210">
    <w:name w:val="Нет списка21"/>
    <w:next w:val="a2"/>
    <w:uiPriority w:val="99"/>
    <w:semiHidden/>
    <w:unhideWhenUsed/>
    <w:rsid w:val="003C02BA"/>
  </w:style>
  <w:style w:type="paragraph" w:customStyle="1" w:styleId="28">
    <w:name w:val="Знак2"/>
    <w:basedOn w:val="a"/>
    <w:rsid w:val="003C02BA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3C02BA"/>
  </w:style>
  <w:style w:type="table" w:customStyle="1" w:styleId="36">
    <w:name w:val="Сетка таблицы3"/>
    <w:basedOn w:val="a1"/>
    <w:next w:val="af4"/>
    <w:uiPriority w:val="99"/>
    <w:rsid w:val="003C02B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3C02BA"/>
  </w:style>
  <w:style w:type="numbering" w:customStyle="1" w:styleId="51">
    <w:name w:val="Нет списка5"/>
    <w:next w:val="a2"/>
    <w:uiPriority w:val="99"/>
    <w:semiHidden/>
    <w:unhideWhenUsed/>
    <w:rsid w:val="003C02BA"/>
  </w:style>
  <w:style w:type="numbering" w:customStyle="1" w:styleId="120">
    <w:name w:val="Нет списка12"/>
    <w:next w:val="a2"/>
    <w:uiPriority w:val="99"/>
    <w:semiHidden/>
    <w:unhideWhenUsed/>
    <w:rsid w:val="003C02BA"/>
  </w:style>
  <w:style w:type="numbering" w:customStyle="1" w:styleId="220">
    <w:name w:val="Нет списка22"/>
    <w:next w:val="a2"/>
    <w:uiPriority w:val="99"/>
    <w:semiHidden/>
    <w:unhideWhenUsed/>
    <w:rsid w:val="003C02BA"/>
  </w:style>
  <w:style w:type="numbering" w:customStyle="1" w:styleId="320">
    <w:name w:val="Нет списка32"/>
    <w:next w:val="a2"/>
    <w:uiPriority w:val="99"/>
    <w:semiHidden/>
    <w:unhideWhenUsed/>
    <w:rsid w:val="003C02BA"/>
  </w:style>
  <w:style w:type="numbering" w:customStyle="1" w:styleId="410">
    <w:name w:val="Нет списка41"/>
    <w:next w:val="a2"/>
    <w:uiPriority w:val="99"/>
    <w:semiHidden/>
    <w:unhideWhenUsed/>
    <w:rsid w:val="003C02BA"/>
  </w:style>
  <w:style w:type="numbering" w:customStyle="1" w:styleId="111">
    <w:name w:val="Нет списка111"/>
    <w:next w:val="a2"/>
    <w:uiPriority w:val="99"/>
    <w:semiHidden/>
    <w:unhideWhenUsed/>
    <w:rsid w:val="003C02BA"/>
  </w:style>
  <w:style w:type="numbering" w:customStyle="1" w:styleId="112">
    <w:name w:val="Нет списка112"/>
    <w:next w:val="a2"/>
    <w:uiPriority w:val="99"/>
    <w:semiHidden/>
    <w:unhideWhenUsed/>
    <w:rsid w:val="003C02BA"/>
  </w:style>
  <w:style w:type="numbering" w:customStyle="1" w:styleId="211">
    <w:name w:val="Нет списка211"/>
    <w:next w:val="a2"/>
    <w:uiPriority w:val="99"/>
    <w:semiHidden/>
    <w:unhideWhenUsed/>
    <w:rsid w:val="003C02BA"/>
  </w:style>
  <w:style w:type="numbering" w:customStyle="1" w:styleId="311">
    <w:name w:val="Нет списка311"/>
    <w:next w:val="a2"/>
    <w:uiPriority w:val="99"/>
    <w:semiHidden/>
    <w:unhideWhenUsed/>
    <w:rsid w:val="003C02BA"/>
  </w:style>
  <w:style w:type="numbering" w:customStyle="1" w:styleId="510">
    <w:name w:val="Нет списка51"/>
    <w:next w:val="a2"/>
    <w:uiPriority w:val="99"/>
    <w:semiHidden/>
    <w:unhideWhenUsed/>
    <w:rsid w:val="003C02BA"/>
  </w:style>
  <w:style w:type="numbering" w:customStyle="1" w:styleId="121">
    <w:name w:val="Нет списка121"/>
    <w:next w:val="a2"/>
    <w:uiPriority w:val="99"/>
    <w:semiHidden/>
    <w:unhideWhenUsed/>
    <w:rsid w:val="003C02BA"/>
  </w:style>
  <w:style w:type="numbering" w:customStyle="1" w:styleId="411">
    <w:name w:val="Нет списка411"/>
    <w:next w:val="a2"/>
    <w:uiPriority w:val="99"/>
    <w:semiHidden/>
    <w:unhideWhenUsed/>
    <w:rsid w:val="003C02BA"/>
  </w:style>
  <w:style w:type="numbering" w:customStyle="1" w:styleId="62">
    <w:name w:val="Нет списка6"/>
    <w:next w:val="a2"/>
    <w:uiPriority w:val="99"/>
    <w:semiHidden/>
    <w:unhideWhenUsed/>
    <w:rsid w:val="003C02BA"/>
  </w:style>
  <w:style w:type="numbering" w:customStyle="1" w:styleId="130">
    <w:name w:val="Нет списка13"/>
    <w:next w:val="a2"/>
    <w:uiPriority w:val="99"/>
    <w:semiHidden/>
    <w:unhideWhenUsed/>
    <w:rsid w:val="003C02BA"/>
  </w:style>
  <w:style w:type="numbering" w:customStyle="1" w:styleId="230">
    <w:name w:val="Нет списка23"/>
    <w:next w:val="a2"/>
    <w:uiPriority w:val="99"/>
    <w:semiHidden/>
    <w:unhideWhenUsed/>
    <w:rsid w:val="003C02BA"/>
  </w:style>
  <w:style w:type="numbering" w:customStyle="1" w:styleId="330">
    <w:name w:val="Нет списка33"/>
    <w:next w:val="a2"/>
    <w:uiPriority w:val="99"/>
    <w:semiHidden/>
    <w:unhideWhenUsed/>
    <w:rsid w:val="003C02BA"/>
  </w:style>
  <w:style w:type="numbering" w:customStyle="1" w:styleId="113">
    <w:name w:val="Нет списка113"/>
    <w:next w:val="a2"/>
    <w:uiPriority w:val="99"/>
    <w:semiHidden/>
    <w:unhideWhenUsed/>
    <w:rsid w:val="003C02BA"/>
  </w:style>
  <w:style w:type="numbering" w:customStyle="1" w:styleId="212">
    <w:name w:val="Нет списка212"/>
    <w:next w:val="a2"/>
    <w:uiPriority w:val="99"/>
    <w:semiHidden/>
    <w:unhideWhenUsed/>
    <w:rsid w:val="003C02BA"/>
  </w:style>
  <w:style w:type="numbering" w:customStyle="1" w:styleId="312">
    <w:name w:val="Нет списка312"/>
    <w:next w:val="a2"/>
    <w:uiPriority w:val="99"/>
    <w:semiHidden/>
    <w:unhideWhenUsed/>
    <w:rsid w:val="003C02BA"/>
  </w:style>
  <w:style w:type="numbering" w:customStyle="1" w:styleId="420">
    <w:name w:val="Нет списка42"/>
    <w:next w:val="a2"/>
    <w:uiPriority w:val="99"/>
    <w:semiHidden/>
    <w:unhideWhenUsed/>
    <w:rsid w:val="003C02BA"/>
  </w:style>
  <w:style w:type="numbering" w:customStyle="1" w:styleId="52">
    <w:name w:val="Нет списка52"/>
    <w:next w:val="a2"/>
    <w:uiPriority w:val="99"/>
    <w:semiHidden/>
    <w:unhideWhenUsed/>
    <w:rsid w:val="003C02BA"/>
  </w:style>
  <w:style w:type="numbering" w:customStyle="1" w:styleId="122">
    <w:name w:val="Нет списка122"/>
    <w:next w:val="a2"/>
    <w:uiPriority w:val="99"/>
    <w:semiHidden/>
    <w:unhideWhenUsed/>
    <w:rsid w:val="003C02BA"/>
  </w:style>
  <w:style w:type="numbering" w:customStyle="1" w:styleId="221">
    <w:name w:val="Нет списка221"/>
    <w:next w:val="a2"/>
    <w:uiPriority w:val="99"/>
    <w:semiHidden/>
    <w:unhideWhenUsed/>
    <w:rsid w:val="003C02BA"/>
  </w:style>
  <w:style w:type="numbering" w:customStyle="1" w:styleId="321">
    <w:name w:val="Нет списка321"/>
    <w:next w:val="a2"/>
    <w:uiPriority w:val="99"/>
    <w:semiHidden/>
    <w:unhideWhenUsed/>
    <w:rsid w:val="003C02BA"/>
  </w:style>
  <w:style w:type="numbering" w:customStyle="1" w:styleId="412">
    <w:name w:val="Нет списка412"/>
    <w:next w:val="a2"/>
    <w:uiPriority w:val="99"/>
    <w:semiHidden/>
    <w:unhideWhenUsed/>
    <w:rsid w:val="003C02BA"/>
  </w:style>
  <w:style w:type="numbering" w:customStyle="1" w:styleId="7">
    <w:name w:val="Нет списка7"/>
    <w:next w:val="a2"/>
    <w:uiPriority w:val="99"/>
    <w:semiHidden/>
    <w:unhideWhenUsed/>
    <w:rsid w:val="003C02BA"/>
  </w:style>
  <w:style w:type="numbering" w:customStyle="1" w:styleId="140">
    <w:name w:val="Нет списка14"/>
    <w:next w:val="a2"/>
    <w:uiPriority w:val="99"/>
    <w:semiHidden/>
    <w:unhideWhenUsed/>
    <w:rsid w:val="003C02BA"/>
  </w:style>
  <w:style w:type="numbering" w:customStyle="1" w:styleId="240">
    <w:name w:val="Нет списка24"/>
    <w:next w:val="a2"/>
    <w:uiPriority w:val="99"/>
    <w:semiHidden/>
    <w:unhideWhenUsed/>
    <w:rsid w:val="003C02BA"/>
  </w:style>
  <w:style w:type="numbering" w:customStyle="1" w:styleId="340">
    <w:name w:val="Нет списка34"/>
    <w:next w:val="a2"/>
    <w:uiPriority w:val="99"/>
    <w:semiHidden/>
    <w:unhideWhenUsed/>
    <w:rsid w:val="003C02BA"/>
  </w:style>
  <w:style w:type="numbering" w:customStyle="1" w:styleId="114">
    <w:name w:val="Нет списка114"/>
    <w:next w:val="a2"/>
    <w:uiPriority w:val="99"/>
    <w:semiHidden/>
    <w:unhideWhenUsed/>
    <w:rsid w:val="003C02BA"/>
  </w:style>
  <w:style w:type="numbering" w:customStyle="1" w:styleId="213">
    <w:name w:val="Нет списка213"/>
    <w:next w:val="a2"/>
    <w:uiPriority w:val="99"/>
    <w:semiHidden/>
    <w:unhideWhenUsed/>
    <w:rsid w:val="003C02BA"/>
  </w:style>
  <w:style w:type="numbering" w:customStyle="1" w:styleId="313">
    <w:name w:val="Нет списка313"/>
    <w:next w:val="a2"/>
    <w:uiPriority w:val="99"/>
    <w:semiHidden/>
    <w:unhideWhenUsed/>
    <w:rsid w:val="003C02BA"/>
  </w:style>
  <w:style w:type="numbering" w:customStyle="1" w:styleId="43">
    <w:name w:val="Нет списка43"/>
    <w:next w:val="a2"/>
    <w:uiPriority w:val="99"/>
    <w:semiHidden/>
    <w:unhideWhenUsed/>
    <w:rsid w:val="003C02BA"/>
  </w:style>
  <w:style w:type="numbering" w:customStyle="1" w:styleId="53">
    <w:name w:val="Нет списка53"/>
    <w:next w:val="a2"/>
    <w:uiPriority w:val="99"/>
    <w:semiHidden/>
    <w:unhideWhenUsed/>
    <w:rsid w:val="003C02BA"/>
  </w:style>
  <w:style w:type="numbering" w:customStyle="1" w:styleId="123">
    <w:name w:val="Нет списка123"/>
    <w:next w:val="a2"/>
    <w:uiPriority w:val="99"/>
    <w:semiHidden/>
    <w:unhideWhenUsed/>
    <w:rsid w:val="003C02BA"/>
  </w:style>
  <w:style w:type="numbering" w:customStyle="1" w:styleId="222">
    <w:name w:val="Нет списка222"/>
    <w:next w:val="a2"/>
    <w:uiPriority w:val="99"/>
    <w:semiHidden/>
    <w:unhideWhenUsed/>
    <w:rsid w:val="003C02BA"/>
  </w:style>
  <w:style w:type="numbering" w:customStyle="1" w:styleId="322">
    <w:name w:val="Нет списка322"/>
    <w:next w:val="a2"/>
    <w:uiPriority w:val="99"/>
    <w:semiHidden/>
    <w:unhideWhenUsed/>
    <w:rsid w:val="003C02BA"/>
  </w:style>
  <w:style w:type="numbering" w:customStyle="1" w:styleId="413">
    <w:name w:val="Нет списка413"/>
    <w:next w:val="a2"/>
    <w:uiPriority w:val="99"/>
    <w:semiHidden/>
    <w:unhideWhenUsed/>
    <w:rsid w:val="003C02BA"/>
  </w:style>
  <w:style w:type="paragraph" w:customStyle="1" w:styleId="s1">
    <w:name w:val="s_1"/>
    <w:basedOn w:val="a"/>
    <w:rsid w:val="003C0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8">
    <w:name w:val="Нет списка8"/>
    <w:next w:val="a2"/>
    <w:uiPriority w:val="99"/>
    <w:semiHidden/>
    <w:unhideWhenUsed/>
    <w:rsid w:val="003C02BA"/>
  </w:style>
  <w:style w:type="character" w:customStyle="1" w:styleId="afb">
    <w:name w:val="Цветовое выделение"/>
    <w:uiPriority w:val="99"/>
    <w:rsid w:val="003C02BA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3C02BA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3C02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e">
    <w:name w:val="Прижатый влево"/>
    <w:basedOn w:val="a"/>
    <w:next w:val="a"/>
    <w:uiPriority w:val="99"/>
    <w:rsid w:val="003C02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">
    <w:name w:val="Цветовое выделение для Текст"/>
    <w:uiPriority w:val="99"/>
    <w:rsid w:val="003C02BA"/>
    <w:rPr>
      <w:rFonts w:ascii="Times New Roman CYR" w:hAnsi="Times New Roman CYR" w:cs="Times New Roman CYR"/>
    </w:rPr>
  </w:style>
  <w:style w:type="character" w:customStyle="1" w:styleId="aff0">
    <w:name w:val="Основной текст_"/>
    <w:link w:val="16"/>
    <w:rsid w:val="003C02BA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6">
    <w:name w:val="Основной текст1"/>
    <w:basedOn w:val="a"/>
    <w:link w:val="aff0"/>
    <w:rsid w:val="003C02BA"/>
    <w:pPr>
      <w:widowControl w:val="0"/>
      <w:shd w:val="clear" w:color="auto" w:fill="FFFFFF"/>
      <w:spacing w:after="240" w:line="298" w:lineRule="exact"/>
      <w:jc w:val="center"/>
    </w:pPr>
    <w:rPr>
      <w:rFonts w:ascii="Times New Roman" w:hAnsi="Times New Roman"/>
      <w:sz w:val="26"/>
      <w:szCs w:val="26"/>
    </w:rPr>
  </w:style>
  <w:style w:type="character" w:customStyle="1" w:styleId="a10">
    <w:name w:val="a1"/>
    <w:rsid w:val="003C02BA"/>
  </w:style>
  <w:style w:type="character" w:styleId="aff1">
    <w:name w:val="FollowedHyperlink"/>
    <w:uiPriority w:val="99"/>
    <w:semiHidden/>
    <w:unhideWhenUsed/>
    <w:rsid w:val="003C02BA"/>
    <w:rPr>
      <w:color w:val="800080"/>
      <w:u w:val="single"/>
    </w:rPr>
  </w:style>
  <w:style w:type="character" w:customStyle="1" w:styleId="a20">
    <w:name w:val="a2"/>
    <w:rsid w:val="003C02BA"/>
  </w:style>
  <w:style w:type="paragraph" w:customStyle="1" w:styleId="consplusnormal1">
    <w:name w:val="consplusnormal"/>
    <w:basedOn w:val="a"/>
    <w:rsid w:val="003C0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50">
    <w:name w:val="Нет списка15"/>
    <w:next w:val="a2"/>
    <w:semiHidden/>
    <w:rsid w:val="003C02BA"/>
  </w:style>
  <w:style w:type="character" w:styleId="aff2">
    <w:name w:val="line number"/>
    <w:rsid w:val="003C02BA"/>
  </w:style>
  <w:style w:type="paragraph" w:customStyle="1" w:styleId="text">
    <w:name w:val="text"/>
    <w:basedOn w:val="a"/>
    <w:rsid w:val="003C02BA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250">
    <w:name w:val="Нет списка25"/>
    <w:next w:val="a2"/>
    <w:uiPriority w:val="99"/>
    <w:semiHidden/>
    <w:unhideWhenUsed/>
    <w:rsid w:val="003C02BA"/>
  </w:style>
  <w:style w:type="numbering" w:customStyle="1" w:styleId="350">
    <w:name w:val="Нет списка35"/>
    <w:next w:val="a2"/>
    <w:uiPriority w:val="99"/>
    <w:semiHidden/>
    <w:unhideWhenUsed/>
    <w:rsid w:val="003C02BA"/>
  </w:style>
  <w:style w:type="numbering" w:customStyle="1" w:styleId="44">
    <w:name w:val="Нет списка44"/>
    <w:next w:val="a2"/>
    <w:uiPriority w:val="99"/>
    <w:semiHidden/>
    <w:unhideWhenUsed/>
    <w:rsid w:val="003C02BA"/>
  </w:style>
  <w:style w:type="numbering" w:customStyle="1" w:styleId="54">
    <w:name w:val="Нет списка54"/>
    <w:next w:val="a2"/>
    <w:uiPriority w:val="99"/>
    <w:semiHidden/>
    <w:unhideWhenUsed/>
    <w:rsid w:val="003C02BA"/>
  </w:style>
  <w:style w:type="table" w:customStyle="1" w:styleId="45">
    <w:name w:val="Сетка таблицы4"/>
    <w:basedOn w:val="a1"/>
    <w:next w:val="af4"/>
    <w:uiPriority w:val="99"/>
    <w:rsid w:val="003C02B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1">
    <w:name w:val="Нет списка61"/>
    <w:next w:val="a2"/>
    <w:uiPriority w:val="99"/>
    <w:semiHidden/>
    <w:unhideWhenUsed/>
    <w:rsid w:val="003C02BA"/>
  </w:style>
  <w:style w:type="numbering" w:customStyle="1" w:styleId="71">
    <w:name w:val="Нет списка71"/>
    <w:next w:val="a2"/>
    <w:uiPriority w:val="99"/>
    <w:semiHidden/>
    <w:unhideWhenUsed/>
    <w:rsid w:val="003C02BA"/>
  </w:style>
  <w:style w:type="numbering" w:customStyle="1" w:styleId="81">
    <w:name w:val="Нет списка81"/>
    <w:next w:val="a2"/>
    <w:uiPriority w:val="99"/>
    <w:semiHidden/>
    <w:unhideWhenUsed/>
    <w:rsid w:val="003C02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19</cp:revision>
  <cp:lastPrinted>2025-01-10T01:37:00Z</cp:lastPrinted>
  <dcterms:created xsi:type="dcterms:W3CDTF">2022-12-21T04:24:00Z</dcterms:created>
  <dcterms:modified xsi:type="dcterms:W3CDTF">2025-01-10T01:37:00Z</dcterms:modified>
</cp:coreProperties>
</file>