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B81" w:rsidRPr="00DB5716" w:rsidRDefault="00851B81" w:rsidP="00851B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0545" cy="633730"/>
            <wp:effectExtent l="19050" t="0" r="1905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B81" w:rsidRPr="00DB5716" w:rsidRDefault="00851B81" w:rsidP="00851B81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851B81" w:rsidRPr="00DB5716" w:rsidRDefault="00851B81" w:rsidP="00851B81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851B81" w:rsidRPr="00DB5716" w:rsidRDefault="00851B81" w:rsidP="00851B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851B81" w:rsidRPr="00DB5716" w:rsidRDefault="00851B81" w:rsidP="00851B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51B81" w:rsidRPr="00DB5716" w:rsidRDefault="00851B81" w:rsidP="00851B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851B81" w:rsidRPr="00DB5716" w:rsidRDefault="00851B81" w:rsidP="00851B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51B81" w:rsidRPr="00DB5716" w:rsidRDefault="00851B81" w:rsidP="00851B81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851B81" w:rsidRPr="00DB5716" w:rsidRDefault="00EF0352" w:rsidP="00851B81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28</w:t>
      </w:r>
      <w:r w:rsidR="00851B81">
        <w:rPr>
          <w:rFonts w:ascii="Times New Roman" w:eastAsia="Times New Roman" w:hAnsi="Times New Roman" w:cs="Times New Roman"/>
          <w:sz w:val="28"/>
          <w:szCs w:val="28"/>
        </w:rPr>
        <w:t>.03.2024</w:t>
      </w:r>
      <w:r w:rsidR="00851B81">
        <w:rPr>
          <w:rFonts w:ascii="Times New Roman" w:eastAsia="Times New Roman" w:hAnsi="Times New Roman" w:cs="Times New Roman"/>
          <w:sz w:val="28"/>
          <w:szCs w:val="28"/>
        </w:rPr>
        <w:tab/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</w:rPr>
        <w:t>35</w:t>
      </w:r>
    </w:p>
    <w:p w:rsidR="00851B81" w:rsidRPr="00DB5716" w:rsidRDefault="00851B81" w:rsidP="00851B81">
      <w:pPr>
        <w:widowControl w:val="0"/>
        <w:tabs>
          <w:tab w:val="left" w:pos="3760"/>
          <w:tab w:val="center" w:pos="467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851B81" w:rsidRPr="00DB5716" w:rsidRDefault="00851B81" w:rsidP="00851B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51B81" w:rsidRPr="00667CF5" w:rsidRDefault="00851B81" w:rsidP="00667CF5">
      <w:p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внесении изменений в </w:t>
      </w:r>
      <w:r w:rsidR="00667CF5">
        <w:rPr>
          <w:rFonts w:ascii="Times New Roman" w:hAnsi="Times New Roman"/>
          <w:sz w:val="28"/>
          <w:szCs w:val="28"/>
        </w:rPr>
        <w:t>решение Собрания депутатов от 26.05.2016 № 262 «</w:t>
      </w:r>
      <w:r w:rsidR="00667CF5" w:rsidRPr="00667CF5">
        <w:rPr>
          <w:rFonts w:ascii="Times New Roman" w:hAnsi="Times New Roman"/>
          <w:sz w:val="28"/>
          <w:szCs w:val="28"/>
        </w:rPr>
        <w:t>Об утверждении Порядка выплаты пенсии за выслугу лет выборным должностным лицам местного самоуправления муниципального образования «Бабстовское сельское поселение» Ленинского муниципального района Еврейской автономной области</w:t>
      </w:r>
      <w:r w:rsidR="00667CF5">
        <w:rPr>
          <w:rFonts w:ascii="Times New Roman" w:hAnsi="Times New Roman"/>
          <w:sz w:val="28"/>
          <w:szCs w:val="28"/>
        </w:rPr>
        <w:t>»</w:t>
      </w:r>
    </w:p>
    <w:p w:rsidR="00851B81" w:rsidRPr="00DB5716" w:rsidRDefault="00851B81" w:rsidP="00851B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1B81" w:rsidRPr="00DB5716" w:rsidRDefault="00851B81" w:rsidP="00851B81">
      <w:pPr>
        <w:shd w:val="clear" w:color="auto" w:fill="FFFFFF"/>
        <w:spacing w:after="0" w:line="240" w:lineRule="auto"/>
        <w:ind w:left="14" w:firstLine="679"/>
        <w:jc w:val="both"/>
        <w:rPr>
          <w:rFonts w:ascii="Times New Roman" w:eastAsia="Times New Roman" w:hAnsi="Times New Roman" w:cs="Times New Roman"/>
          <w:sz w:val="28"/>
        </w:rPr>
      </w:pPr>
      <w:r w:rsidRPr="00DB5716">
        <w:rPr>
          <w:rFonts w:ascii="Times New Roman" w:eastAsia="Times New Roman" w:hAnsi="Times New Roman" w:cs="Times New Roman"/>
          <w:spacing w:val="-6"/>
          <w:sz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</w:t>
      </w:r>
      <w:r>
        <w:rPr>
          <w:rFonts w:ascii="Times New Roman" w:eastAsia="Times New Roman" w:hAnsi="Times New Roman" w:cs="Times New Roman"/>
          <w:spacing w:val="-6"/>
          <w:sz w:val="28"/>
        </w:rPr>
        <w:t xml:space="preserve">, уставом Бабстовского сельского поселения </w:t>
      </w:r>
      <w:r w:rsidRPr="00DB5716">
        <w:rPr>
          <w:rFonts w:ascii="Times New Roman" w:eastAsia="Times New Roman" w:hAnsi="Times New Roman" w:cs="Times New Roman"/>
          <w:sz w:val="28"/>
        </w:rPr>
        <w:t xml:space="preserve"> Собрание депутатов </w:t>
      </w:r>
    </w:p>
    <w:p w:rsidR="00851B81" w:rsidRPr="00DB5716" w:rsidRDefault="00851B81" w:rsidP="00851B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DB5716">
        <w:rPr>
          <w:rFonts w:ascii="Times New Roman" w:eastAsia="Times New Roman" w:hAnsi="Times New Roman" w:cs="Times New Roman"/>
          <w:sz w:val="28"/>
        </w:rPr>
        <w:t>РЕШИЛО:</w:t>
      </w:r>
    </w:p>
    <w:p w:rsidR="00851B81" w:rsidRDefault="00851B81" w:rsidP="00851B81">
      <w:pPr>
        <w:pStyle w:val="ConsPlusNormal"/>
        <w:numPr>
          <w:ilvl w:val="0"/>
          <w:numId w:val="34"/>
        </w:numPr>
        <w:ind w:firstLine="709"/>
        <w:jc w:val="both"/>
        <w:rPr>
          <w:rFonts w:ascii="Times New Roman" w:hAnsi="Times New Roman" w:cs="Times New Roman"/>
          <w:sz w:val="28"/>
        </w:rPr>
      </w:pPr>
      <w:r w:rsidRPr="00DB5716">
        <w:rPr>
          <w:rFonts w:ascii="Times New Roman" w:hAnsi="Times New Roman" w:cs="Times New Roman"/>
          <w:sz w:val="28"/>
        </w:rPr>
        <w:t xml:space="preserve"> Внести в</w:t>
      </w:r>
      <w:r>
        <w:rPr>
          <w:rFonts w:ascii="Times New Roman" w:hAnsi="Times New Roman" w:cs="Times New Roman"/>
          <w:sz w:val="28"/>
        </w:rPr>
        <w:t xml:space="preserve"> </w:t>
      </w:r>
      <w:r w:rsidR="00667CF5">
        <w:rPr>
          <w:rFonts w:ascii="Times New Roman" w:hAnsi="Times New Roman"/>
          <w:sz w:val="28"/>
          <w:szCs w:val="28"/>
        </w:rPr>
        <w:t>решение Собрания депутатов от 26.05.2016 № 262 «</w:t>
      </w:r>
      <w:r w:rsidR="00667CF5" w:rsidRPr="00667CF5">
        <w:rPr>
          <w:rFonts w:ascii="Times New Roman" w:hAnsi="Times New Roman"/>
          <w:sz w:val="28"/>
          <w:szCs w:val="28"/>
        </w:rPr>
        <w:t>Об утверждении Порядка выплаты пенсии за выслугу лет выборным должностным лицам местного самоуправления муниципального образования «Бабстовское сельское поселение» Ленинского муниципального района Еврейской автономной области</w:t>
      </w:r>
      <w:r w:rsidR="00667CF5">
        <w:rPr>
          <w:rFonts w:ascii="Times New Roman" w:hAnsi="Times New Roman"/>
          <w:sz w:val="28"/>
          <w:szCs w:val="28"/>
        </w:rPr>
        <w:t xml:space="preserve">» (далее – решение) </w:t>
      </w:r>
      <w:r>
        <w:rPr>
          <w:rFonts w:ascii="Times New Roman" w:hAnsi="Times New Roman" w:cs="Times New Roman"/>
          <w:sz w:val="28"/>
        </w:rPr>
        <w:t>следующие изменения:</w:t>
      </w:r>
    </w:p>
    <w:p w:rsidR="00667CF5" w:rsidRDefault="00667CF5" w:rsidP="00667CF5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1.1. В пункте 3 решения слова «Кузьменко Р.Н.» заменить словами «Шевчук А.Ю.».</w:t>
      </w:r>
    </w:p>
    <w:p w:rsidR="00667CF5" w:rsidRDefault="00667CF5" w:rsidP="00667CF5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1.2. В Порядке</w:t>
      </w:r>
      <w:r w:rsidRPr="00667CF5">
        <w:rPr>
          <w:rFonts w:ascii="Times New Roman" w:hAnsi="Times New Roman" w:cs="Times New Roman"/>
          <w:sz w:val="28"/>
        </w:rPr>
        <w:t xml:space="preserve"> выплаты пенсии за выслугу лет выборным должностным лицам местного самоуправления муниципального образования «Бабстовское сельское поселение» Ленинского муниципального района Еврейской автономной</w:t>
      </w:r>
      <w:r>
        <w:rPr>
          <w:rFonts w:ascii="Times New Roman" w:hAnsi="Times New Roman" w:cs="Times New Roman"/>
          <w:sz w:val="28"/>
        </w:rPr>
        <w:t xml:space="preserve"> области, утвержденный решением (далее – Порядок):</w:t>
      </w:r>
    </w:p>
    <w:p w:rsidR="00851B81" w:rsidRDefault="00851B81" w:rsidP="00851B81">
      <w:pPr>
        <w:pStyle w:val="ConsPlusNormal"/>
        <w:ind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1.</w:t>
      </w:r>
      <w:r w:rsidR="00667CF5">
        <w:rPr>
          <w:rFonts w:ascii="Times New Roman" w:hAnsi="Times New Roman" w:cs="Times New Roman"/>
          <w:sz w:val="28"/>
        </w:rPr>
        <w:t>2.1. Подпункт 4 пункта 4</w:t>
      </w:r>
      <w:r>
        <w:rPr>
          <w:rFonts w:ascii="Times New Roman" w:hAnsi="Times New Roman" w:cs="Times New Roman"/>
          <w:sz w:val="28"/>
        </w:rPr>
        <w:t xml:space="preserve"> дополнить словами «и (или) сведения о трудовой деятельности, оформленные в установленном законодательством порядке».</w:t>
      </w:r>
    </w:p>
    <w:p w:rsidR="00851B81" w:rsidRDefault="00851B81" w:rsidP="00851B81">
      <w:pPr>
        <w:pStyle w:val="ConsPlusNormal"/>
        <w:ind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1.2.</w:t>
      </w:r>
      <w:r w:rsidR="00667CF5">
        <w:rPr>
          <w:rFonts w:ascii="Times New Roman" w:hAnsi="Times New Roman" w:cs="Times New Roman"/>
          <w:sz w:val="28"/>
        </w:rPr>
        <w:t>2. Подпункт 2 пункта 12</w:t>
      </w:r>
      <w:r>
        <w:rPr>
          <w:rFonts w:ascii="Times New Roman" w:hAnsi="Times New Roman" w:cs="Times New Roman"/>
          <w:sz w:val="28"/>
        </w:rPr>
        <w:t xml:space="preserve"> дополнить словами «и (или) сведения о трудовой деятельности, оформленные в установленном законодательством порядке».</w:t>
      </w:r>
    </w:p>
    <w:p w:rsidR="00851B81" w:rsidRDefault="00851B81" w:rsidP="00851B81">
      <w:pPr>
        <w:pStyle w:val="ConsPlusNormal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="00667CF5">
        <w:rPr>
          <w:rFonts w:ascii="Times New Roman" w:hAnsi="Times New Roman" w:cs="Times New Roman"/>
          <w:sz w:val="28"/>
        </w:rPr>
        <w:t>2.3. В пункте 13</w:t>
      </w:r>
      <w:r>
        <w:rPr>
          <w:rFonts w:ascii="Times New Roman" w:hAnsi="Times New Roman" w:cs="Times New Roman"/>
          <w:sz w:val="28"/>
        </w:rPr>
        <w:t xml:space="preserve"> слова «страховой пенсии, установленной в соответствии с Федеральным </w:t>
      </w:r>
      <w:hyperlink r:id="rId9" w:tooltip="Федеральный закон от 28.12.2013 N 400-ФЗ (ред. от 29.12.2015) &quot;О страховых пенсиях&quot;{КонсультантПлюс}" w:history="1">
        <w:r>
          <w:rPr>
            <w:rFonts w:ascii="Times New Roman" w:hAnsi="Times New Roman" w:cs="Times New Roman"/>
            <w:sz w:val="28"/>
          </w:rPr>
          <w:t>законом</w:t>
        </w:r>
      </w:hyperlink>
      <w:r>
        <w:rPr>
          <w:rFonts w:ascii="Times New Roman" w:hAnsi="Times New Roman" w:cs="Times New Roman"/>
          <w:sz w:val="28"/>
        </w:rPr>
        <w:t xml:space="preserve"> от 28.12.2013 № 400-ФЗ «О страховых пенсиях» заменить словами «страховой пенсии по старости (инвалидности), фиксированной выплаты к страховой пенсии».</w:t>
      </w:r>
    </w:p>
    <w:p w:rsidR="00851B81" w:rsidRPr="00DB5716" w:rsidRDefault="00851B81" w:rsidP="00851B81">
      <w:pPr>
        <w:pStyle w:val="ConsPlusNormal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="00667CF5">
        <w:rPr>
          <w:rFonts w:ascii="Times New Roman" w:hAnsi="Times New Roman" w:cs="Times New Roman"/>
          <w:sz w:val="28"/>
        </w:rPr>
        <w:t>2.</w:t>
      </w:r>
      <w:r>
        <w:rPr>
          <w:rFonts w:ascii="Times New Roman" w:hAnsi="Times New Roman" w:cs="Times New Roman"/>
          <w:sz w:val="28"/>
        </w:rPr>
        <w:t xml:space="preserve">4. </w:t>
      </w:r>
      <w:r w:rsidR="00667CF5">
        <w:rPr>
          <w:rFonts w:ascii="Times New Roman" w:hAnsi="Times New Roman" w:cs="Times New Roman"/>
          <w:sz w:val="28"/>
        </w:rPr>
        <w:t>В Приложении</w:t>
      </w:r>
      <w:r>
        <w:rPr>
          <w:rFonts w:ascii="Times New Roman" w:hAnsi="Times New Roman" w:cs="Times New Roman"/>
          <w:sz w:val="28"/>
        </w:rPr>
        <w:t xml:space="preserve"> № 1 к Порядку после слов «</w:t>
      </w:r>
      <w:r>
        <w:rPr>
          <w:rFonts w:ascii="Times New Roman" w:hAnsi="Times New Roman" w:cs="Times New Roman"/>
          <w:sz w:val="28"/>
          <w:szCs w:val="28"/>
        </w:rPr>
        <w:t xml:space="preserve">копию трудовой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книжки» дополнить словами </w:t>
      </w:r>
      <w:r>
        <w:rPr>
          <w:rFonts w:ascii="Times New Roman" w:hAnsi="Times New Roman" w:cs="Times New Roman"/>
          <w:sz w:val="28"/>
        </w:rPr>
        <w:t>«и (или) сведения о трудовой деятельности, оформленные в установленном законодательством порядке».</w:t>
      </w:r>
    </w:p>
    <w:p w:rsidR="00851B81" w:rsidRPr="00DB5716" w:rsidRDefault="00851B81" w:rsidP="00851B81">
      <w:pPr>
        <w:widowControl w:val="0"/>
        <w:shd w:val="clear" w:color="auto" w:fill="FFFFFF"/>
        <w:tabs>
          <w:tab w:val="left" w:pos="946"/>
          <w:tab w:val="left" w:pos="3828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pacing w:val="-15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           2. Опубликовать настоящее решение в «Информационном бюллетене» </w:t>
      </w:r>
      <w:r w:rsidRPr="00DB5716">
        <w:rPr>
          <w:rFonts w:ascii="Times New Roman" w:eastAsia="Times New Roman" w:hAnsi="Times New Roman" w:cs="Times New Roman"/>
          <w:sz w:val="28"/>
          <w:szCs w:val="28"/>
        </w:rPr>
        <w:t>Бабстовского сельского поселения.</w:t>
      </w:r>
    </w:p>
    <w:p w:rsidR="00851B81" w:rsidRPr="00DB5716" w:rsidRDefault="00851B81" w:rsidP="00851B81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6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3. Настоящее решение вступает в силу после дня его официального </w:t>
      </w:r>
      <w:r w:rsidRPr="00DB5716">
        <w:rPr>
          <w:rFonts w:ascii="Times New Roman" w:eastAsia="Times New Roman" w:hAnsi="Times New Roman" w:cs="Times New Roman"/>
          <w:sz w:val="28"/>
          <w:szCs w:val="28"/>
        </w:rPr>
        <w:t>опубликования.</w:t>
      </w:r>
    </w:p>
    <w:p w:rsidR="00851B81" w:rsidRPr="00DB5716" w:rsidRDefault="00851B81" w:rsidP="00851B81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7"/>
          <w:sz w:val="28"/>
          <w:szCs w:val="28"/>
        </w:rPr>
      </w:pPr>
    </w:p>
    <w:p w:rsidR="00851B81" w:rsidRPr="00DB5716" w:rsidRDefault="00851B81" w:rsidP="00851B81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6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51B81" w:rsidRPr="00DB5716" w:rsidRDefault="00851B81" w:rsidP="00851B81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eastAsia="Times New Roman" w:hAnsi="Times New Roman" w:cs="Times New Roman"/>
          <w:spacing w:val="-11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pacing w:val="-7"/>
          <w:sz w:val="28"/>
          <w:szCs w:val="28"/>
        </w:rPr>
        <w:t>Глава сельского поселения</w:t>
      </w:r>
      <w:r w:rsidRPr="00DB571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="00667CF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B5716">
        <w:rPr>
          <w:rFonts w:ascii="Times New Roman" w:eastAsia="Times New Roman" w:hAnsi="Times New Roman" w:cs="Times New Roman"/>
          <w:spacing w:val="-11"/>
          <w:sz w:val="28"/>
          <w:szCs w:val="28"/>
        </w:rPr>
        <w:t>В.В. Фарафонтов</w:t>
      </w:r>
    </w:p>
    <w:p w:rsidR="00851B81" w:rsidRPr="00DB5716" w:rsidRDefault="00851B81" w:rsidP="00851B8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51B81" w:rsidRDefault="00851B81" w:rsidP="00851B81"/>
    <w:p w:rsidR="00851B81" w:rsidRDefault="00851B81" w:rsidP="00175E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109A0" w:rsidRDefault="006109A0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95DCB" w:rsidRDefault="00E95DCB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95DCB" w:rsidRDefault="00E95DCB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95DCB" w:rsidRDefault="00E95DCB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95DCB" w:rsidRDefault="00E95DCB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95DCB" w:rsidRDefault="00E95DCB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F0352" w:rsidRDefault="00EF035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06592" w:rsidRDefault="0050659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6109A0" w:rsidRDefault="006109A0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7676D3" w:rsidRDefault="007676D3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7676D3" w:rsidRDefault="007676D3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sectPr w:rsidR="007676D3" w:rsidSect="00215A0A">
      <w:pgSz w:w="11907" w:h="16840" w:code="9"/>
      <w:pgMar w:top="1134" w:right="851" w:bottom="1134" w:left="1701" w:header="709" w:footer="709" w:gutter="0"/>
      <w:cols w:space="709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0DC5" w:rsidRDefault="005D0DC5" w:rsidP="008E14CD">
      <w:pPr>
        <w:spacing w:after="0" w:line="240" w:lineRule="auto"/>
      </w:pPr>
      <w:r>
        <w:separator/>
      </w:r>
    </w:p>
  </w:endnote>
  <w:endnote w:type="continuationSeparator" w:id="1">
    <w:p w:rsidR="005D0DC5" w:rsidRDefault="005D0DC5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0DC5" w:rsidRDefault="005D0DC5" w:rsidP="008E14CD">
      <w:pPr>
        <w:spacing w:after="0" w:line="240" w:lineRule="auto"/>
      </w:pPr>
      <w:r>
        <w:separator/>
      </w:r>
    </w:p>
  </w:footnote>
  <w:footnote w:type="continuationSeparator" w:id="1">
    <w:p w:rsidR="005D0DC5" w:rsidRDefault="005D0DC5" w:rsidP="008E14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>
    <w:nsid w:val="0EF921D8"/>
    <w:multiLevelType w:val="hybridMultilevel"/>
    <w:tmpl w:val="113EFB0A"/>
    <w:lvl w:ilvl="0" w:tplc="D89EB3E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F3FAAC5"/>
    <w:multiLevelType w:val="singleLevel"/>
    <w:tmpl w:val="1F3FAAC5"/>
    <w:lvl w:ilvl="0">
      <w:start w:val="1"/>
      <w:numFmt w:val="decimal"/>
      <w:suff w:val="space"/>
      <w:lvlText w:val="%1."/>
      <w:lvlJc w:val="left"/>
    </w:lvl>
  </w:abstractNum>
  <w:abstractNum w:abstractNumId="1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4C3411"/>
    <w:multiLevelType w:val="hybridMultilevel"/>
    <w:tmpl w:val="3ED25DCA"/>
    <w:lvl w:ilvl="0" w:tplc="22E2C4D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DC14FD"/>
    <w:multiLevelType w:val="hybridMultilevel"/>
    <w:tmpl w:val="74009F10"/>
    <w:lvl w:ilvl="0" w:tplc="48402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3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6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9"/>
  </w:num>
  <w:num w:numId="2">
    <w:abstractNumId w:val="29"/>
  </w:num>
  <w:num w:numId="3">
    <w:abstractNumId w:val="10"/>
  </w:num>
  <w:num w:numId="4">
    <w:abstractNumId w:val="0"/>
  </w:num>
  <w:num w:numId="5">
    <w:abstractNumId w:val="32"/>
  </w:num>
  <w:num w:numId="6">
    <w:abstractNumId w:val="28"/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22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5"/>
  </w:num>
  <w:num w:numId="12">
    <w:abstractNumId w:val="11"/>
  </w:num>
  <w:num w:numId="13">
    <w:abstractNumId w:val="12"/>
  </w:num>
  <w:num w:numId="14">
    <w:abstractNumId w:val="18"/>
  </w:num>
  <w:num w:numId="15">
    <w:abstractNumId w:val="27"/>
  </w:num>
  <w:num w:numId="16">
    <w:abstractNumId w:val="21"/>
  </w:num>
  <w:num w:numId="17">
    <w:abstractNumId w:val="6"/>
  </w:num>
  <w:num w:numId="18">
    <w:abstractNumId w:val="17"/>
  </w:num>
  <w:num w:numId="19">
    <w:abstractNumId w:val="23"/>
  </w:num>
  <w:num w:numId="20">
    <w:abstractNumId w:val="33"/>
  </w:num>
  <w:num w:numId="21">
    <w:abstractNumId w:val="4"/>
  </w:num>
  <w:num w:numId="22">
    <w:abstractNumId w:val="8"/>
  </w:num>
  <w:num w:numId="23">
    <w:abstractNumId w:val="2"/>
  </w:num>
  <w:num w:numId="24">
    <w:abstractNumId w:val="16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</w:num>
  <w:num w:numId="28">
    <w:abstractNumId w:val="26"/>
  </w:num>
  <w:num w:numId="29">
    <w:abstractNumId w:val="1"/>
  </w:num>
  <w:num w:numId="30">
    <w:abstractNumId w:val="24"/>
  </w:num>
  <w:num w:numId="31">
    <w:abstractNumId w:val="3"/>
  </w:num>
  <w:num w:numId="32">
    <w:abstractNumId w:val="20"/>
  </w:num>
  <w:num w:numId="33">
    <w:abstractNumId w:val="31"/>
  </w:num>
  <w:num w:numId="34">
    <w:abstractNumId w:val="9"/>
  </w:num>
  <w:num w:numId="35">
    <w:abstractNumId w:val="15"/>
  </w:num>
  <w:num w:numId="36">
    <w:abstractNumId w:val="14"/>
  </w:num>
  <w:num w:numId="37">
    <w:abstractNumId w:val="13"/>
  </w:num>
  <w:num w:numId="3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7A9F"/>
    <w:rsid w:val="00000139"/>
    <w:rsid w:val="00006910"/>
    <w:rsid w:val="00012126"/>
    <w:rsid w:val="000129EE"/>
    <w:rsid w:val="00015DC5"/>
    <w:rsid w:val="00015F75"/>
    <w:rsid w:val="000174E0"/>
    <w:rsid w:val="000178B7"/>
    <w:rsid w:val="00017B76"/>
    <w:rsid w:val="00026AF1"/>
    <w:rsid w:val="00032453"/>
    <w:rsid w:val="00032E52"/>
    <w:rsid w:val="0003734A"/>
    <w:rsid w:val="00041F6D"/>
    <w:rsid w:val="000554CC"/>
    <w:rsid w:val="000559CF"/>
    <w:rsid w:val="000574FB"/>
    <w:rsid w:val="00060945"/>
    <w:rsid w:val="00063B08"/>
    <w:rsid w:val="00066598"/>
    <w:rsid w:val="00070179"/>
    <w:rsid w:val="00071779"/>
    <w:rsid w:val="0007247F"/>
    <w:rsid w:val="00072EF9"/>
    <w:rsid w:val="00076384"/>
    <w:rsid w:val="00080EEF"/>
    <w:rsid w:val="00084A07"/>
    <w:rsid w:val="0009279F"/>
    <w:rsid w:val="00092FAF"/>
    <w:rsid w:val="00096E75"/>
    <w:rsid w:val="000A2491"/>
    <w:rsid w:val="000A41FC"/>
    <w:rsid w:val="000A42A0"/>
    <w:rsid w:val="000B2643"/>
    <w:rsid w:val="000B485A"/>
    <w:rsid w:val="000B60BD"/>
    <w:rsid w:val="000C28ED"/>
    <w:rsid w:val="000D06EE"/>
    <w:rsid w:val="000D174E"/>
    <w:rsid w:val="000D3975"/>
    <w:rsid w:val="000D3CEA"/>
    <w:rsid w:val="000D3FEC"/>
    <w:rsid w:val="000D44F5"/>
    <w:rsid w:val="000D62C4"/>
    <w:rsid w:val="000D7365"/>
    <w:rsid w:val="000D7BE9"/>
    <w:rsid w:val="000E086B"/>
    <w:rsid w:val="000E5C4A"/>
    <w:rsid w:val="000E7BF9"/>
    <w:rsid w:val="000F0755"/>
    <w:rsid w:val="000F0F86"/>
    <w:rsid w:val="00102525"/>
    <w:rsid w:val="001115F9"/>
    <w:rsid w:val="0011223B"/>
    <w:rsid w:val="0012059C"/>
    <w:rsid w:val="00122A6A"/>
    <w:rsid w:val="00137CA2"/>
    <w:rsid w:val="001454D9"/>
    <w:rsid w:val="00146CFF"/>
    <w:rsid w:val="00152F5A"/>
    <w:rsid w:val="00154E76"/>
    <w:rsid w:val="00157139"/>
    <w:rsid w:val="00175E1A"/>
    <w:rsid w:val="00177BEF"/>
    <w:rsid w:val="00182C07"/>
    <w:rsid w:val="00183E48"/>
    <w:rsid w:val="00190A22"/>
    <w:rsid w:val="00192A82"/>
    <w:rsid w:val="001947DB"/>
    <w:rsid w:val="001957E7"/>
    <w:rsid w:val="001A6B72"/>
    <w:rsid w:val="001B4540"/>
    <w:rsid w:val="001C07A3"/>
    <w:rsid w:val="001C154A"/>
    <w:rsid w:val="001C19E7"/>
    <w:rsid w:val="001D0F55"/>
    <w:rsid w:val="001D2CCB"/>
    <w:rsid w:val="001D4889"/>
    <w:rsid w:val="001D6203"/>
    <w:rsid w:val="001E395C"/>
    <w:rsid w:val="001E4E38"/>
    <w:rsid w:val="001E501E"/>
    <w:rsid w:val="001F089B"/>
    <w:rsid w:val="001F1B8D"/>
    <w:rsid w:val="001F299B"/>
    <w:rsid w:val="001F29AA"/>
    <w:rsid w:val="001F5569"/>
    <w:rsid w:val="001F67E4"/>
    <w:rsid w:val="0020151E"/>
    <w:rsid w:val="002039BF"/>
    <w:rsid w:val="00207734"/>
    <w:rsid w:val="00211BD5"/>
    <w:rsid w:val="00215A0A"/>
    <w:rsid w:val="002205A7"/>
    <w:rsid w:val="002227AA"/>
    <w:rsid w:val="002227D3"/>
    <w:rsid w:val="0022362C"/>
    <w:rsid w:val="00234860"/>
    <w:rsid w:val="00235F92"/>
    <w:rsid w:val="00236652"/>
    <w:rsid w:val="00237B30"/>
    <w:rsid w:val="00237C25"/>
    <w:rsid w:val="00244F52"/>
    <w:rsid w:val="00247669"/>
    <w:rsid w:val="00253E19"/>
    <w:rsid w:val="00256EE4"/>
    <w:rsid w:val="00257E9D"/>
    <w:rsid w:val="00262909"/>
    <w:rsid w:val="00263549"/>
    <w:rsid w:val="002636ED"/>
    <w:rsid w:val="00264499"/>
    <w:rsid w:val="00274ECE"/>
    <w:rsid w:val="00281A7C"/>
    <w:rsid w:val="002860FE"/>
    <w:rsid w:val="0028770F"/>
    <w:rsid w:val="00291CC5"/>
    <w:rsid w:val="00293D51"/>
    <w:rsid w:val="00293DE9"/>
    <w:rsid w:val="0029490B"/>
    <w:rsid w:val="00295A59"/>
    <w:rsid w:val="002966FF"/>
    <w:rsid w:val="002A245A"/>
    <w:rsid w:val="002A6CDA"/>
    <w:rsid w:val="002B2B62"/>
    <w:rsid w:val="002B34CA"/>
    <w:rsid w:val="002B4D20"/>
    <w:rsid w:val="002B5184"/>
    <w:rsid w:val="002B57D7"/>
    <w:rsid w:val="002B7112"/>
    <w:rsid w:val="002C1398"/>
    <w:rsid w:val="002C2A19"/>
    <w:rsid w:val="002C33D8"/>
    <w:rsid w:val="002C448A"/>
    <w:rsid w:val="002C682D"/>
    <w:rsid w:val="002C731A"/>
    <w:rsid w:val="002D5857"/>
    <w:rsid w:val="002D6555"/>
    <w:rsid w:val="002D6FE8"/>
    <w:rsid w:val="002E03A4"/>
    <w:rsid w:val="002E2CC3"/>
    <w:rsid w:val="002E467B"/>
    <w:rsid w:val="002E553D"/>
    <w:rsid w:val="002E7F6D"/>
    <w:rsid w:val="002F0627"/>
    <w:rsid w:val="002F07B8"/>
    <w:rsid w:val="002F4083"/>
    <w:rsid w:val="002F5AD7"/>
    <w:rsid w:val="002F6EAE"/>
    <w:rsid w:val="00300F3F"/>
    <w:rsid w:val="003034F0"/>
    <w:rsid w:val="003040D1"/>
    <w:rsid w:val="0030525E"/>
    <w:rsid w:val="003066BD"/>
    <w:rsid w:val="00310480"/>
    <w:rsid w:val="003107C2"/>
    <w:rsid w:val="00310C04"/>
    <w:rsid w:val="00313AE5"/>
    <w:rsid w:val="00313FBB"/>
    <w:rsid w:val="003213C4"/>
    <w:rsid w:val="0032501E"/>
    <w:rsid w:val="00326BC6"/>
    <w:rsid w:val="00326CCB"/>
    <w:rsid w:val="00327595"/>
    <w:rsid w:val="00332A7D"/>
    <w:rsid w:val="00333143"/>
    <w:rsid w:val="0034067F"/>
    <w:rsid w:val="00340D26"/>
    <w:rsid w:val="003424AD"/>
    <w:rsid w:val="00347D26"/>
    <w:rsid w:val="00352721"/>
    <w:rsid w:val="00354D3F"/>
    <w:rsid w:val="00361821"/>
    <w:rsid w:val="00363CF0"/>
    <w:rsid w:val="00367548"/>
    <w:rsid w:val="00370836"/>
    <w:rsid w:val="00370C26"/>
    <w:rsid w:val="0037374E"/>
    <w:rsid w:val="00373A50"/>
    <w:rsid w:val="00374702"/>
    <w:rsid w:val="00375DAD"/>
    <w:rsid w:val="003829A5"/>
    <w:rsid w:val="003858C6"/>
    <w:rsid w:val="00386A19"/>
    <w:rsid w:val="00390F27"/>
    <w:rsid w:val="0039369B"/>
    <w:rsid w:val="003949B7"/>
    <w:rsid w:val="00395E6F"/>
    <w:rsid w:val="003A0628"/>
    <w:rsid w:val="003A23B0"/>
    <w:rsid w:val="003A381A"/>
    <w:rsid w:val="003A39CF"/>
    <w:rsid w:val="003B10DD"/>
    <w:rsid w:val="003C0E06"/>
    <w:rsid w:val="003C280F"/>
    <w:rsid w:val="003C292C"/>
    <w:rsid w:val="003D37DB"/>
    <w:rsid w:val="003D611B"/>
    <w:rsid w:val="003E59DB"/>
    <w:rsid w:val="003E71B3"/>
    <w:rsid w:val="003F493B"/>
    <w:rsid w:val="003F4BAF"/>
    <w:rsid w:val="003F4BB3"/>
    <w:rsid w:val="003F65C7"/>
    <w:rsid w:val="00400D5C"/>
    <w:rsid w:val="0040238F"/>
    <w:rsid w:val="00406EE8"/>
    <w:rsid w:val="00411ACA"/>
    <w:rsid w:val="00415052"/>
    <w:rsid w:val="00415E15"/>
    <w:rsid w:val="00421481"/>
    <w:rsid w:val="0042238C"/>
    <w:rsid w:val="00423061"/>
    <w:rsid w:val="00430F00"/>
    <w:rsid w:val="004344BD"/>
    <w:rsid w:val="00440111"/>
    <w:rsid w:val="00442123"/>
    <w:rsid w:val="004435A9"/>
    <w:rsid w:val="00450052"/>
    <w:rsid w:val="0045178E"/>
    <w:rsid w:val="00457A27"/>
    <w:rsid w:val="0046520B"/>
    <w:rsid w:val="004719FF"/>
    <w:rsid w:val="0047366E"/>
    <w:rsid w:val="00475335"/>
    <w:rsid w:val="00485421"/>
    <w:rsid w:val="00494A4B"/>
    <w:rsid w:val="004976D0"/>
    <w:rsid w:val="004A3A72"/>
    <w:rsid w:val="004A3EB9"/>
    <w:rsid w:val="004B0690"/>
    <w:rsid w:val="004B5B54"/>
    <w:rsid w:val="004B5CB2"/>
    <w:rsid w:val="004C1587"/>
    <w:rsid w:val="004C1792"/>
    <w:rsid w:val="004C35E9"/>
    <w:rsid w:val="004C476F"/>
    <w:rsid w:val="004D3ED4"/>
    <w:rsid w:val="004D43DE"/>
    <w:rsid w:val="004E2EDA"/>
    <w:rsid w:val="004E35D5"/>
    <w:rsid w:val="004E3F90"/>
    <w:rsid w:val="004E5757"/>
    <w:rsid w:val="004E647C"/>
    <w:rsid w:val="004F0847"/>
    <w:rsid w:val="004F475B"/>
    <w:rsid w:val="004F79B7"/>
    <w:rsid w:val="005016C7"/>
    <w:rsid w:val="00503F87"/>
    <w:rsid w:val="00506592"/>
    <w:rsid w:val="0051158E"/>
    <w:rsid w:val="00513311"/>
    <w:rsid w:val="00513BA6"/>
    <w:rsid w:val="00515B4C"/>
    <w:rsid w:val="00520CEF"/>
    <w:rsid w:val="00522674"/>
    <w:rsid w:val="00522822"/>
    <w:rsid w:val="005228CD"/>
    <w:rsid w:val="0052293B"/>
    <w:rsid w:val="005320B0"/>
    <w:rsid w:val="00534107"/>
    <w:rsid w:val="00534C14"/>
    <w:rsid w:val="0054253C"/>
    <w:rsid w:val="00547E25"/>
    <w:rsid w:val="00551A0F"/>
    <w:rsid w:val="00553DB4"/>
    <w:rsid w:val="00553FE6"/>
    <w:rsid w:val="00562D96"/>
    <w:rsid w:val="005706A7"/>
    <w:rsid w:val="00571C3F"/>
    <w:rsid w:val="005747CC"/>
    <w:rsid w:val="00577F6F"/>
    <w:rsid w:val="00580452"/>
    <w:rsid w:val="00581CAA"/>
    <w:rsid w:val="005863FD"/>
    <w:rsid w:val="00591054"/>
    <w:rsid w:val="005A01C0"/>
    <w:rsid w:val="005A18B6"/>
    <w:rsid w:val="005A46AE"/>
    <w:rsid w:val="005A4AD5"/>
    <w:rsid w:val="005A6A45"/>
    <w:rsid w:val="005B562E"/>
    <w:rsid w:val="005C1DCD"/>
    <w:rsid w:val="005D0D2E"/>
    <w:rsid w:val="005D0DC5"/>
    <w:rsid w:val="005D1BE4"/>
    <w:rsid w:val="005D3394"/>
    <w:rsid w:val="005D4C02"/>
    <w:rsid w:val="005D7723"/>
    <w:rsid w:val="005E4167"/>
    <w:rsid w:val="005F0FC7"/>
    <w:rsid w:val="005F2015"/>
    <w:rsid w:val="005F2C61"/>
    <w:rsid w:val="005F5554"/>
    <w:rsid w:val="005F6874"/>
    <w:rsid w:val="00600470"/>
    <w:rsid w:val="00600CE8"/>
    <w:rsid w:val="006021C1"/>
    <w:rsid w:val="00604B8E"/>
    <w:rsid w:val="00605DD0"/>
    <w:rsid w:val="006109A0"/>
    <w:rsid w:val="00611FD6"/>
    <w:rsid w:val="00614952"/>
    <w:rsid w:val="006177BD"/>
    <w:rsid w:val="006219D7"/>
    <w:rsid w:val="00624946"/>
    <w:rsid w:val="006300D2"/>
    <w:rsid w:val="0063014B"/>
    <w:rsid w:val="006429C0"/>
    <w:rsid w:val="00644A05"/>
    <w:rsid w:val="00656366"/>
    <w:rsid w:val="006600BC"/>
    <w:rsid w:val="0066046A"/>
    <w:rsid w:val="0066411F"/>
    <w:rsid w:val="00664201"/>
    <w:rsid w:val="00664AC9"/>
    <w:rsid w:val="00665C7E"/>
    <w:rsid w:val="00667CF5"/>
    <w:rsid w:val="0067674B"/>
    <w:rsid w:val="0067727A"/>
    <w:rsid w:val="0068374B"/>
    <w:rsid w:val="0068387A"/>
    <w:rsid w:val="006850A8"/>
    <w:rsid w:val="006860AD"/>
    <w:rsid w:val="00695B8A"/>
    <w:rsid w:val="006A1E2F"/>
    <w:rsid w:val="006A3D8A"/>
    <w:rsid w:val="006A5D89"/>
    <w:rsid w:val="006B0185"/>
    <w:rsid w:val="006B4408"/>
    <w:rsid w:val="006B46BB"/>
    <w:rsid w:val="006C40D8"/>
    <w:rsid w:val="006C57B6"/>
    <w:rsid w:val="006C7A7F"/>
    <w:rsid w:val="006D0696"/>
    <w:rsid w:val="006D3FAC"/>
    <w:rsid w:val="006E2481"/>
    <w:rsid w:val="006E5F16"/>
    <w:rsid w:val="006E6D87"/>
    <w:rsid w:val="006E7F8B"/>
    <w:rsid w:val="006F3823"/>
    <w:rsid w:val="006F4454"/>
    <w:rsid w:val="006F5681"/>
    <w:rsid w:val="006F7106"/>
    <w:rsid w:val="007158CC"/>
    <w:rsid w:val="00715EAF"/>
    <w:rsid w:val="00716010"/>
    <w:rsid w:val="007202F3"/>
    <w:rsid w:val="00721DFB"/>
    <w:rsid w:val="0072214B"/>
    <w:rsid w:val="0072392A"/>
    <w:rsid w:val="0072599B"/>
    <w:rsid w:val="00726BDE"/>
    <w:rsid w:val="00730621"/>
    <w:rsid w:val="0073467B"/>
    <w:rsid w:val="00735B60"/>
    <w:rsid w:val="007402EA"/>
    <w:rsid w:val="00742617"/>
    <w:rsid w:val="00746863"/>
    <w:rsid w:val="0074750E"/>
    <w:rsid w:val="007534ED"/>
    <w:rsid w:val="007564C3"/>
    <w:rsid w:val="00763A50"/>
    <w:rsid w:val="007642F4"/>
    <w:rsid w:val="007676D3"/>
    <w:rsid w:val="00770255"/>
    <w:rsid w:val="00770DEA"/>
    <w:rsid w:val="007740EB"/>
    <w:rsid w:val="00776055"/>
    <w:rsid w:val="00780A2A"/>
    <w:rsid w:val="0078253E"/>
    <w:rsid w:val="00784918"/>
    <w:rsid w:val="00786128"/>
    <w:rsid w:val="00786AF7"/>
    <w:rsid w:val="00790C00"/>
    <w:rsid w:val="00791773"/>
    <w:rsid w:val="00791CFF"/>
    <w:rsid w:val="00792D25"/>
    <w:rsid w:val="007A1720"/>
    <w:rsid w:val="007A2751"/>
    <w:rsid w:val="007A2E05"/>
    <w:rsid w:val="007A5104"/>
    <w:rsid w:val="007B28B1"/>
    <w:rsid w:val="007B6DFE"/>
    <w:rsid w:val="007B7E1B"/>
    <w:rsid w:val="007C2130"/>
    <w:rsid w:val="007C24B9"/>
    <w:rsid w:val="007C3A5A"/>
    <w:rsid w:val="007C58C8"/>
    <w:rsid w:val="007C6087"/>
    <w:rsid w:val="007D397E"/>
    <w:rsid w:val="007D4253"/>
    <w:rsid w:val="007D705D"/>
    <w:rsid w:val="007D775C"/>
    <w:rsid w:val="007E0BC0"/>
    <w:rsid w:val="007E1835"/>
    <w:rsid w:val="007E28E3"/>
    <w:rsid w:val="007E5355"/>
    <w:rsid w:val="007E7162"/>
    <w:rsid w:val="007F0DE1"/>
    <w:rsid w:val="007F3480"/>
    <w:rsid w:val="007F4DC1"/>
    <w:rsid w:val="007F6F5D"/>
    <w:rsid w:val="007F7166"/>
    <w:rsid w:val="00802328"/>
    <w:rsid w:val="00802A16"/>
    <w:rsid w:val="00802E79"/>
    <w:rsid w:val="00806323"/>
    <w:rsid w:val="00810999"/>
    <w:rsid w:val="00810CCE"/>
    <w:rsid w:val="008132DA"/>
    <w:rsid w:val="00815715"/>
    <w:rsid w:val="0082757C"/>
    <w:rsid w:val="0083468C"/>
    <w:rsid w:val="00845C1E"/>
    <w:rsid w:val="0084786A"/>
    <w:rsid w:val="0085139F"/>
    <w:rsid w:val="00851B81"/>
    <w:rsid w:val="00852880"/>
    <w:rsid w:val="00852EF8"/>
    <w:rsid w:val="00853AD6"/>
    <w:rsid w:val="00855973"/>
    <w:rsid w:val="008577B8"/>
    <w:rsid w:val="00860953"/>
    <w:rsid w:val="008641EB"/>
    <w:rsid w:val="008679D1"/>
    <w:rsid w:val="008810EA"/>
    <w:rsid w:val="00883FFF"/>
    <w:rsid w:val="00884B53"/>
    <w:rsid w:val="0089341E"/>
    <w:rsid w:val="008A2C6C"/>
    <w:rsid w:val="008B01E3"/>
    <w:rsid w:val="008B2883"/>
    <w:rsid w:val="008B4215"/>
    <w:rsid w:val="008B4316"/>
    <w:rsid w:val="008B532B"/>
    <w:rsid w:val="008C1AC2"/>
    <w:rsid w:val="008C1F0A"/>
    <w:rsid w:val="008D1E3B"/>
    <w:rsid w:val="008E14CD"/>
    <w:rsid w:val="008E1BC4"/>
    <w:rsid w:val="008E54DA"/>
    <w:rsid w:val="008E6B45"/>
    <w:rsid w:val="008E7E95"/>
    <w:rsid w:val="008F12D6"/>
    <w:rsid w:val="008F69E4"/>
    <w:rsid w:val="0090067B"/>
    <w:rsid w:val="009033AB"/>
    <w:rsid w:val="0090543F"/>
    <w:rsid w:val="009079E8"/>
    <w:rsid w:val="009118BF"/>
    <w:rsid w:val="00916943"/>
    <w:rsid w:val="00916FBD"/>
    <w:rsid w:val="009204A5"/>
    <w:rsid w:val="00921247"/>
    <w:rsid w:val="00924512"/>
    <w:rsid w:val="00926DD8"/>
    <w:rsid w:val="00927997"/>
    <w:rsid w:val="009375D7"/>
    <w:rsid w:val="009379AB"/>
    <w:rsid w:val="00942B78"/>
    <w:rsid w:val="00944D8E"/>
    <w:rsid w:val="0094508D"/>
    <w:rsid w:val="009458D2"/>
    <w:rsid w:val="009474CB"/>
    <w:rsid w:val="00956AEA"/>
    <w:rsid w:val="00957F13"/>
    <w:rsid w:val="00960B49"/>
    <w:rsid w:val="00962F3B"/>
    <w:rsid w:val="00963198"/>
    <w:rsid w:val="00982341"/>
    <w:rsid w:val="00983909"/>
    <w:rsid w:val="00985B4B"/>
    <w:rsid w:val="00991A2E"/>
    <w:rsid w:val="00995FBF"/>
    <w:rsid w:val="009970C0"/>
    <w:rsid w:val="009974E1"/>
    <w:rsid w:val="009A5411"/>
    <w:rsid w:val="009A5C32"/>
    <w:rsid w:val="009A60AE"/>
    <w:rsid w:val="009B0F95"/>
    <w:rsid w:val="009B4A94"/>
    <w:rsid w:val="009C4215"/>
    <w:rsid w:val="009C465F"/>
    <w:rsid w:val="009C476D"/>
    <w:rsid w:val="009C4D8E"/>
    <w:rsid w:val="009D0BB9"/>
    <w:rsid w:val="009D33C7"/>
    <w:rsid w:val="009F7161"/>
    <w:rsid w:val="009F73AD"/>
    <w:rsid w:val="00A0270A"/>
    <w:rsid w:val="00A1359F"/>
    <w:rsid w:val="00A20B98"/>
    <w:rsid w:val="00A232EC"/>
    <w:rsid w:val="00A233E8"/>
    <w:rsid w:val="00A2493F"/>
    <w:rsid w:val="00A26999"/>
    <w:rsid w:val="00A36349"/>
    <w:rsid w:val="00A47A9F"/>
    <w:rsid w:val="00A47F69"/>
    <w:rsid w:val="00A515AC"/>
    <w:rsid w:val="00A51646"/>
    <w:rsid w:val="00A5316C"/>
    <w:rsid w:val="00A55732"/>
    <w:rsid w:val="00A55E72"/>
    <w:rsid w:val="00A55F82"/>
    <w:rsid w:val="00A568C8"/>
    <w:rsid w:val="00A60AB3"/>
    <w:rsid w:val="00A60ED4"/>
    <w:rsid w:val="00A6200F"/>
    <w:rsid w:val="00A62FB7"/>
    <w:rsid w:val="00A633CA"/>
    <w:rsid w:val="00A669EE"/>
    <w:rsid w:val="00A708B0"/>
    <w:rsid w:val="00A715B3"/>
    <w:rsid w:val="00A71798"/>
    <w:rsid w:val="00A74169"/>
    <w:rsid w:val="00A80734"/>
    <w:rsid w:val="00A83B1C"/>
    <w:rsid w:val="00A84242"/>
    <w:rsid w:val="00A85ED6"/>
    <w:rsid w:val="00A86BEB"/>
    <w:rsid w:val="00A95B3B"/>
    <w:rsid w:val="00A9774B"/>
    <w:rsid w:val="00AB6A7F"/>
    <w:rsid w:val="00AC5DAD"/>
    <w:rsid w:val="00AC7117"/>
    <w:rsid w:val="00AD00AB"/>
    <w:rsid w:val="00AD10C2"/>
    <w:rsid w:val="00AD27F1"/>
    <w:rsid w:val="00AD66D3"/>
    <w:rsid w:val="00AD78BE"/>
    <w:rsid w:val="00AD795B"/>
    <w:rsid w:val="00AE5DDD"/>
    <w:rsid w:val="00AF0CF2"/>
    <w:rsid w:val="00AF148E"/>
    <w:rsid w:val="00AF49BD"/>
    <w:rsid w:val="00AF5D44"/>
    <w:rsid w:val="00AF78B5"/>
    <w:rsid w:val="00B0055B"/>
    <w:rsid w:val="00B143DC"/>
    <w:rsid w:val="00B215CB"/>
    <w:rsid w:val="00B229D8"/>
    <w:rsid w:val="00B23253"/>
    <w:rsid w:val="00B24940"/>
    <w:rsid w:val="00B24BC2"/>
    <w:rsid w:val="00B265AC"/>
    <w:rsid w:val="00B33E1D"/>
    <w:rsid w:val="00B34393"/>
    <w:rsid w:val="00B34EB9"/>
    <w:rsid w:val="00B35260"/>
    <w:rsid w:val="00B35F5A"/>
    <w:rsid w:val="00B40D55"/>
    <w:rsid w:val="00B4269E"/>
    <w:rsid w:val="00B44DBC"/>
    <w:rsid w:val="00B47107"/>
    <w:rsid w:val="00B54CB7"/>
    <w:rsid w:val="00B54D2A"/>
    <w:rsid w:val="00B550F2"/>
    <w:rsid w:val="00B55BA3"/>
    <w:rsid w:val="00B55CF8"/>
    <w:rsid w:val="00B565C6"/>
    <w:rsid w:val="00B57A48"/>
    <w:rsid w:val="00B64C35"/>
    <w:rsid w:val="00B65B28"/>
    <w:rsid w:val="00B65EF4"/>
    <w:rsid w:val="00B673EB"/>
    <w:rsid w:val="00B70780"/>
    <w:rsid w:val="00B72DF2"/>
    <w:rsid w:val="00B73041"/>
    <w:rsid w:val="00B740D0"/>
    <w:rsid w:val="00B74F70"/>
    <w:rsid w:val="00B82F4A"/>
    <w:rsid w:val="00B83CA8"/>
    <w:rsid w:val="00B85CFD"/>
    <w:rsid w:val="00B90960"/>
    <w:rsid w:val="00B97306"/>
    <w:rsid w:val="00BA73B0"/>
    <w:rsid w:val="00BA7831"/>
    <w:rsid w:val="00BB0A00"/>
    <w:rsid w:val="00BB7712"/>
    <w:rsid w:val="00BC47EA"/>
    <w:rsid w:val="00BD7257"/>
    <w:rsid w:val="00BD7CC9"/>
    <w:rsid w:val="00BE1116"/>
    <w:rsid w:val="00BE4511"/>
    <w:rsid w:val="00BF0622"/>
    <w:rsid w:val="00BF0E3E"/>
    <w:rsid w:val="00BF0FF0"/>
    <w:rsid w:val="00BF1769"/>
    <w:rsid w:val="00C03F2C"/>
    <w:rsid w:val="00C06E3F"/>
    <w:rsid w:val="00C07135"/>
    <w:rsid w:val="00C128C1"/>
    <w:rsid w:val="00C1700F"/>
    <w:rsid w:val="00C245DE"/>
    <w:rsid w:val="00C27448"/>
    <w:rsid w:val="00C33134"/>
    <w:rsid w:val="00C340B4"/>
    <w:rsid w:val="00C41085"/>
    <w:rsid w:val="00C43954"/>
    <w:rsid w:val="00C43FEE"/>
    <w:rsid w:val="00C4537D"/>
    <w:rsid w:val="00C46424"/>
    <w:rsid w:val="00C46D67"/>
    <w:rsid w:val="00C51CBE"/>
    <w:rsid w:val="00C555CE"/>
    <w:rsid w:val="00C560F5"/>
    <w:rsid w:val="00C603AF"/>
    <w:rsid w:val="00C67D9D"/>
    <w:rsid w:val="00C72DE6"/>
    <w:rsid w:val="00C735CF"/>
    <w:rsid w:val="00C75453"/>
    <w:rsid w:val="00C75F06"/>
    <w:rsid w:val="00C77B42"/>
    <w:rsid w:val="00C81BB4"/>
    <w:rsid w:val="00C8233C"/>
    <w:rsid w:val="00C84C09"/>
    <w:rsid w:val="00C87B88"/>
    <w:rsid w:val="00C90585"/>
    <w:rsid w:val="00C910CC"/>
    <w:rsid w:val="00C949F5"/>
    <w:rsid w:val="00C9512D"/>
    <w:rsid w:val="00C95870"/>
    <w:rsid w:val="00CB5DA1"/>
    <w:rsid w:val="00CB667A"/>
    <w:rsid w:val="00CC517A"/>
    <w:rsid w:val="00CD0D25"/>
    <w:rsid w:val="00CD258D"/>
    <w:rsid w:val="00CD4220"/>
    <w:rsid w:val="00CD650E"/>
    <w:rsid w:val="00CD75A3"/>
    <w:rsid w:val="00CE7D8A"/>
    <w:rsid w:val="00CF0C9B"/>
    <w:rsid w:val="00CF0D98"/>
    <w:rsid w:val="00CF1964"/>
    <w:rsid w:val="00CF51A2"/>
    <w:rsid w:val="00CF5249"/>
    <w:rsid w:val="00D00A86"/>
    <w:rsid w:val="00D06FB1"/>
    <w:rsid w:val="00D17743"/>
    <w:rsid w:val="00D17893"/>
    <w:rsid w:val="00D21EFB"/>
    <w:rsid w:val="00D24A64"/>
    <w:rsid w:val="00D26DBB"/>
    <w:rsid w:val="00D27C14"/>
    <w:rsid w:val="00D329D0"/>
    <w:rsid w:val="00D36982"/>
    <w:rsid w:val="00D424DB"/>
    <w:rsid w:val="00D44C52"/>
    <w:rsid w:val="00D46803"/>
    <w:rsid w:val="00D50126"/>
    <w:rsid w:val="00D51BA6"/>
    <w:rsid w:val="00D54A37"/>
    <w:rsid w:val="00D5744D"/>
    <w:rsid w:val="00D57C26"/>
    <w:rsid w:val="00D73033"/>
    <w:rsid w:val="00D7790C"/>
    <w:rsid w:val="00D8028D"/>
    <w:rsid w:val="00D82E37"/>
    <w:rsid w:val="00D83CCF"/>
    <w:rsid w:val="00D8593E"/>
    <w:rsid w:val="00D85C27"/>
    <w:rsid w:val="00D8611A"/>
    <w:rsid w:val="00D915AC"/>
    <w:rsid w:val="00D9278C"/>
    <w:rsid w:val="00D9735B"/>
    <w:rsid w:val="00DA34D8"/>
    <w:rsid w:val="00DA3E7D"/>
    <w:rsid w:val="00DA3EB2"/>
    <w:rsid w:val="00DA4C25"/>
    <w:rsid w:val="00DA4FC7"/>
    <w:rsid w:val="00DB2232"/>
    <w:rsid w:val="00DC1DEE"/>
    <w:rsid w:val="00DC6570"/>
    <w:rsid w:val="00DC6F22"/>
    <w:rsid w:val="00DD1D87"/>
    <w:rsid w:val="00DD296A"/>
    <w:rsid w:val="00DD391A"/>
    <w:rsid w:val="00DE0AA4"/>
    <w:rsid w:val="00DF0463"/>
    <w:rsid w:val="00DF0DC9"/>
    <w:rsid w:val="00E011CA"/>
    <w:rsid w:val="00E06592"/>
    <w:rsid w:val="00E12E0F"/>
    <w:rsid w:val="00E13201"/>
    <w:rsid w:val="00E16495"/>
    <w:rsid w:val="00E179D9"/>
    <w:rsid w:val="00E20C02"/>
    <w:rsid w:val="00E22B30"/>
    <w:rsid w:val="00E33550"/>
    <w:rsid w:val="00E3380E"/>
    <w:rsid w:val="00E34410"/>
    <w:rsid w:val="00E359FB"/>
    <w:rsid w:val="00E37B92"/>
    <w:rsid w:val="00E41C50"/>
    <w:rsid w:val="00E42E51"/>
    <w:rsid w:val="00E46D2D"/>
    <w:rsid w:val="00E53E00"/>
    <w:rsid w:val="00E601F3"/>
    <w:rsid w:val="00E60ECE"/>
    <w:rsid w:val="00E631C9"/>
    <w:rsid w:val="00E64EFC"/>
    <w:rsid w:val="00E66F9D"/>
    <w:rsid w:val="00E6723F"/>
    <w:rsid w:val="00E726A6"/>
    <w:rsid w:val="00E735DA"/>
    <w:rsid w:val="00E74EB7"/>
    <w:rsid w:val="00E818FC"/>
    <w:rsid w:val="00E8442F"/>
    <w:rsid w:val="00E86D16"/>
    <w:rsid w:val="00E903D1"/>
    <w:rsid w:val="00E911C2"/>
    <w:rsid w:val="00E95DCB"/>
    <w:rsid w:val="00EA0667"/>
    <w:rsid w:val="00EA28EF"/>
    <w:rsid w:val="00EA6F97"/>
    <w:rsid w:val="00EB1867"/>
    <w:rsid w:val="00EB1F01"/>
    <w:rsid w:val="00EB252D"/>
    <w:rsid w:val="00EB452A"/>
    <w:rsid w:val="00EB460B"/>
    <w:rsid w:val="00EB4712"/>
    <w:rsid w:val="00EB7105"/>
    <w:rsid w:val="00EB7588"/>
    <w:rsid w:val="00EB78F9"/>
    <w:rsid w:val="00EC0881"/>
    <w:rsid w:val="00EC4087"/>
    <w:rsid w:val="00EC5373"/>
    <w:rsid w:val="00ED7480"/>
    <w:rsid w:val="00EE077E"/>
    <w:rsid w:val="00EE1799"/>
    <w:rsid w:val="00EE3373"/>
    <w:rsid w:val="00EF0352"/>
    <w:rsid w:val="00EF0861"/>
    <w:rsid w:val="00EF1D42"/>
    <w:rsid w:val="00EF3C5E"/>
    <w:rsid w:val="00EF3CDE"/>
    <w:rsid w:val="00EF6AD0"/>
    <w:rsid w:val="00EF7440"/>
    <w:rsid w:val="00F04F71"/>
    <w:rsid w:val="00F05E3C"/>
    <w:rsid w:val="00F075A7"/>
    <w:rsid w:val="00F0794A"/>
    <w:rsid w:val="00F10A26"/>
    <w:rsid w:val="00F11712"/>
    <w:rsid w:val="00F133BE"/>
    <w:rsid w:val="00F1414E"/>
    <w:rsid w:val="00F14FF6"/>
    <w:rsid w:val="00F1542D"/>
    <w:rsid w:val="00F16972"/>
    <w:rsid w:val="00F20A25"/>
    <w:rsid w:val="00F22F1C"/>
    <w:rsid w:val="00F27DA2"/>
    <w:rsid w:val="00F356B0"/>
    <w:rsid w:val="00F37FC1"/>
    <w:rsid w:val="00F437D3"/>
    <w:rsid w:val="00F44AB5"/>
    <w:rsid w:val="00F44EBA"/>
    <w:rsid w:val="00F478D5"/>
    <w:rsid w:val="00F53370"/>
    <w:rsid w:val="00F63112"/>
    <w:rsid w:val="00F64E0B"/>
    <w:rsid w:val="00F66CD7"/>
    <w:rsid w:val="00F673FA"/>
    <w:rsid w:val="00F71692"/>
    <w:rsid w:val="00F95F3D"/>
    <w:rsid w:val="00F970E5"/>
    <w:rsid w:val="00FA0B4C"/>
    <w:rsid w:val="00FB0F51"/>
    <w:rsid w:val="00FB2AF7"/>
    <w:rsid w:val="00FB2E96"/>
    <w:rsid w:val="00FB3CEF"/>
    <w:rsid w:val="00FB4B9A"/>
    <w:rsid w:val="00FC02D2"/>
    <w:rsid w:val="00FC2D6C"/>
    <w:rsid w:val="00FC32C4"/>
    <w:rsid w:val="00FC4B7A"/>
    <w:rsid w:val="00FC5C43"/>
    <w:rsid w:val="00FD45CF"/>
    <w:rsid w:val="00FD49C3"/>
    <w:rsid w:val="00FD7481"/>
    <w:rsid w:val="00FE01A5"/>
    <w:rsid w:val="00FE149A"/>
    <w:rsid w:val="00FF2EA2"/>
    <w:rsid w:val="00FF3E7C"/>
    <w:rsid w:val="00FF5A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6D3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uiPriority w:val="99"/>
    <w:rsid w:val="00A47A9F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99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  <w:style w:type="table" w:customStyle="1" w:styleId="14">
    <w:name w:val="Сетка таблицы1"/>
    <w:basedOn w:val="a1"/>
    <w:next w:val="af4"/>
    <w:uiPriority w:val="59"/>
    <w:rsid w:val="00F44AB5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ED7480"/>
  </w:style>
  <w:style w:type="table" w:customStyle="1" w:styleId="26">
    <w:name w:val="Сетка таблицы2"/>
    <w:basedOn w:val="a1"/>
    <w:next w:val="af4"/>
    <w:uiPriority w:val="59"/>
    <w:rsid w:val="00ED7480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624946"/>
  </w:style>
  <w:style w:type="character" w:customStyle="1" w:styleId="610">
    <w:name w:val="Знак Знак61"/>
    <w:basedOn w:val="a0"/>
    <w:uiPriority w:val="99"/>
    <w:locked/>
    <w:rsid w:val="00624946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624946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624946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624946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62494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6C7A7F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374702"/>
  </w:style>
  <w:style w:type="table" w:customStyle="1" w:styleId="36">
    <w:name w:val="Сетка таблицы3"/>
    <w:basedOn w:val="a1"/>
    <w:next w:val="af4"/>
    <w:uiPriority w:val="99"/>
    <w:rsid w:val="0037470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f4"/>
    <w:uiPriority w:val="59"/>
    <w:rsid w:val="00374702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374702"/>
  </w:style>
  <w:style w:type="table" w:customStyle="1" w:styleId="210">
    <w:name w:val="Сетка таблицы21"/>
    <w:basedOn w:val="a1"/>
    <w:next w:val="af4"/>
    <w:uiPriority w:val="59"/>
    <w:rsid w:val="0037470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">
    <w:name w:val="Нет списка21"/>
    <w:next w:val="a2"/>
    <w:uiPriority w:val="99"/>
    <w:semiHidden/>
    <w:unhideWhenUsed/>
    <w:rsid w:val="00374702"/>
  </w:style>
  <w:style w:type="paragraph" w:customStyle="1" w:styleId="28">
    <w:name w:val="Знак2"/>
    <w:basedOn w:val="a"/>
    <w:rsid w:val="0037470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374702"/>
  </w:style>
  <w:style w:type="numbering" w:customStyle="1" w:styleId="42">
    <w:name w:val="Нет списка4"/>
    <w:next w:val="a2"/>
    <w:uiPriority w:val="99"/>
    <w:semiHidden/>
    <w:unhideWhenUsed/>
    <w:rsid w:val="00374702"/>
  </w:style>
  <w:style w:type="numbering" w:customStyle="1" w:styleId="51">
    <w:name w:val="Нет списка5"/>
    <w:next w:val="a2"/>
    <w:uiPriority w:val="99"/>
    <w:semiHidden/>
    <w:unhideWhenUsed/>
    <w:rsid w:val="00FD45CF"/>
  </w:style>
  <w:style w:type="numbering" w:customStyle="1" w:styleId="120">
    <w:name w:val="Нет списка12"/>
    <w:next w:val="a2"/>
    <w:uiPriority w:val="99"/>
    <w:semiHidden/>
    <w:unhideWhenUsed/>
    <w:rsid w:val="00FD45CF"/>
  </w:style>
  <w:style w:type="numbering" w:customStyle="1" w:styleId="220">
    <w:name w:val="Нет списка22"/>
    <w:next w:val="a2"/>
    <w:uiPriority w:val="99"/>
    <w:semiHidden/>
    <w:unhideWhenUsed/>
    <w:rsid w:val="00FD45CF"/>
  </w:style>
  <w:style w:type="numbering" w:customStyle="1" w:styleId="320">
    <w:name w:val="Нет списка32"/>
    <w:next w:val="a2"/>
    <w:uiPriority w:val="99"/>
    <w:semiHidden/>
    <w:unhideWhenUsed/>
    <w:rsid w:val="00FD45CF"/>
  </w:style>
  <w:style w:type="numbering" w:customStyle="1" w:styleId="410">
    <w:name w:val="Нет списка41"/>
    <w:next w:val="a2"/>
    <w:uiPriority w:val="99"/>
    <w:semiHidden/>
    <w:unhideWhenUsed/>
    <w:rsid w:val="00FD45CF"/>
  </w:style>
  <w:style w:type="numbering" w:customStyle="1" w:styleId="62">
    <w:name w:val="Нет списка6"/>
    <w:next w:val="a2"/>
    <w:uiPriority w:val="99"/>
    <w:semiHidden/>
    <w:unhideWhenUsed/>
    <w:rsid w:val="00B33E1D"/>
  </w:style>
  <w:style w:type="paragraph" w:customStyle="1" w:styleId="msonormalcxspmiddle">
    <w:name w:val="msonormalcxspmiddle"/>
    <w:basedOn w:val="a"/>
    <w:rsid w:val="00B33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30">
    <w:name w:val="Нет списка13"/>
    <w:next w:val="a2"/>
    <w:uiPriority w:val="99"/>
    <w:semiHidden/>
    <w:unhideWhenUsed/>
    <w:rsid w:val="00B33E1D"/>
  </w:style>
  <w:style w:type="numbering" w:customStyle="1" w:styleId="230">
    <w:name w:val="Нет списка23"/>
    <w:next w:val="a2"/>
    <w:uiPriority w:val="99"/>
    <w:semiHidden/>
    <w:unhideWhenUsed/>
    <w:rsid w:val="00B33E1D"/>
  </w:style>
  <w:style w:type="numbering" w:customStyle="1" w:styleId="330">
    <w:name w:val="Нет списка33"/>
    <w:next w:val="a2"/>
    <w:uiPriority w:val="99"/>
    <w:semiHidden/>
    <w:unhideWhenUsed/>
    <w:rsid w:val="00B33E1D"/>
  </w:style>
  <w:style w:type="numbering" w:customStyle="1" w:styleId="1110">
    <w:name w:val="Нет списка111"/>
    <w:next w:val="a2"/>
    <w:uiPriority w:val="99"/>
    <w:semiHidden/>
    <w:unhideWhenUsed/>
    <w:rsid w:val="00B33E1D"/>
  </w:style>
  <w:style w:type="numbering" w:customStyle="1" w:styleId="2110">
    <w:name w:val="Нет списка211"/>
    <w:next w:val="a2"/>
    <w:uiPriority w:val="99"/>
    <w:semiHidden/>
    <w:unhideWhenUsed/>
    <w:rsid w:val="00B33E1D"/>
  </w:style>
  <w:style w:type="numbering" w:customStyle="1" w:styleId="311">
    <w:name w:val="Нет списка311"/>
    <w:next w:val="a2"/>
    <w:uiPriority w:val="99"/>
    <w:semiHidden/>
    <w:unhideWhenUsed/>
    <w:rsid w:val="00B33E1D"/>
  </w:style>
  <w:style w:type="numbering" w:customStyle="1" w:styleId="420">
    <w:name w:val="Нет списка42"/>
    <w:next w:val="a2"/>
    <w:uiPriority w:val="99"/>
    <w:semiHidden/>
    <w:unhideWhenUsed/>
    <w:rsid w:val="00B33E1D"/>
  </w:style>
  <w:style w:type="numbering" w:customStyle="1" w:styleId="510">
    <w:name w:val="Нет списка51"/>
    <w:next w:val="a2"/>
    <w:uiPriority w:val="99"/>
    <w:semiHidden/>
    <w:unhideWhenUsed/>
    <w:rsid w:val="00B33E1D"/>
  </w:style>
  <w:style w:type="numbering" w:customStyle="1" w:styleId="121">
    <w:name w:val="Нет списка121"/>
    <w:next w:val="a2"/>
    <w:uiPriority w:val="99"/>
    <w:semiHidden/>
    <w:unhideWhenUsed/>
    <w:rsid w:val="00B33E1D"/>
  </w:style>
  <w:style w:type="numbering" w:customStyle="1" w:styleId="221">
    <w:name w:val="Нет списка221"/>
    <w:next w:val="a2"/>
    <w:uiPriority w:val="99"/>
    <w:semiHidden/>
    <w:unhideWhenUsed/>
    <w:rsid w:val="00B33E1D"/>
  </w:style>
  <w:style w:type="numbering" w:customStyle="1" w:styleId="321">
    <w:name w:val="Нет списка321"/>
    <w:next w:val="a2"/>
    <w:uiPriority w:val="99"/>
    <w:semiHidden/>
    <w:unhideWhenUsed/>
    <w:rsid w:val="00B33E1D"/>
  </w:style>
  <w:style w:type="numbering" w:customStyle="1" w:styleId="411">
    <w:name w:val="Нет списка411"/>
    <w:next w:val="a2"/>
    <w:uiPriority w:val="99"/>
    <w:semiHidden/>
    <w:unhideWhenUsed/>
    <w:rsid w:val="00B33E1D"/>
  </w:style>
  <w:style w:type="numbering" w:customStyle="1" w:styleId="112">
    <w:name w:val="Нет списка112"/>
    <w:next w:val="a2"/>
    <w:uiPriority w:val="99"/>
    <w:semiHidden/>
    <w:unhideWhenUsed/>
    <w:rsid w:val="00770255"/>
  </w:style>
  <w:style w:type="numbering" w:customStyle="1" w:styleId="113">
    <w:name w:val="Нет списка113"/>
    <w:next w:val="a2"/>
    <w:uiPriority w:val="99"/>
    <w:semiHidden/>
    <w:unhideWhenUsed/>
    <w:rsid w:val="00770255"/>
  </w:style>
  <w:style w:type="numbering" w:customStyle="1" w:styleId="212">
    <w:name w:val="Нет списка212"/>
    <w:next w:val="a2"/>
    <w:uiPriority w:val="99"/>
    <w:semiHidden/>
    <w:unhideWhenUsed/>
    <w:rsid w:val="00770255"/>
  </w:style>
  <w:style w:type="numbering" w:customStyle="1" w:styleId="312">
    <w:name w:val="Нет списка312"/>
    <w:next w:val="a2"/>
    <w:uiPriority w:val="99"/>
    <w:semiHidden/>
    <w:unhideWhenUsed/>
    <w:rsid w:val="00770255"/>
  </w:style>
  <w:style w:type="numbering" w:customStyle="1" w:styleId="52">
    <w:name w:val="Нет списка52"/>
    <w:next w:val="a2"/>
    <w:uiPriority w:val="99"/>
    <w:semiHidden/>
    <w:unhideWhenUsed/>
    <w:rsid w:val="00770255"/>
  </w:style>
  <w:style w:type="numbering" w:customStyle="1" w:styleId="122">
    <w:name w:val="Нет списка122"/>
    <w:next w:val="a2"/>
    <w:uiPriority w:val="99"/>
    <w:semiHidden/>
    <w:unhideWhenUsed/>
    <w:rsid w:val="00770255"/>
  </w:style>
  <w:style w:type="numbering" w:customStyle="1" w:styleId="412">
    <w:name w:val="Нет списка412"/>
    <w:next w:val="a2"/>
    <w:uiPriority w:val="99"/>
    <w:semiHidden/>
    <w:unhideWhenUsed/>
    <w:rsid w:val="00770255"/>
  </w:style>
  <w:style w:type="numbering" w:customStyle="1" w:styleId="7">
    <w:name w:val="Нет списка7"/>
    <w:next w:val="a2"/>
    <w:uiPriority w:val="99"/>
    <w:semiHidden/>
    <w:unhideWhenUsed/>
    <w:rsid w:val="00770255"/>
  </w:style>
  <w:style w:type="numbering" w:customStyle="1" w:styleId="140">
    <w:name w:val="Нет списка14"/>
    <w:next w:val="a2"/>
    <w:uiPriority w:val="99"/>
    <w:semiHidden/>
    <w:unhideWhenUsed/>
    <w:rsid w:val="00770255"/>
  </w:style>
  <w:style w:type="numbering" w:customStyle="1" w:styleId="240">
    <w:name w:val="Нет списка24"/>
    <w:next w:val="a2"/>
    <w:uiPriority w:val="99"/>
    <w:semiHidden/>
    <w:unhideWhenUsed/>
    <w:rsid w:val="00770255"/>
  </w:style>
  <w:style w:type="numbering" w:customStyle="1" w:styleId="340">
    <w:name w:val="Нет списка34"/>
    <w:next w:val="a2"/>
    <w:uiPriority w:val="99"/>
    <w:semiHidden/>
    <w:unhideWhenUsed/>
    <w:rsid w:val="00770255"/>
  </w:style>
  <w:style w:type="numbering" w:customStyle="1" w:styleId="114">
    <w:name w:val="Нет списка114"/>
    <w:next w:val="a2"/>
    <w:uiPriority w:val="99"/>
    <w:semiHidden/>
    <w:unhideWhenUsed/>
    <w:rsid w:val="00770255"/>
  </w:style>
  <w:style w:type="numbering" w:customStyle="1" w:styleId="213">
    <w:name w:val="Нет списка213"/>
    <w:next w:val="a2"/>
    <w:uiPriority w:val="99"/>
    <w:semiHidden/>
    <w:unhideWhenUsed/>
    <w:rsid w:val="00770255"/>
  </w:style>
  <w:style w:type="numbering" w:customStyle="1" w:styleId="313">
    <w:name w:val="Нет списка313"/>
    <w:next w:val="a2"/>
    <w:uiPriority w:val="99"/>
    <w:semiHidden/>
    <w:unhideWhenUsed/>
    <w:rsid w:val="00770255"/>
  </w:style>
  <w:style w:type="numbering" w:customStyle="1" w:styleId="43">
    <w:name w:val="Нет списка43"/>
    <w:next w:val="a2"/>
    <w:uiPriority w:val="99"/>
    <w:semiHidden/>
    <w:unhideWhenUsed/>
    <w:rsid w:val="00770255"/>
  </w:style>
  <w:style w:type="numbering" w:customStyle="1" w:styleId="53">
    <w:name w:val="Нет списка53"/>
    <w:next w:val="a2"/>
    <w:uiPriority w:val="99"/>
    <w:semiHidden/>
    <w:unhideWhenUsed/>
    <w:rsid w:val="00770255"/>
  </w:style>
  <w:style w:type="numbering" w:customStyle="1" w:styleId="123">
    <w:name w:val="Нет списка123"/>
    <w:next w:val="a2"/>
    <w:uiPriority w:val="99"/>
    <w:semiHidden/>
    <w:unhideWhenUsed/>
    <w:rsid w:val="00770255"/>
  </w:style>
  <w:style w:type="numbering" w:customStyle="1" w:styleId="222">
    <w:name w:val="Нет списка222"/>
    <w:next w:val="a2"/>
    <w:uiPriority w:val="99"/>
    <w:semiHidden/>
    <w:unhideWhenUsed/>
    <w:rsid w:val="00770255"/>
  </w:style>
  <w:style w:type="numbering" w:customStyle="1" w:styleId="322">
    <w:name w:val="Нет списка322"/>
    <w:next w:val="a2"/>
    <w:uiPriority w:val="99"/>
    <w:semiHidden/>
    <w:unhideWhenUsed/>
    <w:rsid w:val="00770255"/>
  </w:style>
  <w:style w:type="numbering" w:customStyle="1" w:styleId="413">
    <w:name w:val="Нет списка413"/>
    <w:next w:val="a2"/>
    <w:uiPriority w:val="99"/>
    <w:semiHidden/>
    <w:unhideWhenUsed/>
    <w:rsid w:val="00770255"/>
  </w:style>
  <w:style w:type="numbering" w:customStyle="1" w:styleId="8">
    <w:name w:val="Нет списка8"/>
    <w:next w:val="a2"/>
    <w:uiPriority w:val="99"/>
    <w:semiHidden/>
    <w:unhideWhenUsed/>
    <w:rsid w:val="00A20B98"/>
  </w:style>
  <w:style w:type="character" w:customStyle="1" w:styleId="afb">
    <w:name w:val="Цветовое выделение"/>
    <w:uiPriority w:val="99"/>
    <w:rsid w:val="00A20B98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A20B98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A20B98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A2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0">
    <w:name w:val="Emphasis"/>
    <w:uiPriority w:val="20"/>
    <w:qFormat/>
    <w:rsid w:val="00A20B98"/>
    <w:rPr>
      <w:i/>
      <w:iCs/>
    </w:rPr>
  </w:style>
  <w:style w:type="character" w:customStyle="1" w:styleId="UnresolvedMention">
    <w:name w:val="Unresolved Mention"/>
    <w:uiPriority w:val="99"/>
    <w:semiHidden/>
    <w:unhideWhenUsed/>
    <w:rsid w:val="00A20B98"/>
    <w:rPr>
      <w:color w:val="605E5C"/>
      <w:shd w:val="clear" w:color="auto" w:fill="E1DFDD"/>
    </w:rPr>
  </w:style>
  <w:style w:type="table" w:customStyle="1" w:styleId="44">
    <w:name w:val="Сетка таблицы4"/>
    <w:basedOn w:val="a1"/>
    <w:next w:val="af4"/>
    <w:uiPriority w:val="39"/>
    <w:rsid w:val="00A20B98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20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9">
    <w:name w:val="Нет списка9"/>
    <w:next w:val="a2"/>
    <w:uiPriority w:val="99"/>
    <w:semiHidden/>
    <w:unhideWhenUsed/>
    <w:rsid w:val="00A20B98"/>
  </w:style>
  <w:style w:type="table" w:customStyle="1" w:styleId="54">
    <w:name w:val="Сетка таблицы5"/>
    <w:basedOn w:val="a1"/>
    <w:next w:val="af4"/>
    <w:uiPriority w:val="5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"/>
    <w:basedOn w:val="a1"/>
    <w:next w:val="af4"/>
    <w:uiPriority w:val="59"/>
    <w:rsid w:val="00A20B98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A20B98"/>
  </w:style>
  <w:style w:type="table" w:customStyle="1" w:styleId="223">
    <w:name w:val="Сетка таблицы22"/>
    <w:basedOn w:val="a1"/>
    <w:next w:val="af4"/>
    <w:uiPriority w:val="59"/>
    <w:rsid w:val="00A20B9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A20B98"/>
  </w:style>
  <w:style w:type="numbering" w:customStyle="1" w:styleId="350">
    <w:name w:val="Нет списка35"/>
    <w:next w:val="a2"/>
    <w:uiPriority w:val="99"/>
    <w:semiHidden/>
    <w:unhideWhenUsed/>
    <w:rsid w:val="00A20B98"/>
  </w:style>
  <w:style w:type="numbering" w:customStyle="1" w:styleId="115">
    <w:name w:val="Нет списка115"/>
    <w:next w:val="a2"/>
    <w:uiPriority w:val="99"/>
    <w:semiHidden/>
    <w:unhideWhenUsed/>
    <w:rsid w:val="00A20B98"/>
  </w:style>
  <w:style w:type="numbering" w:customStyle="1" w:styleId="214">
    <w:name w:val="Нет списка214"/>
    <w:next w:val="a2"/>
    <w:uiPriority w:val="99"/>
    <w:semiHidden/>
    <w:unhideWhenUsed/>
    <w:rsid w:val="00A20B98"/>
  </w:style>
  <w:style w:type="numbering" w:customStyle="1" w:styleId="314">
    <w:name w:val="Нет списка314"/>
    <w:next w:val="a2"/>
    <w:uiPriority w:val="99"/>
    <w:semiHidden/>
    <w:unhideWhenUsed/>
    <w:rsid w:val="00A20B98"/>
  </w:style>
  <w:style w:type="table" w:customStyle="1" w:styleId="315">
    <w:name w:val="Сетка таблицы31"/>
    <w:basedOn w:val="a1"/>
    <w:next w:val="af4"/>
    <w:uiPriority w:val="9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40">
    <w:name w:val="Нет списка44"/>
    <w:next w:val="a2"/>
    <w:uiPriority w:val="99"/>
    <w:semiHidden/>
    <w:unhideWhenUsed/>
    <w:rsid w:val="00A20B98"/>
  </w:style>
  <w:style w:type="numbering" w:customStyle="1" w:styleId="540">
    <w:name w:val="Нет списка54"/>
    <w:next w:val="a2"/>
    <w:uiPriority w:val="99"/>
    <w:semiHidden/>
    <w:unhideWhenUsed/>
    <w:rsid w:val="00A20B98"/>
  </w:style>
  <w:style w:type="numbering" w:customStyle="1" w:styleId="1240">
    <w:name w:val="Нет списка124"/>
    <w:next w:val="a2"/>
    <w:uiPriority w:val="99"/>
    <w:semiHidden/>
    <w:unhideWhenUsed/>
    <w:rsid w:val="00A20B98"/>
  </w:style>
  <w:style w:type="numbering" w:customStyle="1" w:styleId="2230">
    <w:name w:val="Нет списка223"/>
    <w:next w:val="a2"/>
    <w:uiPriority w:val="99"/>
    <w:semiHidden/>
    <w:unhideWhenUsed/>
    <w:rsid w:val="00A20B98"/>
  </w:style>
  <w:style w:type="numbering" w:customStyle="1" w:styleId="323">
    <w:name w:val="Нет списка323"/>
    <w:next w:val="a2"/>
    <w:uiPriority w:val="99"/>
    <w:semiHidden/>
    <w:unhideWhenUsed/>
    <w:rsid w:val="00A20B98"/>
  </w:style>
  <w:style w:type="numbering" w:customStyle="1" w:styleId="414">
    <w:name w:val="Нет списка414"/>
    <w:next w:val="a2"/>
    <w:uiPriority w:val="99"/>
    <w:semiHidden/>
    <w:unhideWhenUsed/>
    <w:rsid w:val="00A20B98"/>
  </w:style>
  <w:style w:type="numbering" w:customStyle="1" w:styleId="100">
    <w:name w:val="Нет списка10"/>
    <w:next w:val="a2"/>
    <w:uiPriority w:val="99"/>
    <w:semiHidden/>
    <w:unhideWhenUsed/>
    <w:rsid w:val="006109A0"/>
  </w:style>
  <w:style w:type="numbering" w:customStyle="1" w:styleId="16">
    <w:name w:val="Нет списка16"/>
    <w:next w:val="a2"/>
    <w:uiPriority w:val="99"/>
    <w:semiHidden/>
    <w:unhideWhenUsed/>
    <w:rsid w:val="006109A0"/>
  </w:style>
  <w:style w:type="numbering" w:customStyle="1" w:styleId="260">
    <w:name w:val="Нет списка26"/>
    <w:next w:val="a2"/>
    <w:uiPriority w:val="99"/>
    <w:semiHidden/>
    <w:unhideWhenUsed/>
    <w:rsid w:val="006109A0"/>
  </w:style>
  <w:style w:type="numbering" w:customStyle="1" w:styleId="360">
    <w:name w:val="Нет списка36"/>
    <w:next w:val="a2"/>
    <w:uiPriority w:val="99"/>
    <w:semiHidden/>
    <w:unhideWhenUsed/>
    <w:rsid w:val="006109A0"/>
  </w:style>
  <w:style w:type="numbering" w:customStyle="1" w:styleId="116">
    <w:name w:val="Нет списка116"/>
    <w:next w:val="a2"/>
    <w:uiPriority w:val="99"/>
    <w:semiHidden/>
    <w:unhideWhenUsed/>
    <w:rsid w:val="006109A0"/>
  </w:style>
  <w:style w:type="numbering" w:customStyle="1" w:styleId="215">
    <w:name w:val="Нет списка215"/>
    <w:next w:val="a2"/>
    <w:uiPriority w:val="99"/>
    <w:semiHidden/>
    <w:unhideWhenUsed/>
    <w:rsid w:val="006109A0"/>
  </w:style>
  <w:style w:type="numbering" w:customStyle="1" w:styleId="3150">
    <w:name w:val="Нет списка315"/>
    <w:next w:val="a2"/>
    <w:uiPriority w:val="99"/>
    <w:semiHidden/>
    <w:unhideWhenUsed/>
    <w:rsid w:val="006109A0"/>
  </w:style>
  <w:style w:type="numbering" w:customStyle="1" w:styleId="45">
    <w:name w:val="Нет списка45"/>
    <w:next w:val="a2"/>
    <w:uiPriority w:val="99"/>
    <w:semiHidden/>
    <w:unhideWhenUsed/>
    <w:rsid w:val="006109A0"/>
  </w:style>
  <w:style w:type="numbering" w:customStyle="1" w:styleId="55">
    <w:name w:val="Нет списка55"/>
    <w:next w:val="a2"/>
    <w:uiPriority w:val="99"/>
    <w:semiHidden/>
    <w:unhideWhenUsed/>
    <w:rsid w:val="006109A0"/>
  </w:style>
  <w:style w:type="numbering" w:customStyle="1" w:styleId="125">
    <w:name w:val="Нет списка125"/>
    <w:next w:val="a2"/>
    <w:uiPriority w:val="99"/>
    <w:semiHidden/>
    <w:unhideWhenUsed/>
    <w:rsid w:val="006109A0"/>
  </w:style>
  <w:style w:type="numbering" w:customStyle="1" w:styleId="224">
    <w:name w:val="Нет списка224"/>
    <w:next w:val="a2"/>
    <w:uiPriority w:val="99"/>
    <w:semiHidden/>
    <w:unhideWhenUsed/>
    <w:rsid w:val="006109A0"/>
  </w:style>
  <w:style w:type="numbering" w:customStyle="1" w:styleId="324">
    <w:name w:val="Нет списка324"/>
    <w:next w:val="a2"/>
    <w:uiPriority w:val="99"/>
    <w:semiHidden/>
    <w:unhideWhenUsed/>
    <w:rsid w:val="006109A0"/>
  </w:style>
  <w:style w:type="numbering" w:customStyle="1" w:styleId="415">
    <w:name w:val="Нет списка415"/>
    <w:next w:val="a2"/>
    <w:uiPriority w:val="99"/>
    <w:semiHidden/>
    <w:unhideWhenUsed/>
    <w:rsid w:val="006109A0"/>
  </w:style>
  <w:style w:type="numbering" w:customStyle="1" w:styleId="1111">
    <w:name w:val="Нет списка1111"/>
    <w:next w:val="a2"/>
    <w:uiPriority w:val="99"/>
    <w:semiHidden/>
    <w:unhideWhenUsed/>
    <w:rsid w:val="006109A0"/>
  </w:style>
  <w:style w:type="numbering" w:customStyle="1" w:styleId="1121">
    <w:name w:val="Нет списка1121"/>
    <w:next w:val="a2"/>
    <w:uiPriority w:val="99"/>
    <w:semiHidden/>
    <w:unhideWhenUsed/>
    <w:rsid w:val="006109A0"/>
  </w:style>
  <w:style w:type="numbering" w:customStyle="1" w:styleId="2111">
    <w:name w:val="Нет списка2111"/>
    <w:next w:val="a2"/>
    <w:uiPriority w:val="99"/>
    <w:semiHidden/>
    <w:unhideWhenUsed/>
    <w:rsid w:val="006109A0"/>
  </w:style>
  <w:style w:type="numbering" w:customStyle="1" w:styleId="3111">
    <w:name w:val="Нет списка3111"/>
    <w:next w:val="a2"/>
    <w:uiPriority w:val="99"/>
    <w:semiHidden/>
    <w:unhideWhenUsed/>
    <w:rsid w:val="006109A0"/>
  </w:style>
  <w:style w:type="numbering" w:customStyle="1" w:styleId="511">
    <w:name w:val="Нет списка511"/>
    <w:next w:val="a2"/>
    <w:uiPriority w:val="99"/>
    <w:semiHidden/>
    <w:unhideWhenUsed/>
    <w:rsid w:val="006109A0"/>
  </w:style>
  <w:style w:type="numbering" w:customStyle="1" w:styleId="1211">
    <w:name w:val="Нет списка1211"/>
    <w:next w:val="a2"/>
    <w:uiPriority w:val="99"/>
    <w:semiHidden/>
    <w:unhideWhenUsed/>
    <w:rsid w:val="006109A0"/>
  </w:style>
  <w:style w:type="numbering" w:customStyle="1" w:styleId="4111">
    <w:name w:val="Нет списка4111"/>
    <w:next w:val="a2"/>
    <w:uiPriority w:val="99"/>
    <w:semiHidden/>
    <w:unhideWhenUsed/>
    <w:rsid w:val="006109A0"/>
  </w:style>
  <w:style w:type="numbering" w:customStyle="1" w:styleId="611">
    <w:name w:val="Нет списка61"/>
    <w:next w:val="a2"/>
    <w:uiPriority w:val="99"/>
    <w:semiHidden/>
    <w:unhideWhenUsed/>
    <w:rsid w:val="006109A0"/>
  </w:style>
  <w:style w:type="numbering" w:customStyle="1" w:styleId="131">
    <w:name w:val="Нет списка131"/>
    <w:next w:val="a2"/>
    <w:uiPriority w:val="99"/>
    <w:semiHidden/>
    <w:unhideWhenUsed/>
    <w:rsid w:val="006109A0"/>
  </w:style>
  <w:style w:type="numbering" w:customStyle="1" w:styleId="231">
    <w:name w:val="Нет списка231"/>
    <w:next w:val="a2"/>
    <w:uiPriority w:val="99"/>
    <w:semiHidden/>
    <w:unhideWhenUsed/>
    <w:rsid w:val="006109A0"/>
  </w:style>
  <w:style w:type="numbering" w:customStyle="1" w:styleId="331">
    <w:name w:val="Нет списка331"/>
    <w:next w:val="a2"/>
    <w:uiPriority w:val="99"/>
    <w:semiHidden/>
    <w:unhideWhenUsed/>
    <w:rsid w:val="006109A0"/>
  </w:style>
  <w:style w:type="numbering" w:customStyle="1" w:styleId="1131">
    <w:name w:val="Нет списка1131"/>
    <w:next w:val="a2"/>
    <w:uiPriority w:val="99"/>
    <w:semiHidden/>
    <w:unhideWhenUsed/>
    <w:rsid w:val="006109A0"/>
  </w:style>
  <w:style w:type="numbering" w:customStyle="1" w:styleId="2121">
    <w:name w:val="Нет списка2121"/>
    <w:next w:val="a2"/>
    <w:uiPriority w:val="99"/>
    <w:semiHidden/>
    <w:unhideWhenUsed/>
    <w:rsid w:val="006109A0"/>
  </w:style>
  <w:style w:type="numbering" w:customStyle="1" w:styleId="3121">
    <w:name w:val="Нет списка3121"/>
    <w:next w:val="a2"/>
    <w:uiPriority w:val="99"/>
    <w:semiHidden/>
    <w:unhideWhenUsed/>
    <w:rsid w:val="006109A0"/>
  </w:style>
  <w:style w:type="numbering" w:customStyle="1" w:styleId="421">
    <w:name w:val="Нет списка421"/>
    <w:next w:val="a2"/>
    <w:uiPriority w:val="99"/>
    <w:semiHidden/>
    <w:unhideWhenUsed/>
    <w:rsid w:val="006109A0"/>
  </w:style>
  <w:style w:type="numbering" w:customStyle="1" w:styleId="521">
    <w:name w:val="Нет списка521"/>
    <w:next w:val="a2"/>
    <w:uiPriority w:val="99"/>
    <w:semiHidden/>
    <w:unhideWhenUsed/>
    <w:rsid w:val="006109A0"/>
  </w:style>
  <w:style w:type="numbering" w:customStyle="1" w:styleId="1221">
    <w:name w:val="Нет списка1221"/>
    <w:next w:val="a2"/>
    <w:uiPriority w:val="99"/>
    <w:semiHidden/>
    <w:unhideWhenUsed/>
    <w:rsid w:val="006109A0"/>
  </w:style>
  <w:style w:type="numbering" w:customStyle="1" w:styleId="2211">
    <w:name w:val="Нет списка2211"/>
    <w:next w:val="a2"/>
    <w:uiPriority w:val="99"/>
    <w:semiHidden/>
    <w:unhideWhenUsed/>
    <w:rsid w:val="006109A0"/>
  </w:style>
  <w:style w:type="numbering" w:customStyle="1" w:styleId="3211">
    <w:name w:val="Нет списка3211"/>
    <w:next w:val="a2"/>
    <w:uiPriority w:val="99"/>
    <w:semiHidden/>
    <w:unhideWhenUsed/>
    <w:rsid w:val="006109A0"/>
  </w:style>
  <w:style w:type="numbering" w:customStyle="1" w:styleId="4121">
    <w:name w:val="Нет списка4121"/>
    <w:next w:val="a2"/>
    <w:uiPriority w:val="99"/>
    <w:semiHidden/>
    <w:unhideWhenUsed/>
    <w:rsid w:val="006109A0"/>
  </w:style>
  <w:style w:type="numbering" w:customStyle="1" w:styleId="71">
    <w:name w:val="Нет списка71"/>
    <w:next w:val="a2"/>
    <w:uiPriority w:val="99"/>
    <w:semiHidden/>
    <w:unhideWhenUsed/>
    <w:rsid w:val="006109A0"/>
  </w:style>
  <w:style w:type="numbering" w:customStyle="1" w:styleId="141">
    <w:name w:val="Нет списка141"/>
    <w:next w:val="a2"/>
    <w:uiPriority w:val="99"/>
    <w:semiHidden/>
    <w:unhideWhenUsed/>
    <w:rsid w:val="006109A0"/>
  </w:style>
  <w:style w:type="numbering" w:customStyle="1" w:styleId="241">
    <w:name w:val="Нет списка241"/>
    <w:next w:val="a2"/>
    <w:uiPriority w:val="99"/>
    <w:semiHidden/>
    <w:unhideWhenUsed/>
    <w:rsid w:val="006109A0"/>
  </w:style>
  <w:style w:type="numbering" w:customStyle="1" w:styleId="341">
    <w:name w:val="Нет списка341"/>
    <w:next w:val="a2"/>
    <w:uiPriority w:val="99"/>
    <w:semiHidden/>
    <w:unhideWhenUsed/>
    <w:rsid w:val="006109A0"/>
  </w:style>
  <w:style w:type="numbering" w:customStyle="1" w:styleId="1141">
    <w:name w:val="Нет списка1141"/>
    <w:next w:val="a2"/>
    <w:uiPriority w:val="99"/>
    <w:semiHidden/>
    <w:unhideWhenUsed/>
    <w:rsid w:val="006109A0"/>
  </w:style>
  <w:style w:type="numbering" w:customStyle="1" w:styleId="2131">
    <w:name w:val="Нет списка2131"/>
    <w:next w:val="a2"/>
    <w:uiPriority w:val="99"/>
    <w:semiHidden/>
    <w:unhideWhenUsed/>
    <w:rsid w:val="006109A0"/>
  </w:style>
  <w:style w:type="numbering" w:customStyle="1" w:styleId="3131">
    <w:name w:val="Нет списка3131"/>
    <w:next w:val="a2"/>
    <w:uiPriority w:val="99"/>
    <w:semiHidden/>
    <w:unhideWhenUsed/>
    <w:rsid w:val="006109A0"/>
  </w:style>
  <w:style w:type="numbering" w:customStyle="1" w:styleId="431">
    <w:name w:val="Нет списка431"/>
    <w:next w:val="a2"/>
    <w:uiPriority w:val="99"/>
    <w:semiHidden/>
    <w:unhideWhenUsed/>
    <w:rsid w:val="006109A0"/>
  </w:style>
  <w:style w:type="numbering" w:customStyle="1" w:styleId="531">
    <w:name w:val="Нет списка531"/>
    <w:next w:val="a2"/>
    <w:uiPriority w:val="99"/>
    <w:semiHidden/>
    <w:unhideWhenUsed/>
    <w:rsid w:val="006109A0"/>
  </w:style>
  <w:style w:type="numbering" w:customStyle="1" w:styleId="1231">
    <w:name w:val="Нет списка1231"/>
    <w:next w:val="a2"/>
    <w:uiPriority w:val="99"/>
    <w:semiHidden/>
    <w:unhideWhenUsed/>
    <w:rsid w:val="006109A0"/>
  </w:style>
  <w:style w:type="numbering" w:customStyle="1" w:styleId="2221">
    <w:name w:val="Нет списка2221"/>
    <w:next w:val="a2"/>
    <w:uiPriority w:val="99"/>
    <w:semiHidden/>
    <w:unhideWhenUsed/>
    <w:rsid w:val="006109A0"/>
  </w:style>
  <w:style w:type="numbering" w:customStyle="1" w:styleId="3221">
    <w:name w:val="Нет списка3221"/>
    <w:next w:val="a2"/>
    <w:uiPriority w:val="99"/>
    <w:semiHidden/>
    <w:unhideWhenUsed/>
    <w:rsid w:val="006109A0"/>
  </w:style>
  <w:style w:type="numbering" w:customStyle="1" w:styleId="4131">
    <w:name w:val="Нет списка4131"/>
    <w:next w:val="a2"/>
    <w:uiPriority w:val="99"/>
    <w:semiHidden/>
    <w:unhideWhenUsed/>
    <w:rsid w:val="006109A0"/>
  </w:style>
  <w:style w:type="character" w:styleId="aff1">
    <w:name w:val="FollowedHyperlink"/>
    <w:basedOn w:val="a0"/>
    <w:uiPriority w:val="99"/>
    <w:semiHidden/>
    <w:unhideWhenUsed/>
    <w:rsid w:val="00C51CBE"/>
    <w:rPr>
      <w:color w:val="800080"/>
      <w:u w:val="single"/>
    </w:rPr>
  </w:style>
  <w:style w:type="paragraph" w:customStyle="1" w:styleId="xl65">
    <w:name w:val="xl6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7">
    <w:name w:val="xl7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C51CB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C51CB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C51CB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C51CB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C51CB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C51CB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C51CB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6">
    <w:name w:val="xl116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C51CB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17">
    <w:name w:val="Нет списка17"/>
    <w:next w:val="a2"/>
    <w:uiPriority w:val="99"/>
    <w:semiHidden/>
    <w:unhideWhenUsed/>
    <w:rsid w:val="009118BF"/>
  </w:style>
  <w:style w:type="numbering" w:customStyle="1" w:styleId="18">
    <w:name w:val="Нет списка18"/>
    <w:next w:val="a2"/>
    <w:uiPriority w:val="99"/>
    <w:semiHidden/>
    <w:unhideWhenUsed/>
    <w:rsid w:val="009118BF"/>
  </w:style>
  <w:style w:type="numbering" w:customStyle="1" w:styleId="270">
    <w:name w:val="Нет списка27"/>
    <w:next w:val="a2"/>
    <w:uiPriority w:val="99"/>
    <w:semiHidden/>
    <w:unhideWhenUsed/>
    <w:rsid w:val="009118BF"/>
  </w:style>
  <w:style w:type="numbering" w:customStyle="1" w:styleId="37">
    <w:name w:val="Нет списка37"/>
    <w:next w:val="a2"/>
    <w:uiPriority w:val="99"/>
    <w:semiHidden/>
    <w:unhideWhenUsed/>
    <w:rsid w:val="009118BF"/>
  </w:style>
  <w:style w:type="numbering" w:customStyle="1" w:styleId="117">
    <w:name w:val="Нет списка117"/>
    <w:next w:val="a2"/>
    <w:uiPriority w:val="99"/>
    <w:semiHidden/>
    <w:unhideWhenUsed/>
    <w:rsid w:val="009118BF"/>
  </w:style>
  <w:style w:type="numbering" w:customStyle="1" w:styleId="216">
    <w:name w:val="Нет списка216"/>
    <w:next w:val="a2"/>
    <w:uiPriority w:val="99"/>
    <w:semiHidden/>
    <w:unhideWhenUsed/>
    <w:rsid w:val="009118BF"/>
  </w:style>
  <w:style w:type="numbering" w:customStyle="1" w:styleId="316">
    <w:name w:val="Нет списка316"/>
    <w:next w:val="a2"/>
    <w:uiPriority w:val="99"/>
    <w:semiHidden/>
    <w:unhideWhenUsed/>
    <w:rsid w:val="009118BF"/>
  </w:style>
  <w:style w:type="numbering" w:customStyle="1" w:styleId="46">
    <w:name w:val="Нет списка46"/>
    <w:next w:val="a2"/>
    <w:uiPriority w:val="99"/>
    <w:semiHidden/>
    <w:unhideWhenUsed/>
    <w:rsid w:val="009118BF"/>
  </w:style>
  <w:style w:type="numbering" w:customStyle="1" w:styleId="56">
    <w:name w:val="Нет списка56"/>
    <w:next w:val="a2"/>
    <w:uiPriority w:val="99"/>
    <w:semiHidden/>
    <w:unhideWhenUsed/>
    <w:rsid w:val="009118BF"/>
  </w:style>
  <w:style w:type="numbering" w:customStyle="1" w:styleId="126">
    <w:name w:val="Нет списка126"/>
    <w:next w:val="a2"/>
    <w:uiPriority w:val="99"/>
    <w:semiHidden/>
    <w:unhideWhenUsed/>
    <w:rsid w:val="009118BF"/>
  </w:style>
  <w:style w:type="numbering" w:customStyle="1" w:styleId="225">
    <w:name w:val="Нет списка225"/>
    <w:next w:val="a2"/>
    <w:uiPriority w:val="99"/>
    <w:semiHidden/>
    <w:unhideWhenUsed/>
    <w:rsid w:val="009118BF"/>
  </w:style>
  <w:style w:type="numbering" w:customStyle="1" w:styleId="325">
    <w:name w:val="Нет списка325"/>
    <w:next w:val="a2"/>
    <w:uiPriority w:val="99"/>
    <w:semiHidden/>
    <w:unhideWhenUsed/>
    <w:rsid w:val="009118BF"/>
  </w:style>
  <w:style w:type="numbering" w:customStyle="1" w:styleId="416">
    <w:name w:val="Нет списка416"/>
    <w:next w:val="a2"/>
    <w:uiPriority w:val="99"/>
    <w:semiHidden/>
    <w:unhideWhenUsed/>
    <w:rsid w:val="009118BF"/>
  </w:style>
  <w:style w:type="numbering" w:customStyle="1" w:styleId="1112">
    <w:name w:val="Нет списка1112"/>
    <w:next w:val="a2"/>
    <w:uiPriority w:val="99"/>
    <w:semiHidden/>
    <w:unhideWhenUsed/>
    <w:rsid w:val="009118BF"/>
  </w:style>
  <w:style w:type="numbering" w:customStyle="1" w:styleId="1122">
    <w:name w:val="Нет списка1122"/>
    <w:next w:val="a2"/>
    <w:uiPriority w:val="99"/>
    <w:semiHidden/>
    <w:unhideWhenUsed/>
    <w:rsid w:val="009118BF"/>
  </w:style>
  <w:style w:type="numbering" w:customStyle="1" w:styleId="2112">
    <w:name w:val="Нет списка2112"/>
    <w:next w:val="a2"/>
    <w:uiPriority w:val="99"/>
    <w:semiHidden/>
    <w:unhideWhenUsed/>
    <w:rsid w:val="009118BF"/>
  </w:style>
  <w:style w:type="numbering" w:customStyle="1" w:styleId="3112">
    <w:name w:val="Нет списка3112"/>
    <w:next w:val="a2"/>
    <w:uiPriority w:val="99"/>
    <w:semiHidden/>
    <w:unhideWhenUsed/>
    <w:rsid w:val="009118BF"/>
  </w:style>
  <w:style w:type="numbering" w:customStyle="1" w:styleId="512">
    <w:name w:val="Нет списка512"/>
    <w:next w:val="a2"/>
    <w:uiPriority w:val="99"/>
    <w:semiHidden/>
    <w:unhideWhenUsed/>
    <w:rsid w:val="009118BF"/>
  </w:style>
  <w:style w:type="numbering" w:customStyle="1" w:styleId="1212">
    <w:name w:val="Нет списка1212"/>
    <w:next w:val="a2"/>
    <w:uiPriority w:val="99"/>
    <w:semiHidden/>
    <w:unhideWhenUsed/>
    <w:rsid w:val="009118BF"/>
  </w:style>
  <w:style w:type="numbering" w:customStyle="1" w:styleId="4112">
    <w:name w:val="Нет списка4112"/>
    <w:next w:val="a2"/>
    <w:uiPriority w:val="99"/>
    <w:semiHidden/>
    <w:unhideWhenUsed/>
    <w:rsid w:val="009118BF"/>
  </w:style>
  <w:style w:type="numbering" w:customStyle="1" w:styleId="620">
    <w:name w:val="Нет списка62"/>
    <w:next w:val="a2"/>
    <w:uiPriority w:val="99"/>
    <w:semiHidden/>
    <w:unhideWhenUsed/>
    <w:rsid w:val="009118BF"/>
  </w:style>
  <w:style w:type="numbering" w:customStyle="1" w:styleId="132">
    <w:name w:val="Нет списка132"/>
    <w:next w:val="a2"/>
    <w:uiPriority w:val="99"/>
    <w:semiHidden/>
    <w:unhideWhenUsed/>
    <w:rsid w:val="009118BF"/>
  </w:style>
  <w:style w:type="numbering" w:customStyle="1" w:styleId="232">
    <w:name w:val="Нет списка232"/>
    <w:next w:val="a2"/>
    <w:uiPriority w:val="99"/>
    <w:semiHidden/>
    <w:unhideWhenUsed/>
    <w:rsid w:val="009118BF"/>
  </w:style>
  <w:style w:type="numbering" w:customStyle="1" w:styleId="332">
    <w:name w:val="Нет списка332"/>
    <w:next w:val="a2"/>
    <w:uiPriority w:val="99"/>
    <w:semiHidden/>
    <w:unhideWhenUsed/>
    <w:rsid w:val="009118BF"/>
  </w:style>
  <w:style w:type="numbering" w:customStyle="1" w:styleId="1132">
    <w:name w:val="Нет списка1132"/>
    <w:next w:val="a2"/>
    <w:uiPriority w:val="99"/>
    <w:semiHidden/>
    <w:unhideWhenUsed/>
    <w:rsid w:val="009118BF"/>
  </w:style>
  <w:style w:type="numbering" w:customStyle="1" w:styleId="2122">
    <w:name w:val="Нет списка2122"/>
    <w:next w:val="a2"/>
    <w:uiPriority w:val="99"/>
    <w:semiHidden/>
    <w:unhideWhenUsed/>
    <w:rsid w:val="009118BF"/>
  </w:style>
  <w:style w:type="numbering" w:customStyle="1" w:styleId="3122">
    <w:name w:val="Нет списка3122"/>
    <w:next w:val="a2"/>
    <w:uiPriority w:val="99"/>
    <w:semiHidden/>
    <w:unhideWhenUsed/>
    <w:rsid w:val="009118BF"/>
  </w:style>
  <w:style w:type="numbering" w:customStyle="1" w:styleId="422">
    <w:name w:val="Нет списка422"/>
    <w:next w:val="a2"/>
    <w:uiPriority w:val="99"/>
    <w:semiHidden/>
    <w:unhideWhenUsed/>
    <w:rsid w:val="009118BF"/>
  </w:style>
  <w:style w:type="numbering" w:customStyle="1" w:styleId="522">
    <w:name w:val="Нет списка522"/>
    <w:next w:val="a2"/>
    <w:uiPriority w:val="99"/>
    <w:semiHidden/>
    <w:unhideWhenUsed/>
    <w:rsid w:val="009118BF"/>
  </w:style>
  <w:style w:type="numbering" w:customStyle="1" w:styleId="1222">
    <w:name w:val="Нет списка1222"/>
    <w:next w:val="a2"/>
    <w:uiPriority w:val="99"/>
    <w:semiHidden/>
    <w:unhideWhenUsed/>
    <w:rsid w:val="009118BF"/>
  </w:style>
  <w:style w:type="numbering" w:customStyle="1" w:styleId="2212">
    <w:name w:val="Нет списка2212"/>
    <w:next w:val="a2"/>
    <w:uiPriority w:val="99"/>
    <w:semiHidden/>
    <w:unhideWhenUsed/>
    <w:rsid w:val="009118BF"/>
  </w:style>
  <w:style w:type="numbering" w:customStyle="1" w:styleId="3212">
    <w:name w:val="Нет списка3212"/>
    <w:next w:val="a2"/>
    <w:uiPriority w:val="99"/>
    <w:semiHidden/>
    <w:unhideWhenUsed/>
    <w:rsid w:val="009118BF"/>
  </w:style>
  <w:style w:type="numbering" w:customStyle="1" w:styleId="4122">
    <w:name w:val="Нет списка4122"/>
    <w:next w:val="a2"/>
    <w:uiPriority w:val="99"/>
    <w:semiHidden/>
    <w:unhideWhenUsed/>
    <w:rsid w:val="009118BF"/>
  </w:style>
  <w:style w:type="numbering" w:customStyle="1" w:styleId="72">
    <w:name w:val="Нет списка72"/>
    <w:next w:val="a2"/>
    <w:uiPriority w:val="99"/>
    <w:semiHidden/>
    <w:unhideWhenUsed/>
    <w:rsid w:val="009118BF"/>
  </w:style>
  <w:style w:type="numbering" w:customStyle="1" w:styleId="142">
    <w:name w:val="Нет списка142"/>
    <w:next w:val="a2"/>
    <w:uiPriority w:val="99"/>
    <w:semiHidden/>
    <w:unhideWhenUsed/>
    <w:rsid w:val="009118BF"/>
  </w:style>
  <w:style w:type="numbering" w:customStyle="1" w:styleId="242">
    <w:name w:val="Нет списка242"/>
    <w:next w:val="a2"/>
    <w:uiPriority w:val="99"/>
    <w:semiHidden/>
    <w:unhideWhenUsed/>
    <w:rsid w:val="009118BF"/>
  </w:style>
  <w:style w:type="numbering" w:customStyle="1" w:styleId="342">
    <w:name w:val="Нет списка342"/>
    <w:next w:val="a2"/>
    <w:uiPriority w:val="99"/>
    <w:semiHidden/>
    <w:unhideWhenUsed/>
    <w:rsid w:val="009118BF"/>
  </w:style>
  <w:style w:type="numbering" w:customStyle="1" w:styleId="1142">
    <w:name w:val="Нет списка1142"/>
    <w:next w:val="a2"/>
    <w:uiPriority w:val="99"/>
    <w:semiHidden/>
    <w:unhideWhenUsed/>
    <w:rsid w:val="009118BF"/>
  </w:style>
  <w:style w:type="numbering" w:customStyle="1" w:styleId="2132">
    <w:name w:val="Нет списка2132"/>
    <w:next w:val="a2"/>
    <w:uiPriority w:val="99"/>
    <w:semiHidden/>
    <w:unhideWhenUsed/>
    <w:rsid w:val="009118BF"/>
  </w:style>
  <w:style w:type="numbering" w:customStyle="1" w:styleId="3132">
    <w:name w:val="Нет списка3132"/>
    <w:next w:val="a2"/>
    <w:uiPriority w:val="99"/>
    <w:semiHidden/>
    <w:unhideWhenUsed/>
    <w:rsid w:val="009118BF"/>
  </w:style>
  <w:style w:type="numbering" w:customStyle="1" w:styleId="432">
    <w:name w:val="Нет списка432"/>
    <w:next w:val="a2"/>
    <w:uiPriority w:val="99"/>
    <w:semiHidden/>
    <w:unhideWhenUsed/>
    <w:rsid w:val="009118BF"/>
  </w:style>
  <w:style w:type="numbering" w:customStyle="1" w:styleId="532">
    <w:name w:val="Нет списка532"/>
    <w:next w:val="a2"/>
    <w:uiPriority w:val="99"/>
    <w:semiHidden/>
    <w:unhideWhenUsed/>
    <w:rsid w:val="009118BF"/>
  </w:style>
  <w:style w:type="numbering" w:customStyle="1" w:styleId="1232">
    <w:name w:val="Нет списка1232"/>
    <w:next w:val="a2"/>
    <w:uiPriority w:val="99"/>
    <w:semiHidden/>
    <w:unhideWhenUsed/>
    <w:rsid w:val="009118BF"/>
  </w:style>
  <w:style w:type="numbering" w:customStyle="1" w:styleId="2222">
    <w:name w:val="Нет списка2222"/>
    <w:next w:val="a2"/>
    <w:uiPriority w:val="99"/>
    <w:semiHidden/>
    <w:unhideWhenUsed/>
    <w:rsid w:val="009118BF"/>
  </w:style>
  <w:style w:type="numbering" w:customStyle="1" w:styleId="3222">
    <w:name w:val="Нет списка3222"/>
    <w:next w:val="a2"/>
    <w:uiPriority w:val="99"/>
    <w:semiHidden/>
    <w:unhideWhenUsed/>
    <w:rsid w:val="009118BF"/>
  </w:style>
  <w:style w:type="numbering" w:customStyle="1" w:styleId="4132">
    <w:name w:val="Нет списка4132"/>
    <w:next w:val="a2"/>
    <w:uiPriority w:val="99"/>
    <w:semiHidden/>
    <w:unhideWhenUsed/>
    <w:rsid w:val="009118BF"/>
  </w:style>
  <w:style w:type="numbering" w:customStyle="1" w:styleId="19">
    <w:name w:val="Нет списка19"/>
    <w:next w:val="a2"/>
    <w:uiPriority w:val="99"/>
    <w:semiHidden/>
    <w:unhideWhenUsed/>
    <w:rsid w:val="002F4083"/>
  </w:style>
  <w:style w:type="numbering" w:customStyle="1" w:styleId="1100">
    <w:name w:val="Нет списка110"/>
    <w:next w:val="a2"/>
    <w:uiPriority w:val="99"/>
    <w:semiHidden/>
    <w:unhideWhenUsed/>
    <w:rsid w:val="002F4083"/>
  </w:style>
  <w:style w:type="numbering" w:customStyle="1" w:styleId="280">
    <w:name w:val="Нет списка28"/>
    <w:next w:val="a2"/>
    <w:uiPriority w:val="99"/>
    <w:semiHidden/>
    <w:unhideWhenUsed/>
    <w:rsid w:val="002F4083"/>
  </w:style>
  <w:style w:type="numbering" w:customStyle="1" w:styleId="38">
    <w:name w:val="Нет списка38"/>
    <w:next w:val="a2"/>
    <w:uiPriority w:val="99"/>
    <w:semiHidden/>
    <w:unhideWhenUsed/>
    <w:rsid w:val="002F4083"/>
  </w:style>
  <w:style w:type="numbering" w:customStyle="1" w:styleId="118">
    <w:name w:val="Нет списка118"/>
    <w:next w:val="a2"/>
    <w:uiPriority w:val="99"/>
    <w:semiHidden/>
    <w:unhideWhenUsed/>
    <w:rsid w:val="002F4083"/>
  </w:style>
  <w:style w:type="numbering" w:customStyle="1" w:styleId="217">
    <w:name w:val="Нет списка217"/>
    <w:next w:val="a2"/>
    <w:uiPriority w:val="99"/>
    <w:semiHidden/>
    <w:unhideWhenUsed/>
    <w:rsid w:val="002F4083"/>
  </w:style>
  <w:style w:type="numbering" w:customStyle="1" w:styleId="317">
    <w:name w:val="Нет списка317"/>
    <w:next w:val="a2"/>
    <w:uiPriority w:val="99"/>
    <w:semiHidden/>
    <w:unhideWhenUsed/>
    <w:rsid w:val="002F4083"/>
  </w:style>
  <w:style w:type="numbering" w:customStyle="1" w:styleId="47">
    <w:name w:val="Нет списка47"/>
    <w:next w:val="a2"/>
    <w:uiPriority w:val="99"/>
    <w:semiHidden/>
    <w:unhideWhenUsed/>
    <w:rsid w:val="002F4083"/>
  </w:style>
  <w:style w:type="numbering" w:customStyle="1" w:styleId="57">
    <w:name w:val="Нет списка57"/>
    <w:next w:val="a2"/>
    <w:uiPriority w:val="99"/>
    <w:semiHidden/>
    <w:unhideWhenUsed/>
    <w:rsid w:val="002F4083"/>
  </w:style>
  <w:style w:type="numbering" w:customStyle="1" w:styleId="127">
    <w:name w:val="Нет списка127"/>
    <w:next w:val="a2"/>
    <w:uiPriority w:val="99"/>
    <w:semiHidden/>
    <w:unhideWhenUsed/>
    <w:rsid w:val="002F4083"/>
  </w:style>
  <w:style w:type="numbering" w:customStyle="1" w:styleId="226">
    <w:name w:val="Нет списка226"/>
    <w:next w:val="a2"/>
    <w:uiPriority w:val="99"/>
    <w:semiHidden/>
    <w:unhideWhenUsed/>
    <w:rsid w:val="002F4083"/>
  </w:style>
  <w:style w:type="numbering" w:customStyle="1" w:styleId="326">
    <w:name w:val="Нет списка326"/>
    <w:next w:val="a2"/>
    <w:uiPriority w:val="99"/>
    <w:semiHidden/>
    <w:unhideWhenUsed/>
    <w:rsid w:val="002F4083"/>
  </w:style>
  <w:style w:type="numbering" w:customStyle="1" w:styleId="417">
    <w:name w:val="Нет списка417"/>
    <w:next w:val="a2"/>
    <w:uiPriority w:val="99"/>
    <w:semiHidden/>
    <w:unhideWhenUsed/>
    <w:rsid w:val="002F4083"/>
  </w:style>
  <w:style w:type="numbering" w:customStyle="1" w:styleId="1113">
    <w:name w:val="Нет списка1113"/>
    <w:next w:val="a2"/>
    <w:uiPriority w:val="99"/>
    <w:semiHidden/>
    <w:unhideWhenUsed/>
    <w:rsid w:val="002F4083"/>
  </w:style>
  <w:style w:type="numbering" w:customStyle="1" w:styleId="1123">
    <w:name w:val="Нет списка1123"/>
    <w:next w:val="a2"/>
    <w:uiPriority w:val="99"/>
    <w:semiHidden/>
    <w:unhideWhenUsed/>
    <w:rsid w:val="002F4083"/>
  </w:style>
  <w:style w:type="numbering" w:customStyle="1" w:styleId="2113">
    <w:name w:val="Нет списка2113"/>
    <w:next w:val="a2"/>
    <w:uiPriority w:val="99"/>
    <w:semiHidden/>
    <w:unhideWhenUsed/>
    <w:rsid w:val="002F4083"/>
  </w:style>
  <w:style w:type="numbering" w:customStyle="1" w:styleId="3113">
    <w:name w:val="Нет списка3113"/>
    <w:next w:val="a2"/>
    <w:uiPriority w:val="99"/>
    <w:semiHidden/>
    <w:unhideWhenUsed/>
    <w:rsid w:val="002F4083"/>
  </w:style>
  <w:style w:type="numbering" w:customStyle="1" w:styleId="513">
    <w:name w:val="Нет списка513"/>
    <w:next w:val="a2"/>
    <w:uiPriority w:val="99"/>
    <w:semiHidden/>
    <w:unhideWhenUsed/>
    <w:rsid w:val="002F4083"/>
  </w:style>
  <w:style w:type="numbering" w:customStyle="1" w:styleId="1213">
    <w:name w:val="Нет списка1213"/>
    <w:next w:val="a2"/>
    <w:uiPriority w:val="99"/>
    <w:semiHidden/>
    <w:unhideWhenUsed/>
    <w:rsid w:val="002F4083"/>
  </w:style>
  <w:style w:type="numbering" w:customStyle="1" w:styleId="4113">
    <w:name w:val="Нет списка4113"/>
    <w:next w:val="a2"/>
    <w:uiPriority w:val="99"/>
    <w:semiHidden/>
    <w:unhideWhenUsed/>
    <w:rsid w:val="002F4083"/>
  </w:style>
  <w:style w:type="numbering" w:customStyle="1" w:styleId="63">
    <w:name w:val="Нет списка63"/>
    <w:next w:val="a2"/>
    <w:uiPriority w:val="99"/>
    <w:semiHidden/>
    <w:unhideWhenUsed/>
    <w:rsid w:val="002F4083"/>
  </w:style>
  <w:style w:type="numbering" w:customStyle="1" w:styleId="133">
    <w:name w:val="Нет списка133"/>
    <w:next w:val="a2"/>
    <w:uiPriority w:val="99"/>
    <w:semiHidden/>
    <w:unhideWhenUsed/>
    <w:rsid w:val="002F4083"/>
  </w:style>
  <w:style w:type="numbering" w:customStyle="1" w:styleId="233">
    <w:name w:val="Нет списка233"/>
    <w:next w:val="a2"/>
    <w:uiPriority w:val="99"/>
    <w:semiHidden/>
    <w:unhideWhenUsed/>
    <w:rsid w:val="002F4083"/>
  </w:style>
  <w:style w:type="numbering" w:customStyle="1" w:styleId="333">
    <w:name w:val="Нет списка333"/>
    <w:next w:val="a2"/>
    <w:uiPriority w:val="99"/>
    <w:semiHidden/>
    <w:unhideWhenUsed/>
    <w:rsid w:val="002F4083"/>
  </w:style>
  <w:style w:type="numbering" w:customStyle="1" w:styleId="1133">
    <w:name w:val="Нет списка1133"/>
    <w:next w:val="a2"/>
    <w:uiPriority w:val="99"/>
    <w:semiHidden/>
    <w:unhideWhenUsed/>
    <w:rsid w:val="002F4083"/>
  </w:style>
  <w:style w:type="numbering" w:customStyle="1" w:styleId="2123">
    <w:name w:val="Нет списка2123"/>
    <w:next w:val="a2"/>
    <w:uiPriority w:val="99"/>
    <w:semiHidden/>
    <w:unhideWhenUsed/>
    <w:rsid w:val="002F4083"/>
  </w:style>
  <w:style w:type="numbering" w:customStyle="1" w:styleId="3123">
    <w:name w:val="Нет списка3123"/>
    <w:next w:val="a2"/>
    <w:uiPriority w:val="99"/>
    <w:semiHidden/>
    <w:unhideWhenUsed/>
    <w:rsid w:val="002F4083"/>
  </w:style>
  <w:style w:type="numbering" w:customStyle="1" w:styleId="423">
    <w:name w:val="Нет списка423"/>
    <w:next w:val="a2"/>
    <w:uiPriority w:val="99"/>
    <w:semiHidden/>
    <w:unhideWhenUsed/>
    <w:rsid w:val="002F4083"/>
  </w:style>
  <w:style w:type="numbering" w:customStyle="1" w:styleId="523">
    <w:name w:val="Нет списка523"/>
    <w:next w:val="a2"/>
    <w:uiPriority w:val="99"/>
    <w:semiHidden/>
    <w:unhideWhenUsed/>
    <w:rsid w:val="002F4083"/>
  </w:style>
  <w:style w:type="numbering" w:customStyle="1" w:styleId="1223">
    <w:name w:val="Нет списка1223"/>
    <w:next w:val="a2"/>
    <w:uiPriority w:val="99"/>
    <w:semiHidden/>
    <w:unhideWhenUsed/>
    <w:rsid w:val="002F4083"/>
  </w:style>
  <w:style w:type="numbering" w:customStyle="1" w:styleId="2213">
    <w:name w:val="Нет списка2213"/>
    <w:next w:val="a2"/>
    <w:uiPriority w:val="99"/>
    <w:semiHidden/>
    <w:unhideWhenUsed/>
    <w:rsid w:val="002F4083"/>
  </w:style>
  <w:style w:type="numbering" w:customStyle="1" w:styleId="3213">
    <w:name w:val="Нет списка3213"/>
    <w:next w:val="a2"/>
    <w:uiPriority w:val="99"/>
    <w:semiHidden/>
    <w:unhideWhenUsed/>
    <w:rsid w:val="002F4083"/>
  </w:style>
  <w:style w:type="numbering" w:customStyle="1" w:styleId="4123">
    <w:name w:val="Нет списка4123"/>
    <w:next w:val="a2"/>
    <w:uiPriority w:val="99"/>
    <w:semiHidden/>
    <w:unhideWhenUsed/>
    <w:rsid w:val="002F4083"/>
  </w:style>
  <w:style w:type="numbering" w:customStyle="1" w:styleId="73">
    <w:name w:val="Нет списка73"/>
    <w:next w:val="a2"/>
    <w:uiPriority w:val="99"/>
    <w:semiHidden/>
    <w:unhideWhenUsed/>
    <w:rsid w:val="002F4083"/>
  </w:style>
  <w:style w:type="numbering" w:customStyle="1" w:styleId="143">
    <w:name w:val="Нет списка143"/>
    <w:next w:val="a2"/>
    <w:uiPriority w:val="99"/>
    <w:semiHidden/>
    <w:unhideWhenUsed/>
    <w:rsid w:val="002F4083"/>
  </w:style>
  <w:style w:type="numbering" w:customStyle="1" w:styleId="243">
    <w:name w:val="Нет списка243"/>
    <w:next w:val="a2"/>
    <w:uiPriority w:val="99"/>
    <w:semiHidden/>
    <w:unhideWhenUsed/>
    <w:rsid w:val="002F4083"/>
  </w:style>
  <w:style w:type="numbering" w:customStyle="1" w:styleId="343">
    <w:name w:val="Нет списка343"/>
    <w:next w:val="a2"/>
    <w:uiPriority w:val="99"/>
    <w:semiHidden/>
    <w:unhideWhenUsed/>
    <w:rsid w:val="002F4083"/>
  </w:style>
  <w:style w:type="numbering" w:customStyle="1" w:styleId="1143">
    <w:name w:val="Нет списка1143"/>
    <w:next w:val="a2"/>
    <w:uiPriority w:val="99"/>
    <w:semiHidden/>
    <w:unhideWhenUsed/>
    <w:rsid w:val="002F4083"/>
  </w:style>
  <w:style w:type="numbering" w:customStyle="1" w:styleId="2133">
    <w:name w:val="Нет списка2133"/>
    <w:next w:val="a2"/>
    <w:uiPriority w:val="99"/>
    <w:semiHidden/>
    <w:unhideWhenUsed/>
    <w:rsid w:val="002F4083"/>
  </w:style>
  <w:style w:type="numbering" w:customStyle="1" w:styleId="3133">
    <w:name w:val="Нет списка3133"/>
    <w:next w:val="a2"/>
    <w:uiPriority w:val="99"/>
    <w:semiHidden/>
    <w:unhideWhenUsed/>
    <w:rsid w:val="002F4083"/>
  </w:style>
  <w:style w:type="numbering" w:customStyle="1" w:styleId="433">
    <w:name w:val="Нет списка433"/>
    <w:next w:val="a2"/>
    <w:uiPriority w:val="99"/>
    <w:semiHidden/>
    <w:unhideWhenUsed/>
    <w:rsid w:val="002F4083"/>
  </w:style>
  <w:style w:type="numbering" w:customStyle="1" w:styleId="533">
    <w:name w:val="Нет списка533"/>
    <w:next w:val="a2"/>
    <w:uiPriority w:val="99"/>
    <w:semiHidden/>
    <w:unhideWhenUsed/>
    <w:rsid w:val="002F4083"/>
  </w:style>
  <w:style w:type="numbering" w:customStyle="1" w:styleId="1233">
    <w:name w:val="Нет списка1233"/>
    <w:next w:val="a2"/>
    <w:uiPriority w:val="99"/>
    <w:semiHidden/>
    <w:unhideWhenUsed/>
    <w:rsid w:val="002F4083"/>
  </w:style>
  <w:style w:type="numbering" w:customStyle="1" w:styleId="2223">
    <w:name w:val="Нет списка2223"/>
    <w:next w:val="a2"/>
    <w:uiPriority w:val="99"/>
    <w:semiHidden/>
    <w:unhideWhenUsed/>
    <w:rsid w:val="002F4083"/>
  </w:style>
  <w:style w:type="numbering" w:customStyle="1" w:styleId="3223">
    <w:name w:val="Нет списка3223"/>
    <w:next w:val="a2"/>
    <w:uiPriority w:val="99"/>
    <w:semiHidden/>
    <w:unhideWhenUsed/>
    <w:rsid w:val="002F4083"/>
  </w:style>
  <w:style w:type="numbering" w:customStyle="1" w:styleId="4133">
    <w:name w:val="Нет списка4133"/>
    <w:next w:val="a2"/>
    <w:uiPriority w:val="99"/>
    <w:semiHidden/>
    <w:unhideWhenUsed/>
    <w:rsid w:val="002F40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D2BF84AB28504FA1ECB6C078864506E90BE845B46C433A05AFBE56019F9RE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CBDD3-FCB5-4152-8642-23E22B961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7207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218</cp:revision>
  <cp:lastPrinted>2024-03-12T05:46:00Z</cp:lastPrinted>
  <dcterms:created xsi:type="dcterms:W3CDTF">2014-12-26T04:00:00Z</dcterms:created>
  <dcterms:modified xsi:type="dcterms:W3CDTF">2024-03-31T23:18:00Z</dcterms:modified>
</cp:coreProperties>
</file>