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8C6" w:rsidRPr="002004F4" w:rsidRDefault="00CD78C6" w:rsidP="00CD78C6">
      <w:pPr>
        <w:keepNext/>
        <w:spacing w:after="0" w:line="240" w:lineRule="auto"/>
        <w:jc w:val="center"/>
        <w:outlineLvl w:val="0"/>
        <w:rPr>
          <w:rFonts w:ascii="Times New Roman" w:eastAsia="Times New Roman" w:hAnsi="Times New Roman" w:cs="Times New Roman"/>
          <w:noProof/>
          <w:sz w:val="28"/>
          <w:szCs w:val="28"/>
        </w:rPr>
      </w:pPr>
      <w:r w:rsidRPr="002004F4">
        <w:rPr>
          <w:rFonts w:ascii="Times New Roman" w:eastAsia="Times New Roman" w:hAnsi="Times New Roman" w:cs="Times New Roman"/>
          <w:noProof/>
          <w:sz w:val="28"/>
          <w:szCs w:val="28"/>
        </w:rPr>
        <w:drawing>
          <wp:inline distT="0" distB="0" distL="0" distR="0">
            <wp:extent cx="619125" cy="685800"/>
            <wp:effectExtent l="0" t="0" r="0" b="0"/>
            <wp:docPr id="1" name="Рисунок 10"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IGR"/>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19125" cy="685800"/>
                    </a:xfrm>
                    <a:prstGeom prst="rect">
                      <a:avLst/>
                    </a:prstGeom>
                    <a:noFill/>
                    <a:ln>
                      <a:noFill/>
                    </a:ln>
                  </pic:spPr>
                </pic:pic>
              </a:graphicData>
            </a:graphic>
          </wp:inline>
        </w:drawing>
      </w:r>
    </w:p>
    <w:p w:rsidR="00CD78C6" w:rsidRPr="002004F4" w:rsidRDefault="00CD78C6" w:rsidP="00CD78C6">
      <w:pPr>
        <w:keepNext/>
        <w:spacing w:after="0" w:line="240" w:lineRule="auto"/>
        <w:jc w:val="center"/>
        <w:outlineLvl w:val="0"/>
        <w:rPr>
          <w:rFonts w:ascii="Times New Roman" w:eastAsia="Times New Roman" w:hAnsi="Times New Roman" w:cs="Times New Roman"/>
          <w:sz w:val="28"/>
          <w:szCs w:val="28"/>
        </w:rPr>
      </w:pPr>
      <w:r w:rsidRPr="002004F4">
        <w:rPr>
          <w:rFonts w:ascii="Times New Roman" w:eastAsia="Times New Roman" w:hAnsi="Times New Roman" w:cs="Times New Roman"/>
          <w:sz w:val="28"/>
          <w:szCs w:val="28"/>
        </w:rPr>
        <w:t>Муниципальное образование «Бабстовское сельское поселение»</w:t>
      </w:r>
    </w:p>
    <w:p w:rsidR="00CD78C6" w:rsidRPr="002004F4" w:rsidRDefault="00CD78C6" w:rsidP="00CD78C6">
      <w:pPr>
        <w:spacing w:after="0" w:line="240" w:lineRule="auto"/>
        <w:jc w:val="center"/>
        <w:rPr>
          <w:rFonts w:ascii="Times New Roman" w:eastAsia="Times New Roman" w:hAnsi="Times New Roman" w:cs="Times New Roman"/>
          <w:sz w:val="28"/>
          <w:szCs w:val="28"/>
        </w:rPr>
      </w:pPr>
      <w:r w:rsidRPr="002004F4">
        <w:rPr>
          <w:rFonts w:ascii="Times New Roman" w:eastAsia="Times New Roman" w:hAnsi="Times New Roman" w:cs="Times New Roman"/>
          <w:sz w:val="28"/>
          <w:szCs w:val="28"/>
        </w:rPr>
        <w:t>Ленинского муниципального района</w:t>
      </w:r>
    </w:p>
    <w:p w:rsidR="00CD78C6" w:rsidRPr="002004F4" w:rsidRDefault="00CD78C6" w:rsidP="00CD78C6">
      <w:pPr>
        <w:spacing w:after="0" w:line="240" w:lineRule="auto"/>
        <w:jc w:val="center"/>
        <w:rPr>
          <w:rFonts w:ascii="Times New Roman" w:eastAsia="Times New Roman" w:hAnsi="Times New Roman" w:cs="Times New Roman"/>
          <w:sz w:val="28"/>
          <w:szCs w:val="28"/>
        </w:rPr>
      </w:pPr>
      <w:r w:rsidRPr="002004F4">
        <w:rPr>
          <w:rFonts w:ascii="Times New Roman" w:eastAsia="Times New Roman" w:hAnsi="Times New Roman" w:cs="Times New Roman"/>
          <w:sz w:val="28"/>
          <w:szCs w:val="28"/>
        </w:rPr>
        <w:t>Еврейской автономной области</w:t>
      </w:r>
    </w:p>
    <w:p w:rsidR="00CD78C6" w:rsidRPr="002004F4" w:rsidRDefault="00CD78C6" w:rsidP="00CD78C6">
      <w:pPr>
        <w:spacing w:after="0" w:line="240" w:lineRule="auto"/>
        <w:jc w:val="center"/>
        <w:rPr>
          <w:rFonts w:ascii="Times New Roman" w:eastAsia="Times New Roman" w:hAnsi="Times New Roman" w:cs="Times New Roman"/>
          <w:sz w:val="28"/>
          <w:szCs w:val="28"/>
        </w:rPr>
      </w:pPr>
    </w:p>
    <w:p w:rsidR="00CD78C6" w:rsidRPr="002004F4" w:rsidRDefault="00CD78C6" w:rsidP="00CD78C6">
      <w:pPr>
        <w:spacing w:after="0" w:line="240" w:lineRule="auto"/>
        <w:jc w:val="center"/>
        <w:rPr>
          <w:rFonts w:ascii="Times New Roman" w:eastAsia="Times New Roman" w:hAnsi="Times New Roman" w:cs="Times New Roman"/>
          <w:sz w:val="28"/>
          <w:szCs w:val="28"/>
        </w:rPr>
      </w:pPr>
      <w:r w:rsidRPr="002004F4">
        <w:rPr>
          <w:rFonts w:ascii="Times New Roman" w:eastAsia="Times New Roman" w:hAnsi="Times New Roman" w:cs="Times New Roman"/>
          <w:sz w:val="28"/>
          <w:szCs w:val="28"/>
        </w:rPr>
        <w:t>СОБРАНИЕ ДЕПУТАТОВ</w:t>
      </w:r>
    </w:p>
    <w:p w:rsidR="00CD78C6" w:rsidRPr="002004F4" w:rsidRDefault="00CD78C6" w:rsidP="00CD78C6">
      <w:pPr>
        <w:keepNext/>
        <w:spacing w:after="0" w:line="240" w:lineRule="auto"/>
        <w:jc w:val="center"/>
        <w:outlineLvl w:val="0"/>
        <w:rPr>
          <w:rFonts w:ascii="Times New Roman" w:eastAsia="Times New Roman" w:hAnsi="Times New Roman" w:cs="Times New Roman"/>
          <w:sz w:val="28"/>
          <w:szCs w:val="28"/>
        </w:rPr>
      </w:pPr>
    </w:p>
    <w:p w:rsidR="00CD78C6" w:rsidRPr="002004F4" w:rsidRDefault="00CD78C6" w:rsidP="00CD78C6">
      <w:pPr>
        <w:keepNext/>
        <w:spacing w:after="0" w:line="240" w:lineRule="auto"/>
        <w:jc w:val="center"/>
        <w:outlineLvl w:val="0"/>
        <w:rPr>
          <w:rFonts w:ascii="Times New Roman" w:eastAsia="Times New Roman" w:hAnsi="Times New Roman" w:cs="Times New Roman"/>
          <w:sz w:val="28"/>
          <w:szCs w:val="28"/>
        </w:rPr>
      </w:pPr>
      <w:r w:rsidRPr="002004F4">
        <w:rPr>
          <w:rFonts w:ascii="Times New Roman" w:eastAsia="Times New Roman" w:hAnsi="Times New Roman" w:cs="Times New Roman"/>
          <w:sz w:val="28"/>
          <w:szCs w:val="28"/>
        </w:rPr>
        <w:t>РЕШЕНИЕ</w:t>
      </w:r>
    </w:p>
    <w:p w:rsidR="00CD78C6" w:rsidRPr="002004F4" w:rsidRDefault="00D95967" w:rsidP="00CD78C6">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29</w:t>
      </w:r>
      <w:r w:rsidR="00CD78C6" w:rsidRPr="002004F4">
        <w:rPr>
          <w:rFonts w:ascii="Times New Roman" w:eastAsia="Times New Roman" w:hAnsi="Times New Roman" w:cs="Times New Roman"/>
          <w:sz w:val="28"/>
          <w:szCs w:val="28"/>
        </w:rPr>
        <w:t>.0</w:t>
      </w:r>
      <w:r w:rsidR="00CD78C6">
        <w:rPr>
          <w:rFonts w:ascii="Times New Roman" w:eastAsia="Times New Roman" w:hAnsi="Times New Roman" w:cs="Times New Roman"/>
          <w:sz w:val="28"/>
          <w:szCs w:val="28"/>
        </w:rPr>
        <w:t>6</w:t>
      </w:r>
      <w:r w:rsidR="00CD78C6" w:rsidRPr="002004F4">
        <w:rPr>
          <w:rFonts w:ascii="Times New Roman" w:eastAsia="Times New Roman" w:hAnsi="Times New Roman" w:cs="Times New Roman"/>
          <w:sz w:val="28"/>
          <w:szCs w:val="28"/>
        </w:rPr>
        <w:t>.2023</w:t>
      </w:r>
      <w:r w:rsidR="00CD78C6" w:rsidRPr="002004F4">
        <w:rPr>
          <w:rFonts w:ascii="Times New Roman" w:eastAsia="Times New Roman" w:hAnsi="Times New Roman" w:cs="Times New Roman"/>
          <w:sz w:val="28"/>
          <w:szCs w:val="28"/>
        </w:rPr>
        <w:tab/>
      </w:r>
      <w:r w:rsidR="00CD78C6" w:rsidRPr="002004F4">
        <w:rPr>
          <w:rFonts w:ascii="Times New Roman" w:eastAsia="Times New Roman" w:hAnsi="Times New Roman" w:cs="Times New Roman"/>
          <w:sz w:val="28"/>
          <w:szCs w:val="28"/>
        </w:rPr>
        <w:tab/>
      </w:r>
      <w:r w:rsidR="00CD78C6" w:rsidRPr="002004F4">
        <w:rPr>
          <w:rFonts w:ascii="Times New Roman" w:eastAsia="Times New Roman" w:hAnsi="Times New Roman" w:cs="Times New Roman"/>
          <w:sz w:val="28"/>
          <w:szCs w:val="28"/>
        </w:rPr>
        <w:tab/>
      </w:r>
      <w:r w:rsidR="00CD78C6" w:rsidRPr="002004F4">
        <w:rPr>
          <w:rFonts w:ascii="Times New Roman" w:eastAsia="Times New Roman" w:hAnsi="Times New Roman" w:cs="Times New Roman"/>
          <w:sz w:val="28"/>
          <w:szCs w:val="28"/>
        </w:rPr>
        <w:tab/>
      </w:r>
      <w:r w:rsidR="00CD78C6" w:rsidRPr="002004F4">
        <w:rPr>
          <w:rFonts w:ascii="Times New Roman" w:eastAsia="Times New Roman" w:hAnsi="Times New Roman" w:cs="Times New Roman"/>
          <w:sz w:val="28"/>
          <w:szCs w:val="28"/>
        </w:rPr>
        <w:tab/>
      </w:r>
      <w:r w:rsidR="00CD78C6" w:rsidRPr="002004F4">
        <w:rPr>
          <w:rFonts w:ascii="Times New Roman" w:eastAsia="Times New Roman" w:hAnsi="Times New Roman" w:cs="Times New Roman"/>
          <w:sz w:val="28"/>
          <w:szCs w:val="28"/>
        </w:rPr>
        <w:tab/>
      </w:r>
      <w:r w:rsidR="00CD78C6" w:rsidRPr="002004F4">
        <w:rPr>
          <w:rFonts w:ascii="Times New Roman" w:eastAsia="Times New Roman" w:hAnsi="Times New Roman" w:cs="Times New Roman"/>
          <w:sz w:val="28"/>
          <w:szCs w:val="28"/>
        </w:rPr>
        <w:tab/>
      </w:r>
      <w:r w:rsidR="00CD78C6" w:rsidRPr="002004F4">
        <w:rPr>
          <w:rFonts w:ascii="Times New Roman" w:eastAsia="Times New Roman" w:hAnsi="Times New Roman" w:cs="Times New Roman"/>
          <w:sz w:val="28"/>
          <w:szCs w:val="28"/>
        </w:rPr>
        <w:tab/>
      </w:r>
      <w:r w:rsidR="00CD78C6" w:rsidRPr="002004F4">
        <w:rPr>
          <w:rFonts w:ascii="Times New Roman" w:eastAsia="Times New Roman" w:hAnsi="Times New Roman" w:cs="Times New Roman"/>
          <w:sz w:val="28"/>
          <w:szCs w:val="28"/>
        </w:rPr>
        <w:tab/>
      </w:r>
      <w:r w:rsidR="00CD78C6" w:rsidRPr="002004F4">
        <w:rPr>
          <w:rFonts w:ascii="Times New Roman" w:eastAsia="Times New Roman" w:hAnsi="Times New Roman" w:cs="Times New Roman"/>
          <w:sz w:val="28"/>
          <w:szCs w:val="28"/>
        </w:rPr>
        <w:tab/>
        <w:t xml:space="preserve">           №</w:t>
      </w:r>
      <w:r w:rsidR="00CD78C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283</w:t>
      </w:r>
    </w:p>
    <w:p w:rsidR="00CD78C6" w:rsidRPr="002004F4" w:rsidRDefault="00CD78C6" w:rsidP="00CD78C6">
      <w:pPr>
        <w:spacing w:after="0" w:line="240" w:lineRule="auto"/>
        <w:jc w:val="center"/>
        <w:rPr>
          <w:rFonts w:ascii="Times New Roman" w:eastAsia="Times New Roman" w:hAnsi="Times New Roman" w:cs="Times New Roman"/>
          <w:sz w:val="28"/>
          <w:szCs w:val="28"/>
        </w:rPr>
      </w:pPr>
      <w:r w:rsidRPr="002004F4">
        <w:rPr>
          <w:rFonts w:ascii="Times New Roman" w:eastAsia="Times New Roman" w:hAnsi="Times New Roman" w:cs="Times New Roman"/>
          <w:sz w:val="28"/>
          <w:szCs w:val="28"/>
        </w:rPr>
        <w:t>с. Бабстово</w:t>
      </w:r>
    </w:p>
    <w:p w:rsidR="00CD78C6" w:rsidRPr="002004F4" w:rsidRDefault="00CD78C6" w:rsidP="00CD78C6">
      <w:pPr>
        <w:spacing w:after="0" w:line="240" w:lineRule="auto"/>
        <w:jc w:val="center"/>
        <w:rPr>
          <w:rFonts w:ascii="Times New Roman" w:eastAsia="Times New Roman" w:hAnsi="Times New Roman" w:cs="Times New Roman"/>
          <w:sz w:val="28"/>
          <w:szCs w:val="28"/>
        </w:rPr>
      </w:pPr>
    </w:p>
    <w:p w:rsidR="00CD78C6" w:rsidRPr="002004F4" w:rsidRDefault="00CD78C6" w:rsidP="00CD78C6">
      <w:pPr>
        <w:autoSpaceDE w:val="0"/>
        <w:autoSpaceDN w:val="0"/>
        <w:adjustRightInd w:val="0"/>
        <w:spacing w:after="0" w:line="240" w:lineRule="auto"/>
        <w:jc w:val="both"/>
        <w:outlineLvl w:val="0"/>
        <w:rPr>
          <w:rFonts w:ascii="Times New Roman" w:eastAsia="Times New Roman" w:hAnsi="Times New Roman" w:cs="Times New Roman"/>
          <w:sz w:val="28"/>
          <w:szCs w:val="28"/>
        </w:rPr>
      </w:pPr>
      <w:r w:rsidRPr="002004F4">
        <w:rPr>
          <w:rFonts w:ascii="Times New Roman" w:eastAsia="Times New Roman" w:hAnsi="Times New Roman" w:cs="Times New Roman"/>
          <w:sz w:val="28"/>
          <w:szCs w:val="28"/>
        </w:rPr>
        <w:t>О внесении изменений в решение Собрания депутатов от 30.08.2018 № 422 «Об утверждении положения о старостах населенных пунктов в муниципальном образовании «Бабстовское сельское поселение» Ленинского муниципального района Еврейской автономной области»</w:t>
      </w:r>
    </w:p>
    <w:p w:rsidR="00CD78C6" w:rsidRDefault="00CD78C6" w:rsidP="00CD78C6">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rPr>
      </w:pPr>
    </w:p>
    <w:p w:rsidR="00CD78C6" w:rsidRPr="002004F4" w:rsidRDefault="00CD78C6" w:rsidP="00CD78C6">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rPr>
      </w:pPr>
    </w:p>
    <w:p w:rsidR="00CD78C6" w:rsidRPr="002004F4" w:rsidRDefault="00CD78C6" w:rsidP="00CD78C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2004F4">
        <w:rPr>
          <w:rFonts w:ascii="Times New Roman" w:eastAsia="Times New Roman" w:hAnsi="Times New Roman" w:cs="Times New Roman"/>
          <w:color w:val="000000"/>
          <w:sz w:val="28"/>
          <w:szCs w:val="28"/>
        </w:rPr>
        <w:t>В соответствии с Федеральным законом от 06.10.2003 № 131-ФЗ «Об общих принципах организации местного самоуправления в Российской Федерации»,</w:t>
      </w:r>
      <w:r>
        <w:rPr>
          <w:rFonts w:ascii="Times New Roman" w:eastAsia="Times New Roman" w:hAnsi="Times New Roman" w:cs="Times New Roman"/>
          <w:color w:val="000000"/>
          <w:sz w:val="28"/>
          <w:szCs w:val="28"/>
        </w:rPr>
        <w:t xml:space="preserve">  </w:t>
      </w:r>
      <w:r w:rsidRPr="002004F4">
        <w:rPr>
          <w:rFonts w:ascii="Times New Roman" w:eastAsia="Times New Roman" w:hAnsi="Times New Roman" w:cs="Times New Roman"/>
          <w:color w:val="000000"/>
          <w:sz w:val="28"/>
          <w:szCs w:val="28"/>
        </w:rPr>
        <w:t xml:space="preserve">на основании </w:t>
      </w:r>
      <w:r>
        <w:rPr>
          <w:rFonts w:ascii="Times New Roman" w:eastAsia="Times New Roman" w:hAnsi="Times New Roman" w:cs="Times New Roman"/>
          <w:color w:val="000000"/>
          <w:sz w:val="28"/>
          <w:szCs w:val="28"/>
        </w:rPr>
        <w:t>у</w:t>
      </w:r>
      <w:r w:rsidRPr="002004F4">
        <w:rPr>
          <w:rFonts w:ascii="Times New Roman" w:eastAsia="Times New Roman" w:hAnsi="Times New Roman" w:cs="Times New Roman"/>
          <w:color w:val="000000"/>
          <w:sz w:val="28"/>
          <w:szCs w:val="28"/>
        </w:rPr>
        <w:t xml:space="preserve">става </w:t>
      </w:r>
      <w:r>
        <w:rPr>
          <w:rFonts w:ascii="Times New Roman" w:eastAsia="Times New Roman" w:hAnsi="Times New Roman" w:cs="Times New Roman"/>
          <w:color w:val="000000"/>
          <w:sz w:val="28"/>
          <w:szCs w:val="28"/>
        </w:rPr>
        <w:t>Бабстовского сельского поселения</w:t>
      </w:r>
      <w:r w:rsidRPr="002004F4">
        <w:rPr>
          <w:rFonts w:ascii="Times New Roman" w:eastAsia="Times New Roman" w:hAnsi="Times New Roman" w:cs="Times New Roman"/>
          <w:color w:val="000000"/>
          <w:sz w:val="28"/>
          <w:szCs w:val="28"/>
        </w:rPr>
        <w:t xml:space="preserve">, Собрание депутатов </w:t>
      </w:r>
    </w:p>
    <w:p w:rsidR="00CD78C6" w:rsidRPr="002004F4" w:rsidRDefault="00CD78C6" w:rsidP="00CD78C6">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rPr>
      </w:pPr>
      <w:r w:rsidRPr="002004F4">
        <w:rPr>
          <w:rFonts w:ascii="Times New Roman" w:eastAsia="Times New Roman" w:hAnsi="Times New Roman" w:cs="Times New Roman"/>
          <w:color w:val="000000"/>
          <w:sz w:val="28"/>
          <w:szCs w:val="28"/>
        </w:rPr>
        <w:t>РЕШИЛО:</w:t>
      </w:r>
    </w:p>
    <w:p w:rsidR="00CD78C6" w:rsidRPr="002004F4" w:rsidRDefault="00CD78C6" w:rsidP="00CD78C6">
      <w:pPr>
        <w:autoSpaceDE w:val="0"/>
        <w:autoSpaceDN w:val="0"/>
        <w:adjustRightInd w:val="0"/>
        <w:spacing w:after="0" w:line="240" w:lineRule="auto"/>
        <w:ind w:firstLine="709"/>
        <w:jc w:val="both"/>
        <w:outlineLvl w:val="0"/>
        <w:rPr>
          <w:rFonts w:ascii="Times New Roman" w:eastAsia="Times New Roman" w:hAnsi="Times New Roman" w:cs="Times New Roman"/>
          <w:bCs/>
          <w:color w:val="000000"/>
          <w:sz w:val="28"/>
          <w:szCs w:val="28"/>
        </w:rPr>
      </w:pPr>
      <w:r w:rsidRPr="002004F4">
        <w:rPr>
          <w:rFonts w:ascii="Times New Roman" w:eastAsia="Times New Roman" w:hAnsi="Times New Roman" w:cs="Times New Roman"/>
          <w:bCs/>
          <w:color w:val="000000"/>
          <w:sz w:val="28"/>
          <w:szCs w:val="28"/>
        </w:rPr>
        <w:t>1. Внести в решение Собрания депутатов от 30.08.2018 № 422 «Об утверждении положения о старостах населенных пунктов в муниципальном образовании «Бабстовское сельское поселение» Ленинского муниципального района Еврейской автономной области» следующие изменения:</w:t>
      </w:r>
    </w:p>
    <w:p w:rsidR="00CD78C6" w:rsidRDefault="00CD78C6" w:rsidP="00CD78C6">
      <w:pPr>
        <w:autoSpaceDE w:val="0"/>
        <w:autoSpaceDN w:val="0"/>
        <w:adjustRightInd w:val="0"/>
        <w:spacing w:after="0" w:line="240" w:lineRule="auto"/>
        <w:ind w:firstLine="709"/>
        <w:jc w:val="both"/>
        <w:outlineLvl w:val="0"/>
        <w:rPr>
          <w:rFonts w:ascii="Times New Roman" w:eastAsia="Times New Roman" w:hAnsi="Times New Roman" w:cs="Times New Roman"/>
          <w:bCs/>
          <w:color w:val="000000"/>
          <w:sz w:val="28"/>
          <w:szCs w:val="28"/>
        </w:rPr>
      </w:pPr>
      <w:r w:rsidRPr="002004F4">
        <w:rPr>
          <w:rFonts w:ascii="Times New Roman" w:eastAsia="Times New Roman" w:hAnsi="Times New Roman" w:cs="Times New Roman"/>
          <w:bCs/>
          <w:color w:val="000000"/>
          <w:sz w:val="28"/>
          <w:szCs w:val="28"/>
        </w:rPr>
        <w:t xml:space="preserve">1.1. </w:t>
      </w:r>
      <w:r>
        <w:rPr>
          <w:rFonts w:ascii="Times New Roman" w:eastAsia="Times New Roman" w:hAnsi="Times New Roman" w:cs="Times New Roman"/>
          <w:bCs/>
          <w:color w:val="000000"/>
          <w:sz w:val="28"/>
          <w:szCs w:val="28"/>
        </w:rPr>
        <w:t>П</w:t>
      </w:r>
      <w:r w:rsidRPr="002004F4">
        <w:rPr>
          <w:rFonts w:ascii="Times New Roman" w:eastAsia="Times New Roman" w:hAnsi="Times New Roman" w:cs="Times New Roman"/>
          <w:bCs/>
          <w:color w:val="000000"/>
          <w:sz w:val="28"/>
          <w:szCs w:val="28"/>
        </w:rPr>
        <w:t xml:space="preserve">ункт </w:t>
      </w:r>
      <w:r>
        <w:rPr>
          <w:rFonts w:ascii="Times New Roman" w:eastAsia="Times New Roman" w:hAnsi="Times New Roman" w:cs="Times New Roman"/>
          <w:bCs/>
          <w:color w:val="000000"/>
          <w:sz w:val="28"/>
          <w:szCs w:val="28"/>
        </w:rPr>
        <w:t>2.1</w:t>
      </w:r>
      <w:r w:rsidRPr="002004F4">
        <w:rPr>
          <w:rFonts w:ascii="Times New Roman" w:eastAsia="Times New Roman" w:hAnsi="Times New Roman" w:cs="Times New Roman"/>
          <w:bCs/>
          <w:color w:val="000000"/>
          <w:sz w:val="28"/>
          <w:szCs w:val="28"/>
        </w:rPr>
        <w:t xml:space="preserve"> раздела </w:t>
      </w:r>
      <w:r>
        <w:rPr>
          <w:rFonts w:ascii="Times New Roman" w:eastAsia="Times New Roman" w:hAnsi="Times New Roman" w:cs="Times New Roman"/>
          <w:bCs/>
          <w:color w:val="000000"/>
          <w:sz w:val="28"/>
          <w:szCs w:val="28"/>
        </w:rPr>
        <w:t>2</w:t>
      </w:r>
      <w:r w:rsidRPr="002004F4">
        <w:rPr>
          <w:rFonts w:ascii="Times New Roman" w:eastAsia="Times New Roman" w:hAnsi="Times New Roman" w:cs="Times New Roman"/>
          <w:bCs/>
          <w:color w:val="000000"/>
          <w:sz w:val="28"/>
          <w:szCs w:val="28"/>
        </w:rPr>
        <w:t xml:space="preserve"> Положения</w:t>
      </w:r>
      <w:r>
        <w:rPr>
          <w:rFonts w:ascii="Times New Roman" w:eastAsia="Times New Roman" w:hAnsi="Times New Roman" w:cs="Times New Roman"/>
          <w:bCs/>
          <w:color w:val="000000"/>
          <w:sz w:val="28"/>
          <w:szCs w:val="28"/>
        </w:rPr>
        <w:t xml:space="preserve"> изложить в следующей редакции:</w:t>
      </w:r>
    </w:p>
    <w:p w:rsidR="00CD78C6" w:rsidRDefault="00CD78C6" w:rsidP="00CD78C6">
      <w:pPr>
        <w:autoSpaceDE w:val="0"/>
        <w:autoSpaceDN w:val="0"/>
        <w:adjustRightInd w:val="0"/>
        <w:spacing w:after="0" w:line="240" w:lineRule="auto"/>
        <w:ind w:firstLine="709"/>
        <w:jc w:val="both"/>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«2.1 </w:t>
      </w:r>
      <w:r w:rsidRPr="00A55D1A">
        <w:rPr>
          <w:rFonts w:ascii="Times New Roman" w:eastAsia="Times New Roman" w:hAnsi="Times New Roman" w:cs="Times New Roman"/>
          <w:bCs/>
          <w:color w:val="000000"/>
          <w:sz w:val="28"/>
          <w:szCs w:val="28"/>
        </w:rPr>
        <w:t xml:space="preserve">Староста сельского населенного пункта назначается </w:t>
      </w:r>
      <w:r>
        <w:rPr>
          <w:rFonts w:ascii="Times New Roman" w:eastAsia="Times New Roman" w:hAnsi="Times New Roman" w:cs="Times New Roman"/>
          <w:bCs/>
          <w:color w:val="000000"/>
          <w:sz w:val="28"/>
          <w:szCs w:val="28"/>
        </w:rPr>
        <w:t>Собранием депутатов сельского поселения</w:t>
      </w:r>
      <w:r w:rsidRPr="00A55D1A">
        <w:rPr>
          <w:rFonts w:ascii="Times New Roman" w:eastAsia="Times New Roman" w:hAnsi="Times New Roman" w:cs="Times New Roman"/>
          <w:bCs/>
          <w:color w:val="000000"/>
          <w:sz w:val="28"/>
          <w:szCs w:val="28"/>
        </w:rPr>
        <w:t>,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r>
        <w:rPr>
          <w:rFonts w:ascii="Times New Roman" w:eastAsia="Times New Roman" w:hAnsi="Times New Roman" w:cs="Times New Roman"/>
          <w:bCs/>
          <w:color w:val="000000"/>
          <w:sz w:val="28"/>
          <w:szCs w:val="28"/>
        </w:rPr>
        <w:t>»;</w:t>
      </w:r>
    </w:p>
    <w:p w:rsidR="00CD78C6" w:rsidRDefault="00CD78C6" w:rsidP="00CD78C6">
      <w:pPr>
        <w:autoSpaceDE w:val="0"/>
        <w:autoSpaceDN w:val="0"/>
        <w:adjustRightInd w:val="0"/>
        <w:spacing w:after="0" w:line="240" w:lineRule="auto"/>
        <w:ind w:firstLine="709"/>
        <w:jc w:val="both"/>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1.2. Пункт 4.1 раздела 4 Положения дополнить подпунктом 10) следующего содержания:</w:t>
      </w:r>
    </w:p>
    <w:p w:rsidR="00CD78C6" w:rsidRDefault="00CD78C6" w:rsidP="00CD78C6">
      <w:pPr>
        <w:autoSpaceDE w:val="0"/>
        <w:autoSpaceDN w:val="0"/>
        <w:adjustRightInd w:val="0"/>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«10)</w:t>
      </w:r>
      <w:r w:rsidRPr="00EF1F1F">
        <w:rPr>
          <w:rFonts w:ascii="Times New Roman" w:eastAsia="Times New Roman" w:hAnsi="Times New Roman" w:cs="Times New Roman"/>
          <w:color w:val="000000"/>
          <w:sz w:val="28"/>
          <w:szCs w:val="28"/>
        </w:rPr>
        <w:t xml:space="preserve">оказание содействия органам местного самоуправления и жителям сельского населенного пункта в организации участия в программах и </w:t>
      </w:r>
      <w:r w:rsidRPr="00EF1F1F">
        <w:rPr>
          <w:rFonts w:ascii="Times New Roman" w:eastAsia="Times New Roman" w:hAnsi="Times New Roman" w:cs="Times New Roman"/>
          <w:color w:val="000000"/>
          <w:sz w:val="28"/>
          <w:szCs w:val="28"/>
        </w:rPr>
        <w:lastRenderedPageBreak/>
        <w:t>проектах, в том числе с привлечением бюджетных средств, и их реализации, а также в сборе средств самообложения граждан</w:t>
      </w:r>
      <w:r>
        <w:rPr>
          <w:rFonts w:ascii="Times New Roman" w:eastAsia="Times New Roman" w:hAnsi="Times New Roman" w:cs="Times New Roman"/>
          <w:color w:val="000000"/>
          <w:sz w:val="28"/>
          <w:szCs w:val="28"/>
        </w:rPr>
        <w:t>.»;</w:t>
      </w:r>
    </w:p>
    <w:p w:rsidR="00CD78C6" w:rsidRDefault="00CD78C6" w:rsidP="00CD78C6">
      <w:pPr>
        <w:autoSpaceDE w:val="0"/>
        <w:autoSpaceDN w:val="0"/>
        <w:adjustRightInd w:val="0"/>
        <w:spacing w:after="0" w:line="240" w:lineRule="auto"/>
        <w:ind w:firstLine="709"/>
        <w:jc w:val="both"/>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1.3. Пункт 4.2 раздела 4 Положения дополнить подпунктом 8) следующего содержания:</w:t>
      </w:r>
    </w:p>
    <w:p w:rsidR="00CD78C6" w:rsidRPr="00A30841" w:rsidRDefault="00CD78C6" w:rsidP="00CD78C6">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rPr>
      </w:pPr>
      <w:r>
        <w:rPr>
          <w:rFonts w:ascii="Times New Roman" w:eastAsia="Times New Roman" w:hAnsi="Times New Roman" w:cs="Times New Roman"/>
          <w:bCs/>
          <w:sz w:val="28"/>
          <w:szCs w:val="28"/>
        </w:rPr>
        <w:t>«</w:t>
      </w:r>
      <w:r w:rsidRPr="00A30841">
        <w:rPr>
          <w:rFonts w:ascii="Times New Roman" w:eastAsia="Times New Roman" w:hAnsi="Times New Roman" w:cs="Times New Roman"/>
          <w:bCs/>
          <w:sz w:val="28"/>
          <w:szCs w:val="28"/>
        </w:rPr>
        <w:t xml:space="preserve">8) </w:t>
      </w:r>
      <w:r w:rsidRPr="00A30841">
        <w:rPr>
          <w:rFonts w:ascii="Times New Roman" w:hAnsi="Times New Roman" w:cs="Times New Roman"/>
          <w:sz w:val="28"/>
          <w:szCs w:val="28"/>
          <w:shd w:val="clear" w:color="auto" w:fill="FFFFFF"/>
        </w:rPr>
        <w:t>выступить с инициативой о внесении инициативного проекта по вопросам, имеющим приоритетное значение для жителей сельского населенного пункта</w:t>
      </w:r>
      <w:r>
        <w:rPr>
          <w:rFonts w:ascii="Times New Roman" w:hAnsi="Times New Roman" w:cs="Times New Roman"/>
          <w:sz w:val="28"/>
          <w:szCs w:val="28"/>
          <w:shd w:val="clear" w:color="auto" w:fill="FFFFFF"/>
        </w:rPr>
        <w:t>.».</w:t>
      </w:r>
    </w:p>
    <w:p w:rsidR="00CD78C6" w:rsidRPr="002004F4" w:rsidRDefault="00CD78C6" w:rsidP="00CD78C6">
      <w:pPr>
        <w:spacing w:after="0" w:line="240" w:lineRule="auto"/>
        <w:ind w:firstLine="709"/>
        <w:jc w:val="both"/>
        <w:rPr>
          <w:rFonts w:ascii="Times New Roman" w:eastAsia="Times New Roman" w:hAnsi="Times New Roman" w:cs="Times New Roman"/>
          <w:sz w:val="28"/>
          <w:szCs w:val="28"/>
        </w:rPr>
      </w:pPr>
      <w:r w:rsidRPr="002004F4">
        <w:rPr>
          <w:rFonts w:ascii="Times New Roman" w:eastAsia="Times New Roman" w:hAnsi="Times New Roman" w:cs="Times New Roman"/>
          <w:sz w:val="28"/>
          <w:szCs w:val="28"/>
        </w:rPr>
        <w:t>2. Опубликовать настоящее решение в «Информационном бюллетене» Бабстовского сельского поселения.</w:t>
      </w:r>
    </w:p>
    <w:p w:rsidR="00CD78C6" w:rsidRPr="002004F4" w:rsidRDefault="00CD78C6" w:rsidP="00CD78C6">
      <w:pPr>
        <w:spacing w:after="0" w:line="240" w:lineRule="auto"/>
        <w:ind w:firstLine="709"/>
        <w:jc w:val="both"/>
        <w:rPr>
          <w:rFonts w:ascii="Times New Roman" w:eastAsia="Times New Roman" w:hAnsi="Times New Roman" w:cs="Times New Roman"/>
          <w:sz w:val="28"/>
          <w:szCs w:val="28"/>
        </w:rPr>
      </w:pPr>
      <w:r w:rsidRPr="002004F4">
        <w:rPr>
          <w:rFonts w:ascii="Times New Roman" w:eastAsia="Times New Roman" w:hAnsi="Times New Roman" w:cs="Times New Roman"/>
          <w:sz w:val="28"/>
          <w:szCs w:val="28"/>
        </w:rPr>
        <w:t>3. Настоящее решение вступает в силу после дня его официального опубликования.</w:t>
      </w:r>
    </w:p>
    <w:p w:rsidR="00CD78C6" w:rsidRDefault="00CD78C6" w:rsidP="00CD78C6">
      <w:pPr>
        <w:spacing w:after="0" w:line="240" w:lineRule="auto"/>
        <w:jc w:val="both"/>
        <w:rPr>
          <w:rFonts w:ascii="Times New Roman" w:eastAsia="Times New Roman" w:hAnsi="Times New Roman" w:cs="Times New Roman"/>
          <w:sz w:val="28"/>
          <w:szCs w:val="28"/>
        </w:rPr>
      </w:pPr>
    </w:p>
    <w:p w:rsidR="00CD78C6" w:rsidRPr="002004F4" w:rsidRDefault="00CD78C6" w:rsidP="00CD78C6">
      <w:pPr>
        <w:spacing w:after="0" w:line="240" w:lineRule="auto"/>
        <w:jc w:val="both"/>
        <w:rPr>
          <w:rFonts w:ascii="Times New Roman" w:eastAsia="Times New Roman" w:hAnsi="Times New Roman" w:cs="Times New Roman"/>
          <w:sz w:val="28"/>
          <w:szCs w:val="28"/>
        </w:rPr>
      </w:pPr>
    </w:p>
    <w:p w:rsidR="00CD78C6" w:rsidRDefault="00CD78C6" w:rsidP="00CD78C6">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rPr>
      </w:pPr>
      <w:r w:rsidRPr="002004F4">
        <w:rPr>
          <w:rFonts w:ascii="Times New Roman" w:eastAsia="Times New Roman" w:hAnsi="Times New Roman" w:cs="Times New Roman"/>
          <w:color w:val="000000"/>
          <w:sz w:val="28"/>
          <w:szCs w:val="28"/>
        </w:rPr>
        <w:t>Глава сельского поселения                                                          В.В. Фарафонтов</w:t>
      </w:r>
    </w:p>
    <w:p w:rsidR="00015DC5" w:rsidRDefault="00015DC5" w:rsidP="007A2751">
      <w:pPr>
        <w:spacing w:after="0" w:line="240" w:lineRule="auto"/>
        <w:jc w:val="right"/>
        <w:rPr>
          <w:rFonts w:ascii="Times New Roman" w:hAnsi="Times New Roman" w:cs="Times New Roman"/>
          <w:sz w:val="28"/>
          <w:szCs w:val="28"/>
        </w:rPr>
      </w:pPr>
    </w:p>
    <w:p w:rsidR="00015DC5" w:rsidRDefault="00015DC5" w:rsidP="007A2751">
      <w:pPr>
        <w:spacing w:after="0" w:line="240" w:lineRule="auto"/>
        <w:jc w:val="right"/>
        <w:rPr>
          <w:rFonts w:ascii="Times New Roman" w:hAnsi="Times New Roman" w:cs="Times New Roman"/>
          <w:sz w:val="28"/>
          <w:szCs w:val="28"/>
        </w:rPr>
      </w:pPr>
    </w:p>
    <w:p w:rsidR="00015DC5" w:rsidRDefault="00015DC5" w:rsidP="007A2751">
      <w:pPr>
        <w:spacing w:after="0" w:line="240" w:lineRule="auto"/>
        <w:jc w:val="right"/>
        <w:rPr>
          <w:rFonts w:ascii="Times New Roman" w:hAnsi="Times New Roman" w:cs="Times New Roman"/>
          <w:sz w:val="28"/>
          <w:szCs w:val="28"/>
        </w:rPr>
      </w:pPr>
    </w:p>
    <w:p w:rsidR="00015DC5" w:rsidRDefault="00015DC5"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21426E" w:rsidRDefault="0021426E" w:rsidP="007A2751">
      <w:pPr>
        <w:spacing w:after="0" w:line="240" w:lineRule="auto"/>
        <w:jc w:val="right"/>
        <w:rPr>
          <w:rFonts w:ascii="Times New Roman" w:hAnsi="Times New Roman" w:cs="Times New Roman"/>
          <w:sz w:val="28"/>
          <w:szCs w:val="28"/>
        </w:rPr>
      </w:pPr>
    </w:p>
    <w:p w:rsidR="00015DC5" w:rsidRDefault="00015DC5" w:rsidP="007A2751">
      <w:pPr>
        <w:spacing w:after="0" w:line="240" w:lineRule="auto"/>
        <w:jc w:val="right"/>
        <w:rPr>
          <w:rFonts w:ascii="Times New Roman" w:hAnsi="Times New Roman" w:cs="Times New Roman"/>
          <w:sz w:val="28"/>
          <w:szCs w:val="28"/>
        </w:rPr>
      </w:pPr>
    </w:p>
    <w:p w:rsidR="00015DC5" w:rsidRDefault="00015DC5" w:rsidP="007A2751">
      <w:pPr>
        <w:spacing w:after="0" w:line="240" w:lineRule="auto"/>
        <w:jc w:val="right"/>
        <w:rPr>
          <w:rFonts w:ascii="Times New Roman" w:hAnsi="Times New Roman" w:cs="Times New Roman"/>
          <w:sz w:val="28"/>
          <w:szCs w:val="28"/>
        </w:rPr>
      </w:pPr>
    </w:p>
    <w:p w:rsidR="00015DC5" w:rsidRDefault="00015DC5" w:rsidP="007A2751">
      <w:pPr>
        <w:spacing w:after="0" w:line="240" w:lineRule="auto"/>
        <w:jc w:val="right"/>
        <w:rPr>
          <w:rFonts w:ascii="Times New Roman" w:hAnsi="Times New Roman" w:cs="Times New Roman"/>
          <w:sz w:val="28"/>
          <w:szCs w:val="28"/>
        </w:rPr>
      </w:pPr>
    </w:p>
    <w:p w:rsidR="00015DC5" w:rsidRDefault="00015DC5" w:rsidP="007A2751">
      <w:pPr>
        <w:spacing w:after="0" w:line="240" w:lineRule="auto"/>
        <w:jc w:val="right"/>
        <w:rPr>
          <w:rFonts w:ascii="Times New Roman" w:hAnsi="Times New Roman" w:cs="Times New Roman"/>
          <w:sz w:val="28"/>
          <w:szCs w:val="28"/>
        </w:rPr>
      </w:pPr>
    </w:p>
    <w:p w:rsidR="00015DC5" w:rsidRDefault="00015DC5" w:rsidP="007A2751">
      <w:pPr>
        <w:spacing w:after="0" w:line="240" w:lineRule="auto"/>
        <w:jc w:val="right"/>
        <w:rPr>
          <w:rFonts w:ascii="Times New Roman" w:hAnsi="Times New Roman" w:cs="Times New Roman"/>
          <w:sz w:val="28"/>
          <w:szCs w:val="28"/>
        </w:rPr>
      </w:pPr>
    </w:p>
    <w:p w:rsidR="00015DC5" w:rsidRDefault="00015DC5" w:rsidP="007A2751">
      <w:pPr>
        <w:spacing w:after="0" w:line="240" w:lineRule="auto"/>
        <w:jc w:val="right"/>
        <w:rPr>
          <w:rFonts w:ascii="Times New Roman" w:hAnsi="Times New Roman" w:cs="Times New Roman"/>
          <w:sz w:val="28"/>
          <w:szCs w:val="28"/>
        </w:rPr>
      </w:pPr>
    </w:p>
    <w:p w:rsidR="00015DC5" w:rsidRDefault="00015DC5" w:rsidP="007A2751">
      <w:pPr>
        <w:spacing w:after="0" w:line="240" w:lineRule="auto"/>
        <w:jc w:val="right"/>
        <w:rPr>
          <w:rFonts w:ascii="Times New Roman" w:hAnsi="Times New Roman" w:cs="Times New Roman"/>
          <w:sz w:val="28"/>
          <w:szCs w:val="28"/>
        </w:rPr>
      </w:pPr>
    </w:p>
    <w:p w:rsidR="00B33E1D" w:rsidRDefault="00B33E1D" w:rsidP="005B62C9">
      <w:pPr>
        <w:spacing w:after="0" w:line="240" w:lineRule="auto"/>
        <w:rPr>
          <w:rFonts w:ascii="Times New Roman" w:hAnsi="Times New Roman" w:cs="Times New Roman"/>
          <w:sz w:val="28"/>
          <w:szCs w:val="28"/>
        </w:rPr>
      </w:pPr>
    </w:p>
    <w:sectPr w:rsidR="00B33E1D" w:rsidSect="00F92927">
      <w:pgSz w:w="11907" w:h="16840" w:code="9"/>
      <w:pgMar w:top="1134" w:right="851" w:bottom="1134"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3D1F" w:rsidRDefault="00CE3D1F" w:rsidP="008E14CD">
      <w:pPr>
        <w:spacing w:after="0" w:line="240" w:lineRule="auto"/>
      </w:pPr>
      <w:r>
        <w:separator/>
      </w:r>
    </w:p>
  </w:endnote>
  <w:endnote w:type="continuationSeparator" w:id="1">
    <w:p w:rsidR="00CE3D1F" w:rsidRDefault="00CE3D1F" w:rsidP="008E14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3D1F" w:rsidRDefault="00CE3D1F" w:rsidP="008E14CD">
      <w:pPr>
        <w:spacing w:after="0" w:line="240" w:lineRule="auto"/>
      </w:pPr>
      <w:r>
        <w:separator/>
      </w:r>
    </w:p>
  </w:footnote>
  <w:footnote w:type="continuationSeparator" w:id="1">
    <w:p w:rsidR="00CE3D1F" w:rsidRDefault="00CE3D1F" w:rsidP="008E14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99E"/>
    <w:multiLevelType w:val="hybridMultilevel"/>
    <w:tmpl w:val="E236C0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5A659BC"/>
    <w:multiLevelType w:val="hybridMultilevel"/>
    <w:tmpl w:val="E112317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6773805"/>
    <w:multiLevelType w:val="hybridMultilevel"/>
    <w:tmpl w:val="DE503792"/>
    <w:lvl w:ilvl="0" w:tplc="A54CCF1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
    <w:nsid w:val="08BA7595"/>
    <w:multiLevelType w:val="hybridMultilevel"/>
    <w:tmpl w:val="7352AC94"/>
    <w:lvl w:ilvl="0" w:tplc="3FFE47B6">
      <w:start w:val="37"/>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698610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322C182">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1E36D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D0CD2F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DEBD6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E2856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6C86344">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1CC42B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0902459F"/>
    <w:multiLevelType w:val="hybridMultilevel"/>
    <w:tmpl w:val="E20A5A68"/>
    <w:lvl w:ilvl="0" w:tplc="E8E2E8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6A2C10"/>
    <w:multiLevelType w:val="hybridMultilevel"/>
    <w:tmpl w:val="2B666D7A"/>
    <w:lvl w:ilvl="0" w:tplc="441C49A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ED8379C"/>
    <w:multiLevelType w:val="hybridMultilevel"/>
    <w:tmpl w:val="33E43A8A"/>
    <w:lvl w:ilvl="0" w:tplc="B906A960">
      <w:start w:val="1"/>
      <w:numFmt w:val="decimal"/>
      <w:lvlText w:val="(%1)"/>
      <w:lvlJc w:val="left"/>
      <w:pPr>
        <w:ind w:left="297" w:hanging="360"/>
      </w:pPr>
      <w:rPr>
        <w:rFonts w:hint="default"/>
      </w:rPr>
    </w:lvl>
    <w:lvl w:ilvl="1" w:tplc="04190019" w:tentative="1">
      <w:start w:val="1"/>
      <w:numFmt w:val="lowerLetter"/>
      <w:lvlText w:val="%2."/>
      <w:lvlJc w:val="left"/>
      <w:pPr>
        <w:ind w:left="1017" w:hanging="360"/>
      </w:pPr>
    </w:lvl>
    <w:lvl w:ilvl="2" w:tplc="0419001B" w:tentative="1">
      <w:start w:val="1"/>
      <w:numFmt w:val="lowerRoman"/>
      <w:lvlText w:val="%3."/>
      <w:lvlJc w:val="right"/>
      <w:pPr>
        <w:ind w:left="1737" w:hanging="180"/>
      </w:pPr>
    </w:lvl>
    <w:lvl w:ilvl="3" w:tplc="0419000F" w:tentative="1">
      <w:start w:val="1"/>
      <w:numFmt w:val="decimal"/>
      <w:lvlText w:val="%4."/>
      <w:lvlJc w:val="left"/>
      <w:pPr>
        <w:ind w:left="2457" w:hanging="360"/>
      </w:pPr>
    </w:lvl>
    <w:lvl w:ilvl="4" w:tplc="04190019" w:tentative="1">
      <w:start w:val="1"/>
      <w:numFmt w:val="lowerLetter"/>
      <w:lvlText w:val="%5."/>
      <w:lvlJc w:val="left"/>
      <w:pPr>
        <w:ind w:left="3177" w:hanging="360"/>
      </w:pPr>
    </w:lvl>
    <w:lvl w:ilvl="5" w:tplc="0419001B" w:tentative="1">
      <w:start w:val="1"/>
      <w:numFmt w:val="lowerRoman"/>
      <w:lvlText w:val="%6."/>
      <w:lvlJc w:val="right"/>
      <w:pPr>
        <w:ind w:left="3897" w:hanging="180"/>
      </w:pPr>
    </w:lvl>
    <w:lvl w:ilvl="6" w:tplc="0419000F" w:tentative="1">
      <w:start w:val="1"/>
      <w:numFmt w:val="decimal"/>
      <w:lvlText w:val="%7."/>
      <w:lvlJc w:val="left"/>
      <w:pPr>
        <w:ind w:left="4617" w:hanging="360"/>
      </w:pPr>
    </w:lvl>
    <w:lvl w:ilvl="7" w:tplc="04190019" w:tentative="1">
      <w:start w:val="1"/>
      <w:numFmt w:val="lowerLetter"/>
      <w:lvlText w:val="%8."/>
      <w:lvlJc w:val="left"/>
      <w:pPr>
        <w:ind w:left="5337" w:hanging="360"/>
      </w:pPr>
    </w:lvl>
    <w:lvl w:ilvl="8" w:tplc="0419001B" w:tentative="1">
      <w:start w:val="1"/>
      <w:numFmt w:val="lowerRoman"/>
      <w:lvlText w:val="%9."/>
      <w:lvlJc w:val="right"/>
      <w:pPr>
        <w:ind w:left="6057" w:hanging="180"/>
      </w:pPr>
    </w:lvl>
  </w:abstractNum>
  <w:abstractNum w:abstractNumId="7">
    <w:nsid w:val="1DAC013E"/>
    <w:multiLevelType w:val="hybridMultilevel"/>
    <w:tmpl w:val="D7F6A598"/>
    <w:lvl w:ilvl="0" w:tplc="BF5229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3535528"/>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24BF6565"/>
    <w:multiLevelType w:val="hybridMultilevel"/>
    <w:tmpl w:val="46C8FAA0"/>
    <w:lvl w:ilvl="0" w:tplc="5F50F9BC">
      <w:start w:val="1"/>
      <w:numFmt w:val="decimalZero"/>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874233B"/>
    <w:multiLevelType w:val="hybridMultilevel"/>
    <w:tmpl w:val="56FEBB50"/>
    <w:lvl w:ilvl="0" w:tplc="B29227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836214F"/>
    <w:multiLevelType w:val="hybridMultilevel"/>
    <w:tmpl w:val="0C3A8EEE"/>
    <w:lvl w:ilvl="0" w:tplc="40A8BE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396D55C5"/>
    <w:multiLevelType w:val="hybridMultilevel"/>
    <w:tmpl w:val="A5EE1DE4"/>
    <w:lvl w:ilvl="0" w:tplc="6BECDB5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D06A50"/>
    <w:multiLevelType w:val="hybridMultilevel"/>
    <w:tmpl w:val="06DECA6E"/>
    <w:lvl w:ilvl="0" w:tplc="5C8A9B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5837CF"/>
    <w:multiLevelType w:val="hybridMultilevel"/>
    <w:tmpl w:val="D41CCD1C"/>
    <w:lvl w:ilvl="0" w:tplc="B3F2B78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7BE19E7"/>
    <w:multiLevelType w:val="hybridMultilevel"/>
    <w:tmpl w:val="ED965C3E"/>
    <w:lvl w:ilvl="0" w:tplc="215287F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D20F95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4A8C78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B64DCE2">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1001E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724AF26">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96459C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FA0825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E92EC1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50AC0B71"/>
    <w:multiLevelType w:val="hybridMultilevel"/>
    <w:tmpl w:val="E31689B8"/>
    <w:lvl w:ilvl="0" w:tplc="D910D9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B933D2"/>
    <w:multiLevelType w:val="singleLevel"/>
    <w:tmpl w:val="789ED56E"/>
    <w:lvl w:ilvl="0">
      <w:start w:val="1"/>
      <w:numFmt w:val="decimal"/>
      <w:lvlText w:val="%1."/>
      <w:legacy w:legacy="1" w:legacySpace="0" w:legacyIndent="360"/>
      <w:lvlJc w:val="left"/>
      <w:rPr>
        <w:rFonts w:ascii="Times New Roman CYR" w:hAnsi="Times New Roman CYR" w:cs="Times New Roman CYR" w:hint="default"/>
      </w:rPr>
    </w:lvl>
  </w:abstractNum>
  <w:abstractNum w:abstractNumId="18">
    <w:nsid w:val="56293E0E"/>
    <w:multiLevelType w:val="multilevel"/>
    <w:tmpl w:val="56FEBB5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6605EAF"/>
    <w:multiLevelType w:val="hybridMultilevel"/>
    <w:tmpl w:val="4B4CF712"/>
    <w:lvl w:ilvl="0" w:tplc="1BE234EA">
      <w:start w:val="39"/>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0040D6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68A4CA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C0B51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CEC6F9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04E43A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6A11C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F8406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298D7C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nsid w:val="56AB1C7E"/>
    <w:multiLevelType w:val="multilevel"/>
    <w:tmpl w:val="6D2EFBAA"/>
    <w:lvl w:ilvl="0">
      <w:start w:val="1"/>
      <w:numFmt w:val="decimal"/>
      <w:lvlText w:val="%1."/>
      <w:lvlJc w:val="left"/>
      <w:pPr>
        <w:ind w:left="1774" w:hanging="1065"/>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1">
    <w:nsid w:val="59740664"/>
    <w:multiLevelType w:val="hybridMultilevel"/>
    <w:tmpl w:val="A9C8D424"/>
    <w:lvl w:ilvl="0" w:tplc="4BD20C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1D16472"/>
    <w:multiLevelType w:val="hybridMultilevel"/>
    <w:tmpl w:val="1E5C0CCE"/>
    <w:lvl w:ilvl="0" w:tplc="1200033A">
      <w:start w:val="1"/>
      <w:numFmt w:val="decimal"/>
      <w:lvlText w:val="(%1)"/>
      <w:lvlJc w:val="left"/>
      <w:pPr>
        <w:ind w:left="297" w:hanging="360"/>
      </w:pPr>
      <w:rPr>
        <w:rFonts w:hint="default"/>
      </w:rPr>
    </w:lvl>
    <w:lvl w:ilvl="1" w:tplc="04190019" w:tentative="1">
      <w:start w:val="1"/>
      <w:numFmt w:val="lowerLetter"/>
      <w:lvlText w:val="%2."/>
      <w:lvlJc w:val="left"/>
      <w:pPr>
        <w:ind w:left="1017" w:hanging="360"/>
      </w:pPr>
    </w:lvl>
    <w:lvl w:ilvl="2" w:tplc="0419001B" w:tentative="1">
      <w:start w:val="1"/>
      <w:numFmt w:val="lowerRoman"/>
      <w:lvlText w:val="%3."/>
      <w:lvlJc w:val="right"/>
      <w:pPr>
        <w:ind w:left="1737" w:hanging="180"/>
      </w:pPr>
    </w:lvl>
    <w:lvl w:ilvl="3" w:tplc="0419000F" w:tentative="1">
      <w:start w:val="1"/>
      <w:numFmt w:val="decimal"/>
      <w:lvlText w:val="%4."/>
      <w:lvlJc w:val="left"/>
      <w:pPr>
        <w:ind w:left="2457" w:hanging="360"/>
      </w:pPr>
    </w:lvl>
    <w:lvl w:ilvl="4" w:tplc="04190019" w:tentative="1">
      <w:start w:val="1"/>
      <w:numFmt w:val="lowerLetter"/>
      <w:lvlText w:val="%5."/>
      <w:lvlJc w:val="left"/>
      <w:pPr>
        <w:ind w:left="3177" w:hanging="360"/>
      </w:pPr>
    </w:lvl>
    <w:lvl w:ilvl="5" w:tplc="0419001B" w:tentative="1">
      <w:start w:val="1"/>
      <w:numFmt w:val="lowerRoman"/>
      <w:lvlText w:val="%6."/>
      <w:lvlJc w:val="right"/>
      <w:pPr>
        <w:ind w:left="3897" w:hanging="180"/>
      </w:pPr>
    </w:lvl>
    <w:lvl w:ilvl="6" w:tplc="0419000F" w:tentative="1">
      <w:start w:val="1"/>
      <w:numFmt w:val="decimal"/>
      <w:lvlText w:val="%7."/>
      <w:lvlJc w:val="left"/>
      <w:pPr>
        <w:ind w:left="4617" w:hanging="360"/>
      </w:pPr>
    </w:lvl>
    <w:lvl w:ilvl="7" w:tplc="04190019" w:tentative="1">
      <w:start w:val="1"/>
      <w:numFmt w:val="lowerLetter"/>
      <w:lvlText w:val="%8."/>
      <w:lvlJc w:val="left"/>
      <w:pPr>
        <w:ind w:left="5337" w:hanging="360"/>
      </w:pPr>
    </w:lvl>
    <w:lvl w:ilvl="8" w:tplc="0419001B" w:tentative="1">
      <w:start w:val="1"/>
      <w:numFmt w:val="lowerRoman"/>
      <w:lvlText w:val="%9."/>
      <w:lvlJc w:val="right"/>
      <w:pPr>
        <w:ind w:left="6057" w:hanging="180"/>
      </w:pPr>
    </w:lvl>
  </w:abstractNum>
  <w:abstractNum w:abstractNumId="23">
    <w:nsid w:val="687A4FDE"/>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6D9375B8"/>
    <w:multiLevelType w:val="hybridMultilevel"/>
    <w:tmpl w:val="FDF8D4E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6EC01BD7"/>
    <w:multiLevelType w:val="hybridMultilevel"/>
    <w:tmpl w:val="970ADE4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715D3A10"/>
    <w:multiLevelType w:val="hybridMultilevel"/>
    <w:tmpl w:val="9496E1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7E972A58"/>
    <w:multiLevelType w:val="singleLevel"/>
    <w:tmpl w:val="6BBA4312"/>
    <w:lvl w:ilvl="0">
      <w:start w:val="2"/>
      <w:numFmt w:val="decimal"/>
      <w:lvlText w:val="%1."/>
      <w:legacy w:legacy="1" w:legacySpace="0" w:legacyIndent="269"/>
      <w:lvlJc w:val="left"/>
      <w:rPr>
        <w:rFonts w:ascii="Times New Roman" w:hAnsi="Times New Roman" w:cs="Times New Roman" w:hint="default"/>
      </w:rPr>
    </w:lvl>
  </w:abstractNum>
  <w:num w:numId="1">
    <w:abstractNumId w:val="14"/>
  </w:num>
  <w:num w:numId="2">
    <w:abstractNumId w:val="24"/>
  </w:num>
  <w:num w:numId="3">
    <w:abstractNumId w:val="8"/>
  </w:num>
  <w:num w:numId="4">
    <w:abstractNumId w:val="0"/>
  </w:num>
  <w:num w:numId="5">
    <w:abstractNumId w:val="27"/>
  </w:num>
  <w:num w:numId="6">
    <w:abstractNumId w:val="23"/>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7"/>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11">
    <w:abstractNumId w:val="20"/>
  </w:num>
  <w:num w:numId="12">
    <w:abstractNumId w:val="9"/>
  </w:num>
  <w:num w:numId="13">
    <w:abstractNumId w:val="10"/>
  </w:num>
  <w:num w:numId="14">
    <w:abstractNumId w:val="13"/>
  </w:num>
  <w:num w:numId="15">
    <w:abstractNumId w:val="22"/>
  </w:num>
  <w:num w:numId="16">
    <w:abstractNumId w:val="16"/>
  </w:num>
  <w:num w:numId="17">
    <w:abstractNumId w:val="6"/>
  </w:num>
  <w:num w:numId="18">
    <w:abstractNumId w:val="12"/>
  </w:num>
  <w:num w:numId="19">
    <w:abstractNumId w:val="18"/>
  </w:num>
  <w:num w:numId="20">
    <w:abstractNumId w:val="28"/>
  </w:num>
  <w:num w:numId="21">
    <w:abstractNumId w:val="4"/>
  </w:num>
  <w:num w:numId="22">
    <w:abstractNumId w:val="7"/>
  </w:num>
  <w:num w:numId="23">
    <w:abstractNumId w:val="2"/>
  </w:num>
  <w:num w:numId="24">
    <w:abstractNumId w:val="11"/>
  </w:num>
  <w:num w:numId="25">
    <w:abstractNumId w:val="5"/>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1"/>
  </w:num>
  <w:num w:numId="29">
    <w:abstractNumId w:val="1"/>
  </w:num>
  <w:num w:numId="30">
    <w:abstractNumId w:val="19"/>
  </w:num>
  <w:num w:numId="31">
    <w:abstractNumId w:val="3"/>
  </w:num>
  <w:num w:numId="32">
    <w:abstractNumId w:val="15"/>
  </w:num>
  <w:num w:numId="3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9"/>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47A9F"/>
    <w:rsid w:val="00006910"/>
    <w:rsid w:val="00012126"/>
    <w:rsid w:val="000129EE"/>
    <w:rsid w:val="00015DC5"/>
    <w:rsid w:val="00015F75"/>
    <w:rsid w:val="000174E0"/>
    <w:rsid w:val="000178B7"/>
    <w:rsid w:val="00017B76"/>
    <w:rsid w:val="00026AF1"/>
    <w:rsid w:val="00032453"/>
    <w:rsid w:val="000324EB"/>
    <w:rsid w:val="00032E52"/>
    <w:rsid w:val="0003528E"/>
    <w:rsid w:val="00035C95"/>
    <w:rsid w:val="0003734A"/>
    <w:rsid w:val="00041F6D"/>
    <w:rsid w:val="000554CC"/>
    <w:rsid w:val="000559CF"/>
    <w:rsid w:val="000574FB"/>
    <w:rsid w:val="00060945"/>
    <w:rsid w:val="00063B08"/>
    <w:rsid w:val="00066598"/>
    <w:rsid w:val="00070179"/>
    <w:rsid w:val="00071779"/>
    <w:rsid w:val="0007247F"/>
    <w:rsid w:val="00072EF9"/>
    <w:rsid w:val="00076384"/>
    <w:rsid w:val="00080EEF"/>
    <w:rsid w:val="00084A07"/>
    <w:rsid w:val="0009279F"/>
    <w:rsid w:val="00092FAF"/>
    <w:rsid w:val="00096E75"/>
    <w:rsid w:val="000A2491"/>
    <w:rsid w:val="000A41FC"/>
    <w:rsid w:val="000A42A0"/>
    <w:rsid w:val="000B2643"/>
    <w:rsid w:val="000B485A"/>
    <w:rsid w:val="000B60BD"/>
    <w:rsid w:val="000C1205"/>
    <w:rsid w:val="000C28ED"/>
    <w:rsid w:val="000D06EE"/>
    <w:rsid w:val="000D174E"/>
    <w:rsid w:val="000D3975"/>
    <w:rsid w:val="000D44F5"/>
    <w:rsid w:val="000D62C4"/>
    <w:rsid w:val="000D7365"/>
    <w:rsid w:val="000D7BE9"/>
    <w:rsid w:val="000E086B"/>
    <w:rsid w:val="000E5C4A"/>
    <w:rsid w:val="000E7BF9"/>
    <w:rsid w:val="000F0755"/>
    <w:rsid w:val="000F0F86"/>
    <w:rsid w:val="000F7DBC"/>
    <w:rsid w:val="00102525"/>
    <w:rsid w:val="001115F9"/>
    <w:rsid w:val="0011223B"/>
    <w:rsid w:val="0012059C"/>
    <w:rsid w:val="00122A6A"/>
    <w:rsid w:val="00137CA2"/>
    <w:rsid w:val="001454D9"/>
    <w:rsid w:val="00146CFF"/>
    <w:rsid w:val="00152F5A"/>
    <w:rsid w:val="00154E76"/>
    <w:rsid w:val="00157139"/>
    <w:rsid w:val="0016665E"/>
    <w:rsid w:val="00175E1A"/>
    <w:rsid w:val="00177BEF"/>
    <w:rsid w:val="00182C07"/>
    <w:rsid w:val="00183E48"/>
    <w:rsid w:val="00190A22"/>
    <w:rsid w:val="00192A82"/>
    <w:rsid w:val="001947DB"/>
    <w:rsid w:val="001957E7"/>
    <w:rsid w:val="001A6B72"/>
    <w:rsid w:val="001B4540"/>
    <w:rsid w:val="001C07A3"/>
    <w:rsid w:val="001C573C"/>
    <w:rsid w:val="001D0F55"/>
    <w:rsid w:val="001D2CCB"/>
    <w:rsid w:val="001D4889"/>
    <w:rsid w:val="001D6203"/>
    <w:rsid w:val="001E395C"/>
    <w:rsid w:val="001E4E38"/>
    <w:rsid w:val="001E501E"/>
    <w:rsid w:val="001F089B"/>
    <w:rsid w:val="001F1B8D"/>
    <w:rsid w:val="001F299B"/>
    <w:rsid w:val="001F29AA"/>
    <w:rsid w:val="001F67E4"/>
    <w:rsid w:val="0020151E"/>
    <w:rsid w:val="002039BF"/>
    <w:rsid w:val="00207734"/>
    <w:rsid w:val="00211BD5"/>
    <w:rsid w:val="0021426E"/>
    <w:rsid w:val="002205A7"/>
    <w:rsid w:val="002227AA"/>
    <w:rsid w:val="002227D3"/>
    <w:rsid w:val="00234860"/>
    <w:rsid w:val="00235F92"/>
    <w:rsid w:val="00236652"/>
    <w:rsid w:val="00237B30"/>
    <w:rsid w:val="00237C25"/>
    <w:rsid w:val="0024087E"/>
    <w:rsid w:val="00247669"/>
    <w:rsid w:val="00256EE4"/>
    <w:rsid w:val="00257E9D"/>
    <w:rsid w:val="00262909"/>
    <w:rsid w:val="00263549"/>
    <w:rsid w:val="002636ED"/>
    <w:rsid w:val="00264499"/>
    <w:rsid w:val="00274ECE"/>
    <w:rsid w:val="00281A7C"/>
    <w:rsid w:val="002860FE"/>
    <w:rsid w:val="0028770F"/>
    <w:rsid w:val="00291CC5"/>
    <w:rsid w:val="00293D51"/>
    <w:rsid w:val="00293DE9"/>
    <w:rsid w:val="0029490B"/>
    <w:rsid w:val="00295A59"/>
    <w:rsid w:val="002966FF"/>
    <w:rsid w:val="002A245A"/>
    <w:rsid w:val="002A6CDA"/>
    <w:rsid w:val="002B2B62"/>
    <w:rsid w:val="002B34CA"/>
    <w:rsid w:val="002B4D20"/>
    <w:rsid w:val="002B57D7"/>
    <w:rsid w:val="002B7112"/>
    <w:rsid w:val="002C1398"/>
    <w:rsid w:val="002C33D8"/>
    <w:rsid w:val="002C448A"/>
    <w:rsid w:val="002C682D"/>
    <w:rsid w:val="002C731A"/>
    <w:rsid w:val="002D258E"/>
    <w:rsid w:val="002D5857"/>
    <w:rsid w:val="002D6555"/>
    <w:rsid w:val="002E03A4"/>
    <w:rsid w:val="002E2CC3"/>
    <w:rsid w:val="002E467B"/>
    <w:rsid w:val="002E553D"/>
    <w:rsid w:val="002E7F6D"/>
    <w:rsid w:val="002F0627"/>
    <w:rsid w:val="002F07B8"/>
    <w:rsid w:val="002F59AC"/>
    <w:rsid w:val="002F5AD7"/>
    <w:rsid w:val="002F6EAE"/>
    <w:rsid w:val="00300F3F"/>
    <w:rsid w:val="003034F0"/>
    <w:rsid w:val="003040D1"/>
    <w:rsid w:val="0030525E"/>
    <w:rsid w:val="003066BD"/>
    <w:rsid w:val="00310480"/>
    <w:rsid w:val="003107C2"/>
    <w:rsid w:val="00310C04"/>
    <w:rsid w:val="00313AE5"/>
    <w:rsid w:val="00313FBB"/>
    <w:rsid w:val="003213C4"/>
    <w:rsid w:val="00324DC8"/>
    <w:rsid w:val="0032501E"/>
    <w:rsid w:val="00325875"/>
    <w:rsid w:val="003261C9"/>
    <w:rsid w:val="00326BC6"/>
    <w:rsid w:val="00326CCB"/>
    <w:rsid w:val="00327595"/>
    <w:rsid w:val="00333143"/>
    <w:rsid w:val="00340D26"/>
    <w:rsid w:val="003424AD"/>
    <w:rsid w:val="00347D26"/>
    <w:rsid w:val="00352721"/>
    <w:rsid w:val="00354D3F"/>
    <w:rsid w:val="00361821"/>
    <w:rsid w:val="00363CF0"/>
    <w:rsid w:val="00367548"/>
    <w:rsid w:val="0037076C"/>
    <w:rsid w:val="00370836"/>
    <w:rsid w:val="00370C26"/>
    <w:rsid w:val="0037374E"/>
    <w:rsid w:val="00373A50"/>
    <w:rsid w:val="00374702"/>
    <w:rsid w:val="00375DAD"/>
    <w:rsid w:val="00376C58"/>
    <w:rsid w:val="003829A5"/>
    <w:rsid w:val="003858C6"/>
    <w:rsid w:val="00386A19"/>
    <w:rsid w:val="00390F27"/>
    <w:rsid w:val="0039369B"/>
    <w:rsid w:val="003949B7"/>
    <w:rsid w:val="00395E6F"/>
    <w:rsid w:val="003A0628"/>
    <w:rsid w:val="003A14B1"/>
    <w:rsid w:val="003A23B0"/>
    <w:rsid w:val="003A381A"/>
    <w:rsid w:val="003A39CF"/>
    <w:rsid w:val="003B10DD"/>
    <w:rsid w:val="003B6CCF"/>
    <w:rsid w:val="003C280F"/>
    <w:rsid w:val="003C292C"/>
    <w:rsid w:val="003D37DB"/>
    <w:rsid w:val="003D611B"/>
    <w:rsid w:val="003E59DB"/>
    <w:rsid w:val="003E71B3"/>
    <w:rsid w:val="003F493B"/>
    <w:rsid w:val="003F4BAF"/>
    <w:rsid w:val="003F4BB3"/>
    <w:rsid w:val="003F65C7"/>
    <w:rsid w:val="00400D5C"/>
    <w:rsid w:val="0040238F"/>
    <w:rsid w:val="00406EE8"/>
    <w:rsid w:val="00411ACA"/>
    <w:rsid w:val="00415052"/>
    <w:rsid w:val="00415E15"/>
    <w:rsid w:val="00421481"/>
    <w:rsid w:val="00423061"/>
    <w:rsid w:val="00430F00"/>
    <w:rsid w:val="004344BD"/>
    <w:rsid w:val="00434877"/>
    <w:rsid w:val="00440111"/>
    <w:rsid w:val="00442123"/>
    <w:rsid w:val="004435A9"/>
    <w:rsid w:val="00450052"/>
    <w:rsid w:val="0045178E"/>
    <w:rsid w:val="00461F1A"/>
    <w:rsid w:val="0046520B"/>
    <w:rsid w:val="004719FF"/>
    <w:rsid w:val="00471F23"/>
    <w:rsid w:val="0047366E"/>
    <w:rsid w:val="00475335"/>
    <w:rsid w:val="00485421"/>
    <w:rsid w:val="00494A4B"/>
    <w:rsid w:val="004976D0"/>
    <w:rsid w:val="004A3A72"/>
    <w:rsid w:val="004A3EB9"/>
    <w:rsid w:val="004B5B54"/>
    <w:rsid w:val="004B5CB2"/>
    <w:rsid w:val="004C1587"/>
    <w:rsid w:val="004C1792"/>
    <w:rsid w:val="004C476F"/>
    <w:rsid w:val="004D3ED4"/>
    <w:rsid w:val="004D43DE"/>
    <w:rsid w:val="004E2EDA"/>
    <w:rsid w:val="004E35D5"/>
    <w:rsid w:val="004E3F90"/>
    <w:rsid w:val="004E5757"/>
    <w:rsid w:val="004F0847"/>
    <w:rsid w:val="004F6D83"/>
    <w:rsid w:val="00500024"/>
    <w:rsid w:val="005016C7"/>
    <w:rsid w:val="00503F87"/>
    <w:rsid w:val="0051158E"/>
    <w:rsid w:val="00513311"/>
    <w:rsid w:val="00513BA6"/>
    <w:rsid w:val="00515B4C"/>
    <w:rsid w:val="00520CEF"/>
    <w:rsid w:val="00522674"/>
    <w:rsid w:val="00522822"/>
    <w:rsid w:val="005228CD"/>
    <w:rsid w:val="0052293B"/>
    <w:rsid w:val="005320B0"/>
    <w:rsid w:val="00534107"/>
    <w:rsid w:val="00534C14"/>
    <w:rsid w:val="0054253C"/>
    <w:rsid w:val="00547E25"/>
    <w:rsid w:val="00551A0F"/>
    <w:rsid w:val="00553FE6"/>
    <w:rsid w:val="00562D96"/>
    <w:rsid w:val="005706A7"/>
    <w:rsid w:val="00571C3F"/>
    <w:rsid w:val="005747CC"/>
    <w:rsid w:val="00577F6F"/>
    <w:rsid w:val="00580452"/>
    <w:rsid w:val="00581CAA"/>
    <w:rsid w:val="005863FD"/>
    <w:rsid w:val="00591054"/>
    <w:rsid w:val="005A01C0"/>
    <w:rsid w:val="005A18B6"/>
    <w:rsid w:val="005A46AE"/>
    <w:rsid w:val="005A4AD5"/>
    <w:rsid w:val="005B562E"/>
    <w:rsid w:val="005B62C9"/>
    <w:rsid w:val="005C1DCD"/>
    <w:rsid w:val="005D0D2E"/>
    <w:rsid w:val="005D1BE4"/>
    <w:rsid w:val="005D4C02"/>
    <w:rsid w:val="005D7723"/>
    <w:rsid w:val="005E4167"/>
    <w:rsid w:val="005F0FC7"/>
    <w:rsid w:val="005F2015"/>
    <w:rsid w:val="005F2C61"/>
    <w:rsid w:val="005F5554"/>
    <w:rsid w:val="005F6874"/>
    <w:rsid w:val="00600470"/>
    <w:rsid w:val="00600CE8"/>
    <w:rsid w:val="00605DD0"/>
    <w:rsid w:val="006109A0"/>
    <w:rsid w:val="00611FD6"/>
    <w:rsid w:val="00614952"/>
    <w:rsid w:val="006177BD"/>
    <w:rsid w:val="006219D7"/>
    <w:rsid w:val="00624946"/>
    <w:rsid w:val="006300D2"/>
    <w:rsid w:val="0063014B"/>
    <w:rsid w:val="006429C0"/>
    <w:rsid w:val="00644A05"/>
    <w:rsid w:val="00656366"/>
    <w:rsid w:val="006600BC"/>
    <w:rsid w:val="0066046A"/>
    <w:rsid w:val="0066411F"/>
    <w:rsid w:val="00664201"/>
    <w:rsid w:val="00665C7E"/>
    <w:rsid w:val="0067674B"/>
    <w:rsid w:val="00676753"/>
    <w:rsid w:val="0067727A"/>
    <w:rsid w:val="0068374B"/>
    <w:rsid w:val="0068387A"/>
    <w:rsid w:val="006850A8"/>
    <w:rsid w:val="006860AD"/>
    <w:rsid w:val="00695B8A"/>
    <w:rsid w:val="006A1E2F"/>
    <w:rsid w:val="006A3D8A"/>
    <w:rsid w:val="006A5D89"/>
    <w:rsid w:val="006B0185"/>
    <w:rsid w:val="006B4408"/>
    <w:rsid w:val="006B46BB"/>
    <w:rsid w:val="006C40D8"/>
    <w:rsid w:val="006C57B6"/>
    <w:rsid w:val="006C7A7F"/>
    <w:rsid w:val="006D0696"/>
    <w:rsid w:val="006D3FAC"/>
    <w:rsid w:val="006E2481"/>
    <w:rsid w:val="006E6D87"/>
    <w:rsid w:val="006E7F8B"/>
    <w:rsid w:val="006F3823"/>
    <w:rsid w:val="006F4454"/>
    <w:rsid w:val="006F5681"/>
    <w:rsid w:val="006F7106"/>
    <w:rsid w:val="00701C2E"/>
    <w:rsid w:val="00703D03"/>
    <w:rsid w:val="00714EA6"/>
    <w:rsid w:val="007158CC"/>
    <w:rsid w:val="00715EAF"/>
    <w:rsid w:val="00716010"/>
    <w:rsid w:val="007202F3"/>
    <w:rsid w:val="00721DFB"/>
    <w:rsid w:val="0072214B"/>
    <w:rsid w:val="0072392A"/>
    <w:rsid w:val="0072599B"/>
    <w:rsid w:val="00726BDE"/>
    <w:rsid w:val="00730621"/>
    <w:rsid w:val="0073467B"/>
    <w:rsid w:val="00735B60"/>
    <w:rsid w:val="007402EA"/>
    <w:rsid w:val="00742617"/>
    <w:rsid w:val="0074481D"/>
    <w:rsid w:val="007534ED"/>
    <w:rsid w:val="007564C3"/>
    <w:rsid w:val="007631F5"/>
    <w:rsid w:val="00763A50"/>
    <w:rsid w:val="007642F4"/>
    <w:rsid w:val="00770255"/>
    <w:rsid w:val="00770DEA"/>
    <w:rsid w:val="007740EB"/>
    <w:rsid w:val="00776055"/>
    <w:rsid w:val="00780A2A"/>
    <w:rsid w:val="00784918"/>
    <w:rsid w:val="00786128"/>
    <w:rsid w:val="00786AF7"/>
    <w:rsid w:val="00790C00"/>
    <w:rsid w:val="00791773"/>
    <w:rsid w:val="00791CFF"/>
    <w:rsid w:val="007A1720"/>
    <w:rsid w:val="007A2751"/>
    <w:rsid w:val="007A2E05"/>
    <w:rsid w:val="007A5104"/>
    <w:rsid w:val="007B28B1"/>
    <w:rsid w:val="007B56BC"/>
    <w:rsid w:val="007B6DFE"/>
    <w:rsid w:val="007B7E1B"/>
    <w:rsid w:val="007C2130"/>
    <w:rsid w:val="007C24B9"/>
    <w:rsid w:val="007C3A5A"/>
    <w:rsid w:val="007C58C8"/>
    <w:rsid w:val="007C6087"/>
    <w:rsid w:val="007D397E"/>
    <w:rsid w:val="007D4253"/>
    <w:rsid w:val="007D775C"/>
    <w:rsid w:val="007E0BC0"/>
    <w:rsid w:val="007E1835"/>
    <w:rsid w:val="007E28E3"/>
    <w:rsid w:val="007E5355"/>
    <w:rsid w:val="007E7162"/>
    <w:rsid w:val="007F0DE1"/>
    <w:rsid w:val="007F3480"/>
    <w:rsid w:val="007F4DC1"/>
    <w:rsid w:val="007F6F5D"/>
    <w:rsid w:val="007F7166"/>
    <w:rsid w:val="00801E3E"/>
    <w:rsid w:val="00802328"/>
    <w:rsid w:val="00802A16"/>
    <w:rsid w:val="00802E79"/>
    <w:rsid w:val="00806323"/>
    <w:rsid w:val="00810999"/>
    <w:rsid w:val="00810CCE"/>
    <w:rsid w:val="008132DA"/>
    <w:rsid w:val="00815715"/>
    <w:rsid w:val="0082757C"/>
    <w:rsid w:val="0083468C"/>
    <w:rsid w:val="008365D5"/>
    <w:rsid w:val="0084786A"/>
    <w:rsid w:val="0085139F"/>
    <w:rsid w:val="00852880"/>
    <w:rsid w:val="00852EF8"/>
    <w:rsid w:val="00853AD6"/>
    <w:rsid w:val="00855973"/>
    <w:rsid w:val="008577B8"/>
    <w:rsid w:val="00860953"/>
    <w:rsid w:val="008641EB"/>
    <w:rsid w:val="008810EA"/>
    <w:rsid w:val="00883FFF"/>
    <w:rsid w:val="00884B53"/>
    <w:rsid w:val="008A2C6C"/>
    <w:rsid w:val="008B01E3"/>
    <w:rsid w:val="008B2883"/>
    <w:rsid w:val="008B4215"/>
    <w:rsid w:val="008B4316"/>
    <w:rsid w:val="008B532B"/>
    <w:rsid w:val="008C1AC2"/>
    <w:rsid w:val="008C1F0A"/>
    <w:rsid w:val="008D1E3B"/>
    <w:rsid w:val="008E14CD"/>
    <w:rsid w:val="008E1BC4"/>
    <w:rsid w:val="008E54DA"/>
    <w:rsid w:val="008E6B45"/>
    <w:rsid w:val="008E7E95"/>
    <w:rsid w:val="008F12D6"/>
    <w:rsid w:val="008F69E4"/>
    <w:rsid w:val="0090067B"/>
    <w:rsid w:val="009033AB"/>
    <w:rsid w:val="0090543F"/>
    <w:rsid w:val="009079E8"/>
    <w:rsid w:val="00916943"/>
    <w:rsid w:val="00916FBD"/>
    <w:rsid w:val="009204A5"/>
    <w:rsid w:val="00921247"/>
    <w:rsid w:val="00924512"/>
    <w:rsid w:val="00926DD8"/>
    <w:rsid w:val="00927997"/>
    <w:rsid w:val="009375D7"/>
    <w:rsid w:val="009379AB"/>
    <w:rsid w:val="00942B78"/>
    <w:rsid w:val="0094508D"/>
    <w:rsid w:val="009458D2"/>
    <w:rsid w:val="00956AEA"/>
    <w:rsid w:val="00960B49"/>
    <w:rsid w:val="00962F3B"/>
    <w:rsid w:val="00963198"/>
    <w:rsid w:val="00982341"/>
    <w:rsid w:val="00982F3F"/>
    <w:rsid w:val="00983909"/>
    <w:rsid w:val="00985B4B"/>
    <w:rsid w:val="00991A2E"/>
    <w:rsid w:val="00995FBF"/>
    <w:rsid w:val="009970C0"/>
    <w:rsid w:val="009974E1"/>
    <w:rsid w:val="009A5411"/>
    <w:rsid w:val="009A5C32"/>
    <w:rsid w:val="009A60AE"/>
    <w:rsid w:val="009B0F95"/>
    <w:rsid w:val="009B4A94"/>
    <w:rsid w:val="009C465F"/>
    <w:rsid w:val="009C476D"/>
    <w:rsid w:val="009D33C7"/>
    <w:rsid w:val="009F7161"/>
    <w:rsid w:val="009F73AD"/>
    <w:rsid w:val="00A0270A"/>
    <w:rsid w:val="00A1359F"/>
    <w:rsid w:val="00A20B98"/>
    <w:rsid w:val="00A232EC"/>
    <w:rsid w:val="00A233E8"/>
    <w:rsid w:val="00A2493F"/>
    <w:rsid w:val="00A26999"/>
    <w:rsid w:val="00A36349"/>
    <w:rsid w:val="00A46997"/>
    <w:rsid w:val="00A47A9F"/>
    <w:rsid w:val="00A47F69"/>
    <w:rsid w:val="00A515AC"/>
    <w:rsid w:val="00A51646"/>
    <w:rsid w:val="00A5316C"/>
    <w:rsid w:val="00A55732"/>
    <w:rsid w:val="00A55E72"/>
    <w:rsid w:val="00A55F82"/>
    <w:rsid w:val="00A60AB3"/>
    <w:rsid w:val="00A60ED4"/>
    <w:rsid w:val="00A6200F"/>
    <w:rsid w:val="00A62277"/>
    <w:rsid w:val="00A62FB7"/>
    <w:rsid w:val="00A633CA"/>
    <w:rsid w:val="00A669EE"/>
    <w:rsid w:val="00A708B0"/>
    <w:rsid w:val="00A715B3"/>
    <w:rsid w:val="00A71798"/>
    <w:rsid w:val="00A74169"/>
    <w:rsid w:val="00A80734"/>
    <w:rsid w:val="00A83B1C"/>
    <w:rsid w:val="00A84242"/>
    <w:rsid w:val="00A86BEB"/>
    <w:rsid w:val="00A95B3B"/>
    <w:rsid w:val="00A9774B"/>
    <w:rsid w:val="00AB6A7F"/>
    <w:rsid w:val="00AC2740"/>
    <w:rsid w:val="00AC5DAD"/>
    <w:rsid w:val="00AC7117"/>
    <w:rsid w:val="00AD00AB"/>
    <w:rsid w:val="00AD27F1"/>
    <w:rsid w:val="00AD4B0F"/>
    <w:rsid w:val="00AD66D3"/>
    <w:rsid w:val="00AD78BE"/>
    <w:rsid w:val="00AD795B"/>
    <w:rsid w:val="00AE5DDD"/>
    <w:rsid w:val="00AF0CF2"/>
    <w:rsid w:val="00AF148E"/>
    <w:rsid w:val="00AF49BD"/>
    <w:rsid w:val="00AF5D44"/>
    <w:rsid w:val="00AF78B5"/>
    <w:rsid w:val="00B0055B"/>
    <w:rsid w:val="00B10F7E"/>
    <w:rsid w:val="00B143DC"/>
    <w:rsid w:val="00B14761"/>
    <w:rsid w:val="00B215CB"/>
    <w:rsid w:val="00B229D8"/>
    <w:rsid w:val="00B23253"/>
    <w:rsid w:val="00B24940"/>
    <w:rsid w:val="00B24BC2"/>
    <w:rsid w:val="00B265AC"/>
    <w:rsid w:val="00B33E1D"/>
    <w:rsid w:val="00B34393"/>
    <w:rsid w:val="00B34EB9"/>
    <w:rsid w:val="00B35260"/>
    <w:rsid w:val="00B35F5A"/>
    <w:rsid w:val="00B40D55"/>
    <w:rsid w:val="00B4269E"/>
    <w:rsid w:val="00B44DBC"/>
    <w:rsid w:val="00B47107"/>
    <w:rsid w:val="00B54CB7"/>
    <w:rsid w:val="00B54D2A"/>
    <w:rsid w:val="00B550F2"/>
    <w:rsid w:val="00B55BA3"/>
    <w:rsid w:val="00B55CF8"/>
    <w:rsid w:val="00B565C6"/>
    <w:rsid w:val="00B57A48"/>
    <w:rsid w:val="00B64C35"/>
    <w:rsid w:val="00B65B28"/>
    <w:rsid w:val="00B65EF4"/>
    <w:rsid w:val="00B673EB"/>
    <w:rsid w:val="00B70780"/>
    <w:rsid w:val="00B72DF2"/>
    <w:rsid w:val="00B73041"/>
    <w:rsid w:val="00B740D0"/>
    <w:rsid w:val="00B74F70"/>
    <w:rsid w:val="00B82F4A"/>
    <w:rsid w:val="00B85CFD"/>
    <w:rsid w:val="00B86CA2"/>
    <w:rsid w:val="00B90960"/>
    <w:rsid w:val="00B97306"/>
    <w:rsid w:val="00BA73B0"/>
    <w:rsid w:val="00BA7831"/>
    <w:rsid w:val="00BB0A00"/>
    <w:rsid w:val="00BB3DAA"/>
    <w:rsid w:val="00BB7712"/>
    <w:rsid w:val="00BC47EA"/>
    <w:rsid w:val="00BD7257"/>
    <w:rsid w:val="00BD7CC9"/>
    <w:rsid w:val="00BE1116"/>
    <w:rsid w:val="00BE3F66"/>
    <w:rsid w:val="00BE4511"/>
    <w:rsid w:val="00BF0622"/>
    <w:rsid w:val="00BF0E3E"/>
    <w:rsid w:val="00BF0FF0"/>
    <w:rsid w:val="00BF1769"/>
    <w:rsid w:val="00C03F2C"/>
    <w:rsid w:val="00C06E3F"/>
    <w:rsid w:val="00C07135"/>
    <w:rsid w:val="00C128C1"/>
    <w:rsid w:val="00C1700F"/>
    <w:rsid w:val="00C245DE"/>
    <w:rsid w:val="00C27448"/>
    <w:rsid w:val="00C33134"/>
    <w:rsid w:val="00C340B4"/>
    <w:rsid w:val="00C41085"/>
    <w:rsid w:val="00C43954"/>
    <w:rsid w:val="00C43FEE"/>
    <w:rsid w:val="00C4537D"/>
    <w:rsid w:val="00C46424"/>
    <w:rsid w:val="00C46D67"/>
    <w:rsid w:val="00C555CE"/>
    <w:rsid w:val="00C560F5"/>
    <w:rsid w:val="00C72DE6"/>
    <w:rsid w:val="00C735CF"/>
    <w:rsid w:val="00C75453"/>
    <w:rsid w:val="00C75F06"/>
    <w:rsid w:val="00C77B42"/>
    <w:rsid w:val="00C81BB4"/>
    <w:rsid w:val="00C8233C"/>
    <w:rsid w:val="00C84C09"/>
    <w:rsid w:val="00C87B88"/>
    <w:rsid w:val="00C910CC"/>
    <w:rsid w:val="00C949F5"/>
    <w:rsid w:val="00C9512D"/>
    <w:rsid w:val="00C95870"/>
    <w:rsid w:val="00CB5DA1"/>
    <w:rsid w:val="00CB667A"/>
    <w:rsid w:val="00CC517A"/>
    <w:rsid w:val="00CD0D25"/>
    <w:rsid w:val="00CD258D"/>
    <w:rsid w:val="00CD4220"/>
    <w:rsid w:val="00CD75A3"/>
    <w:rsid w:val="00CD78C6"/>
    <w:rsid w:val="00CE3D1F"/>
    <w:rsid w:val="00CE7D8A"/>
    <w:rsid w:val="00CF0C9B"/>
    <w:rsid w:val="00CF1964"/>
    <w:rsid w:val="00CF51A2"/>
    <w:rsid w:val="00CF5249"/>
    <w:rsid w:val="00D00A86"/>
    <w:rsid w:val="00D06FB1"/>
    <w:rsid w:val="00D17893"/>
    <w:rsid w:val="00D21EFB"/>
    <w:rsid w:val="00D24A64"/>
    <w:rsid w:val="00D26DBB"/>
    <w:rsid w:val="00D27C14"/>
    <w:rsid w:val="00D329D0"/>
    <w:rsid w:val="00D36982"/>
    <w:rsid w:val="00D424DB"/>
    <w:rsid w:val="00D44C52"/>
    <w:rsid w:val="00D46803"/>
    <w:rsid w:val="00D50126"/>
    <w:rsid w:val="00D54A37"/>
    <w:rsid w:val="00D5744D"/>
    <w:rsid w:val="00D57C26"/>
    <w:rsid w:val="00D73033"/>
    <w:rsid w:val="00D74CFF"/>
    <w:rsid w:val="00D7697F"/>
    <w:rsid w:val="00D7790C"/>
    <w:rsid w:val="00D8028D"/>
    <w:rsid w:val="00D82E37"/>
    <w:rsid w:val="00D83CCF"/>
    <w:rsid w:val="00D8593E"/>
    <w:rsid w:val="00D85C27"/>
    <w:rsid w:val="00D915AC"/>
    <w:rsid w:val="00D9278C"/>
    <w:rsid w:val="00D95967"/>
    <w:rsid w:val="00D9735B"/>
    <w:rsid w:val="00DA34D8"/>
    <w:rsid w:val="00DA3E7D"/>
    <w:rsid w:val="00DA3EB2"/>
    <w:rsid w:val="00DA4C25"/>
    <w:rsid w:val="00DA4FC7"/>
    <w:rsid w:val="00DB2232"/>
    <w:rsid w:val="00DC6570"/>
    <w:rsid w:val="00DC6F22"/>
    <w:rsid w:val="00DD1D87"/>
    <w:rsid w:val="00DD296A"/>
    <w:rsid w:val="00DD34E9"/>
    <w:rsid w:val="00DD391A"/>
    <w:rsid w:val="00DE0AA4"/>
    <w:rsid w:val="00DF0463"/>
    <w:rsid w:val="00DF0DC9"/>
    <w:rsid w:val="00E06592"/>
    <w:rsid w:val="00E12E0F"/>
    <w:rsid w:val="00E13201"/>
    <w:rsid w:val="00E16495"/>
    <w:rsid w:val="00E179D9"/>
    <w:rsid w:val="00E22B30"/>
    <w:rsid w:val="00E33550"/>
    <w:rsid w:val="00E3380E"/>
    <w:rsid w:val="00E34410"/>
    <w:rsid w:val="00E359FB"/>
    <w:rsid w:val="00E37B92"/>
    <w:rsid w:val="00E41C50"/>
    <w:rsid w:val="00E42E51"/>
    <w:rsid w:val="00E46D2D"/>
    <w:rsid w:val="00E53E00"/>
    <w:rsid w:val="00E55FB3"/>
    <w:rsid w:val="00E601F3"/>
    <w:rsid w:val="00E631C9"/>
    <w:rsid w:val="00E64EFC"/>
    <w:rsid w:val="00E66F9D"/>
    <w:rsid w:val="00E726A6"/>
    <w:rsid w:val="00E735DA"/>
    <w:rsid w:val="00E818FC"/>
    <w:rsid w:val="00E8442F"/>
    <w:rsid w:val="00E871DC"/>
    <w:rsid w:val="00E903D1"/>
    <w:rsid w:val="00E911C2"/>
    <w:rsid w:val="00EA0667"/>
    <w:rsid w:val="00EA28EF"/>
    <w:rsid w:val="00EA6F97"/>
    <w:rsid w:val="00EB1867"/>
    <w:rsid w:val="00EB1F01"/>
    <w:rsid w:val="00EB252D"/>
    <w:rsid w:val="00EB452A"/>
    <w:rsid w:val="00EB460B"/>
    <w:rsid w:val="00EB4712"/>
    <w:rsid w:val="00EB7105"/>
    <w:rsid w:val="00EB7588"/>
    <w:rsid w:val="00EB78F9"/>
    <w:rsid w:val="00EC0881"/>
    <w:rsid w:val="00EC4087"/>
    <w:rsid w:val="00EC5373"/>
    <w:rsid w:val="00ED7480"/>
    <w:rsid w:val="00EE077E"/>
    <w:rsid w:val="00EE1799"/>
    <w:rsid w:val="00EF0861"/>
    <w:rsid w:val="00EF1D42"/>
    <w:rsid w:val="00EF3C5E"/>
    <w:rsid w:val="00EF3CDE"/>
    <w:rsid w:val="00EF6AD0"/>
    <w:rsid w:val="00EF7440"/>
    <w:rsid w:val="00F00829"/>
    <w:rsid w:val="00F04F71"/>
    <w:rsid w:val="00F05E3C"/>
    <w:rsid w:val="00F075A7"/>
    <w:rsid w:val="00F0794A"/>
    <w:rsid w:val="00F10A26"/>
    <w:rsid w:val="00F11712"/>
    <w:rsid w:val="00F1414E"/>
    <w:rsid w:val="00F14FF6"/>
    <w:rsid w:val="00F1542D"/>
    <w:rsid w:val="00F16972"/>
    <w:rsid w:val="00F20A25"/>
    <w:rsid w:val="00F22F1C"/>
    <w:rsid w:val="00F356B0"/>
    <w:rsid w:val="00F37FC1"/>
    <w:rsid w:val="00F437D3"/>
    <w:rsid w:val="00F44AB5"/>
    <w:rsid w:val="00F44EBA"/>
    <w:rsid w:val="00F478D5"/>
    <w:rsid w:val="00F53370"/>
    <w:rsid w:val="00F63112"/>
    <w:rsid w:val="00F64E0B"/>
    <w:rsid w:val="00F66CD7"/>
    <w:rsid w:val="00F673FA"/>
    <w:rsid w:val="00F67494"/>
    <w:rsid w:val="00F71692"/>
    <w:rsid w:val="00F92927"/>
    <w:rsid w:val="00F95F3D"/>
    <w:rsid w:val="00FA0B4C"/>
    <w:rsid w:val="00FB0F51"/>
    <w:rsid w:val="00FB2AF7"/>
    <w:rsid w:val="00FB2E96"/>
    <w:rsid w:val="00FB3CEF"/>
    <w:rsid w:val="00FB4B9A"/>
    <w:rsid w:val="00FC02D2"/>
    <w:rsid w:val="00FC2D6C"/>
    <w:rsid w:val="00FC32C4"/>
    <w:rsid w:val="00FC4B7A"/>
    <w:rsid w:val="00FC5C43"/>
    <w:rsid w:val="00FD45CF"/>
    <w:rsid w:val="00FD49C3"/>
    <w:rsid w:val="00FD7481"/>
    <w:rsid w:val="00FE01A5"/>
    <w:rsid w:val="00FE149A"/>
    <w:rsid w:val="00FE4EDB"/>
    <w:rsid w:val="00FF3E7C"/>
    <w:rsid w:val="00FF5A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E38"/>
  </w:style>
  <w:style w:type="paragraph" w:styleId="1">
    <w:name w:val="heading 1"/>
    <w:basedOn w:val="a"/>
    <w:next w:val="a"/>
    <w:link w:val="10"/>
    <w:uiPriority w:val="99"/>
    <w:qFormat/>
    <w:rsid w:val="00E64EFC"/>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uiPriority w:val="99"/>
    <w:qFormat/>
    <w:rsid w:val="003F4BAF"/>
    <w:pPr>
      <w:keepNext/>
      <w:spacing w:after="0" w:line="240" w:lineRule="auto"/>
      <w:ind w:firstLine="6237"/>
      <w:jc w:val="both"/>
      <w:outlineLvl w:val="1"/>
    </w:pPr>
    <w:rPr>
      <w:rFonts w:ascii="Times New Roman" w:eastAsia="Times New Roman" w:hAnsi="Times New Roman" w:cs="Times New Roman"/>
      <w:b/>
      <w:sz w:val="28"/>
      <w:szCs w:val="20"/>
    </w:rPr>
  </w:style>
  <w:style w:type="paragraph" w:styleId="3">
    <w:name w:val="heading 3"/>
    <w:basedOn w:val="a"/>
    <w:next w:val="a"/>
    <w:link w:val="30"/>
    <w:uiPriority w:val="99"/>
    <w:qFormat/>
    <w:rsid w:val="003F4BAF"/>
    <w:pPr>
      <w:keepNext/>
      <w:spacing w:before="240" w:after="60" w:line="240" w:lineRule="auto"/>
      <w:jc w:val="right"/>
      <w:outlineLvl w:val="2"/>
    </w:pPr>
    <w:rPr>
      <w:rFonts w:ascii="Arial" w:eastAsia="Times New Roman" w:hAnsi="Arial" w:cs="Arial"/>
      <w:b/>
      <w:bCs/>
      <w:sz w:val="26"/>
      <w:szCs w:val="26"/>
    </w:rPr>
  </w:style>
  <w:style w:type="paragraph" w:styleId="4">
    <w:name w:val="heading 4"/>
    <w:basedOn w:val="a"/>
    <w:next w:val="a"/>
    <w:link w:val="40"/>
    <w:uiPriority w:val="99"/>
    <w:qFormat/>
    <w:rsid w:val="003F4BAF"/>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uiPriority w:val="99"/>
    <w:qFormat/>
    <w:rsid w:val="003F4BAF"/>
    <w:pPr>
      <w:spacing w:before="240" w:after="60" w:line="240" w:lineRule="auto"/>
      <w:jc w:val="right"/>
      <w:outlineLvl w:val="4"/>
    </w:pPr>
    <w:rPr>
      <w:rFonts w:ascii="Times New Roman" w:eastAsia="Times New Roman" w:hAnsi="Times New Roman" w:cs="Times New Roman"/>
      <w:b/>
      <w:bCs/>
      <w:i/>
      <w:iCs/>
      <w:sz w:val="26"/>
      <w:szCs w:val="26"/>
    </w:rPr>
  </w:style>
  <w:style w:type="paragraph" w:styleId="6">
    <w:name w:val="heading 6"/>
    <w:basedOn w:val="a"/>
    <w:next w:val="a"/>
    <w:link w:val="60"/>
    <w:uiPriority w:val="99"/>
    <w:qFormat/>
    <w:rsid w:val="003F4BAF"/>
    <w:pPr>
      <w:spacing w:before="240" w:after="60" w:line="240" w:lineRule="auto"/>
      <w:jc w:val="right"/>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A47A9F"/>
    <w:pPr>
      <w:spacing w:after="0" w:line="240" w:lineRule="auto"/>
      <w:jc w:val="center"/>
    </w:pPr>
    <w:rPr>
      <w:rFonts w:ascii="Times New Roman" w:eastAsia="Times New Roman" w:hAnsi="Times New Roman" w:cs="Times New Roman"/>
      <w:sz w:val="28"/>
      <w:szCs w:val="20"/>
    </w:rPr>
  </w:style>
  <w:style w:type="character" w:customStyle="1" w:styleId="a4">
    <w:name w:val="Название Знак"/>
    <w:basedOn w:val="a0"/>
    <w:link w:val="a3"/>
    <w:rsid w:val="00A47A9F"/>
    <w:rPr>
      <w:rFonts w:ascii="Times New Roman" w:eastAsia="Times New Roman" w:hAnsi="Times New Roman" w:cs="Times New Roman"/>
      <w:sz w:val="28"/>
      <w:szCs w:val="20"/>
    </w:rPr>
  </w:style>
  <w:style w:type="paragraph" w:customStyle="1" w:styleId="Heading">
    <w:name w:val="Heading"/>
    <w:rsid w:val="00A47A9F"/>
    <w:pPr>
      <w:autoSpaceDE w:val="0"/>
      <w:autoSpaceDN w:val="0"/>
      <w:adjustRightInd w:val="0"/>
      <w:spacing w:after="0" w:line="240" w:lineRule="auto"/>
    </w:pPr>
    <w:rPr>
      <w:rFonts w:ascii="Arial" w:eastAsia="Times New Roman" w:hAnsi="Arial" w:cs="Arial"/>
      <w:b/>
      <w:bCs/>
    </w:rPr>
  </w:style>
  <w:style w:type="paragraph" w:styleId="a5">
    <w:name w:val="Normal (Web)"/>
    <w:aliases w:val="Обычный (Web)"/>
    <w:basedOn w:val="a"/>
    <w:rsid w:val="00A47A9F"/>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qFormat/>
    <w:rsid w:val="00A47A9F"/>
    <w:rPr>
      <w:b/>
      <w:bCs/>
    </w:rPr>
  </w:style>
  <w:style w:type="character" w:styleId="a7">
    <w:name w:val="Hyperlink"/>
    <w:basedOn w:val="a0"/>
    <w:rsid w:val="00A47A9F"/>
    <w:rPr>
      <w:color w:val="0000FF"/>
      <w:u w:val="single"/>
    </w:rPr>
  </w:style>
  <w:style w:type="paragraph" w:styleId="a8">
    <w:name w:val="header"/>
    <w:basedOn w:val="a"/>
    <w:link w:val="a9"/>
    <w:uiPriority w:val="99"/>
    <w:rsid w:val="00A47A9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Верхний колонтитул Знак"/>
    <w:basedOn w:val="a0"/>
    <w:link w:val="a8"/>
    <w:uiPriority w:val="99"/>
    <w:rsid w:val="00A47A9F"/>
    <w:rPr>
      <w:rFonts w:ascii="Times New Roman" w:eastAsia="Times New Roman" w:hAnsi="Times New Roman" w:cs="Times New Roman"/>
      <w:sz w:val="24"/>
      <w:szCs w:val="24"/>
    </w:rPr>
  </w:style>
  <w:style w:type="character" w:customStyle="1" w:styleId="10">
    <w:name w:val="Заголовок 1 Знак"/>
    <w:basedOn w:val="a0"/>
    <w:link w:val="1"/>
    <w:uiPriority w:val="99"/>
    <w:rsid w:val="00E64EFC"/>
    <w:rPr>
      <w:rFonts w:ascii="Times New Roman" w:eastAsia="Times New Roman" w:hAnsi="Times New Roman" w:cs="Times New Roman"/>
      <w:b/>
      <w:sz w:val="28"/>
      <w:szCs w:val="20"/>
    </w:rPr>
  </w:style>
  <w:style w:type="paragraph" w:styleId="31">
    <w:name w:val="Body Text 3"/>
    <w:basedOn w:val="a"/>
    <w:link w:val="32"/>
    <w:uiPriority w:val="99"/>
    <w:rsid w:val="00E64EFC"/>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uiPriority w:val="99"/>
    <w:rsid w:val="00E64EFC"/>
    <w:rPr>
      <w:rFonts w:ascii="Times New Roman" w:eastAsia="Times New Roman" w:hAnsi="Times New Roman" w:cs="Times New Roman"/>
      <w:sz w:val="16"/>
      <w:szCs w:val="16"/>
    </w:rPr>
  </w:style>
  <w:style w:type="paragraph" w:styleId="aa">
    <w:name w:val="Balloon Text"/>
    <w:basedOn w:val="a"/>
    <w:link w:val="ab"/>
    <w:uiPriority w:val="99"/>
    <w:unhideWhenUsed/>
    <w:rsid w:val="00E64EFC"/>
    <w:pPr>
      <w:spacing w:after="0" w:line="240" w:lineRule="auto"/>
    </w:pPr>
    <w:rPr>
      <w:rFonts w:ascii="Tahoma" w:hAnsi="Tahoma" w:cs="Tahoma"/>
      <w:sz w:val="16"/>
      <w:szCs w:val="16"/>
    </w:rPr>
  </w:style>
  <w:style w:type="character" w:customStyle="1" w:styleId="ab">
    <w:name w:val="Текст выноски Знак"/>
    <w:basedOn w:val="a0"/>
    <w:link w:val="aa"/>
    <w:uiPriority w:val="99"/>
    <w:rsid w:val="00E64EFC"/>
    <w:rPr>
      <w:rFonts w:ascii="Tahoma" w:hAnsi="Tahoma" w:cs="Tahoma"/>
      <w:sz w:val="16"/>
      <w:szCs w:val="16"/>
    </w:rPr>
  </w:style>
  <w:style w:type="paragraph" w:styleId="ac">
    <w:name w:val="Body Text"/>
    <w:basedOn w:val="a"/>
    <w:link w:val="ad"/>
    <w:uiPriority w:val="99"/>
    <w:unhideWhenUsed/>
    <w:rsid w:val="00DF0DC9"/>
    <w:pPr>
      <w:spacing w:after="120"/>
    </w:pPr>
  </w:style>
  <w:style w:type="character" w:customStyle="1" w:styleId="ad">
    <w:name w:val="Основной текст Знак"/>
    <w:basedOn w:val="a0"/>
    <w:link w:val="ac"/>
    <w:uiPriority w:val="99"/>
    <w:rsid w:val="00DF0DC9"/>
  </w:style>
  <w:style w:type="paragraph" w:styleId="ae">
    <w:name w:val="List Paragraph"/>
    <w:basedOn w:val="a"/>
    <w:uiPriority w:val="34"/>
    <w:qFormat/>
    <w:rsid w:val="003F4BAF"/>
    <w:pPr>
      <w:ind w:left="720"/>
      <w:contextualSpacing/>
    </w:pPr>
  </w:style>
  <w:style w:type="paragraph" w:styleId="33">
    <w:name w:val="Body Text Indent 3"/>
    <w:basedOn w:val="a"/>
    <w:link w:val="34"/>
    <w:uiPriority w:val="99"/>
    <w:unhideWhenUsed/>
    <w:rsid w:val="003F4BAF"/>
    <w:pPr>
      <w:spacing w:after="120"/>
      <w:ind w:left="283"/>
    </w:pPr>
    <w:rPr>
      <w:sz w:val="16"/>
      <w:szCs w:val="16"/>
    </w:rPr>
  </w:style>
  <w:style w:type="character" w:customStyle="1" w:styleId="34">
    <w:name w:val="Основной текст с отступом 3 Знак"/>
    <w:basedOn w:val="a0"/>
    <w:link w:val="33"/>
    <w:uiPriority w:val="99"/>
    <w:rsid w:val="003F4BAF"/>
    <w:rPr>
      <w:sz w:val="16"/>
      <w:szCs w:val="16"/>
    </w:rPr>
  </w:style>
  <w:style w:type="character" w:customStyle="1" w:styleId="20">
    <w:name w:val="Заголовок 2 Знак"/>
    <w:basedOn w:val="a0"/>
    <w:link w:val="2"/>
    <w:uiPriority w:val="99"/>
    <w:rsid w:val="003F4BAF"/>
    <w:rPr>
      <w:rFonts w:ascii="Times New Roman" w:eastAsia="Times New Roman" w:hAnsi="Times New Roman" w:cs="Times New Roman"/>
      <w:b/>
      <w:sz w:val="28"/>
      <w:szCs w:val="20"/>
    </w:rPr>
  </w:style>
  <w:style w:type="character" w:customStyle="1" w:styleId="30">
    <w:name w:val="Заголовок 3 Знак"/>
    <w:basedOn w:val="a0"/>
    <w:link w:val="3"/>
    <w:uiPriority w:val="99"/>
    <w:rsid w:val="003F4BAF"/>
    <w:rPr>
      <w:rFonts w:ascii="Arial" w:eastAsia="Times New Roman" w:hAnsi="Arial" w:cs="Arial"/>
      <w:b/>
      <w:bCs/>
      <w:sz w:val="26"/>
      <w:szCs w:val="26"/>
    </w:rPr>
  </w:style>
  <w:style w:type="character" w:customStyle="1" w:styleId="40">
    <w:name w:val="Заголовок 4 Знак"/>
    <w:basedOn w:val="a0"/>
    <w:link w:val="4"/>
    <w:uiPriority w:val="99"/>
    <w:rsid w:val="003F4BAF"/>
    <w:rPr>
      <w:rFonts w:ascii="Times New Roman" w:eastAsia="Times New Roman" w:hAnsi="Times New Roman" w:cs="Times New Roman"/>
      <w:b/>
      <w:bCs/>
      <w:sz w:val="28"/>
      <w:szCs w:val="28"/>
    </w:rPr>
  </w:style>
  <w:style w:type="character" w:customStyle="1" w:styleId="50">
    <w:name w:val="Заголовок 5 Знак"/>
    <w:basedOn w:val="a0"/>
    <w:link w:val="5"/>
    <w:uiPriority w:val="99"/>
    <w:rsid w:val="003F4BAF"/>
    <w:rPr>
      <w:rFonts w:ascii="Times New Roman" w:eastAsia="Times New Roman" w:hAnsi="Times New Roman" w:cs="Times New Roman"/>
      <w:b/>
      <w:bCs/>
      <w:i/>
      <w:iCs/>
      <w:sz w:val="26"/>
      <w:szCs w:val="26"/>
    </w:rPr>
  </w:style>
  <w:style w:type="character" w:customStyle="1" w:styleId="60">
    <w:name w:val="Заголовок 6 Знак"/>
    <w:basedOn w:val="a0"/>
    <w:link w:val="6"/>
    <w:uiPriority w:val="99"/>
    <w:rsid w:val="003F4BAF"/>
    <w:rPr>
      <w:rFonts w:ascii="Times New Roman" w:eastAsia="Times New Roman" w:hAnsi="Times New Roman" w:cs="Times New Roman"/>
      <w:b/>
      <w:bCs/>
    </w:rPr>
  </w:style>
  <w:style w:type="character" w:customStyle="1" w:styleId="TitleChar">
    <w:name w:val="Title Char"/>
    <w:uiPriority w:val="99"/>
    <w:locked/>
    <w:rsid w:val="003F4BAF"/>
    <w:rPr>
      <w:b/>
      <w:sz w:val="28"/>
    </w:rPr>
  </w:style>
  <w:style w:type="character" w:customStyle="1" w:styleId="11">
    <w:name w:val="Название Знак1"/>
    <w:basedOn w:val="a0"/>
    <w:uiPriority w:val="99"/>
    <w:rsid w:val="003F4BAF"/>
    <w:rPr>
      <w:rFonts w:ascii="Cambria" w:hAnsi="Cambria" w:cs="Times New Roman"/>
      <w:color w:val="17365D"/>
      <w:spacing w:val="5"/>
      <w:kern w:val="28"/>
      <w:sz w:val="52"/>
      <w:szCs w:val="52"/>
    </w:rPr>
  </w:style>
  <w:style w:type="character" w:styleId="af">
    <w:name w:val="page number"/>
    <w:basedOn w:val="a0"/>
    <w:uiPriority w:val="99"/>
    <w:rsid w:val="003F4BAF"/>
    <w:rPr>
      <w:rFonts w:cs="Times New Roman"/>
    </w:rPr>
  </w:style>
  <w:style w:type="paragraph" w:customStyle="1" w:styleId="ConsPlusTitle">
    <w:name w:val="ConsPlusTitle"/>
    <w:uiPriority w:val="99"/>
    <w:rsid w:val="003F4BAF"/>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f0">
    <w:name w:val="Body Text Indent"/>
    <w:aliases w:val="Надин стиль"/>
    <w:basedOn w:val="a"/>
    <w:link w:val="af1"/>
    <w:uiPriority w:val="99"/>
    <w:rsid w:val="003F4BAF"/>
    <w:pPr>
      <w:widowControl w:val="0"/>
      <w:autoSpaceDE w:val="0"/>
      <w:autoSpaceDN w:val="0"/>
      <w:spacing w:after="0" w:line="240" w:lineRule="auto"/>
      <w:ind w:firstLine="485"/>
      <w:jc w:val="both"/>
    </w:pPr>
    <w:rPr>
      <w:rFonts w:ascii="Times New Roman" w:eastAsia="Times New Roman" w:hAnsi="Times New Roman" w:cs="Times New Roman"/>
      <w:color w:val="000000"/>
      <w:sz w:val="24"/>
      <w:szCs w:val="24"/>
    </w:rPr>
  </w:style>
  <w:style w:type="character" w:customStyle="1" w:styleId="af1">
    <w:name w:val="Основной текст с отступом Знак"/>
    <w:aliases w:val="Надин стиль Знак"/>
    <w:basedOn w:val="a0"/>
    <w:link w:val="af0"/>
    <w:uiPriority w:val="99"/>
    <w:rsid w:val="003F4BAF"/>
    <w:rPr>
      <w:rFonts w:ascii="Times New Roman" w:eastAsia="Times New Roman" w:hAnsi="Times New Roman" w:cs="Times New Roman"/>
      <w:color w:val="000000"/>
      <w:sz w:val="24"/>
      <w:szCs w:val="24"/>
    </w:rPr>
  </w:style>
  <w:style w:type="paragraph" w:styleId="af2">
    <w:name w:val="footer"/>
    <w:basedOn w:val="a"/>
    <w:link w:val="af3"/>
    <w:uiPriority w:val="99"/>
    <w:rsid w:val="003F4BAF"/>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f3">
    <w:name w:val="Нижний колонтитул Знак"/>
    <w:basedOn w:val="a0"/>
    <w:link w:val="af2"/>
    <w:uiPriority w:val="99"/>
    <w:rsid w:val="003F4BAF"/>
    <w:rPr>
      <w:rFonts w:ascii="Times New Roman" w:eastAsia="Times New Roman" w:hAnsi="Times New Roman" w:cs="Times New Roman"/>
      <w:sz w:val="20"/>
      <w:szCs w:val="20"/>
    </w:rPr>
  </w:style>
  <w:style w:type="table" w:styleId="af4">
    <w:name w:val="Table Grid"/>
    <w:basedOn w:val="a1"/>
    <w:uiPriority w:val="59"/>
    <w:rsid w:val="003F4BAF"/>
    <w:pPr>
      <w:autoSpaceDE w:val="0"/>
      <w:autoSpaceDN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Indent 2"/>
    <w:basedOn w:val="a"/>
    <w:link w:val="22"/>
    <w:uiPriority w:val="99"/>
    <w:rsid w:val="003F4BAF"/>
    <w:pPr>
      <w:autoSpaceDE w:val="0"/>
      <w:autoSpaceDN w:val="0"/>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uiPriority w:val="99"/>
    <w:rsid w:val="003F4BAF"/>
    <w:rPr>
      <w:rFonts w:ascii="Times New Roman" w:eastAsia="Times New Roman" w:hAnsi="Times New Roman" w:cs="Times New Roman"/>
      <w:sz w:val="20"/>
      <w:szCs w:val="20"/>
    </w:rPr>
  </w:style>
  <w:style w:type="paragraph" w:customStyle="1" w:styleId="af5">
    <w:name w:val="Таблицы (моноширинный)"/>
    <w:basedOn w:val="a"/>
    <w:next w:val="a"/>
    <w:uiPriority w:val="99"/>
    <w:rsid w:val="003F4BAF"/>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nformat">
    <w:name w:val="ConsPlusNonformat"/>
    <w:uiPriority w:val="99"/>
    <w:rsid w:val="003F4BAF"/>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rmal">
    <w:name w:val="ConsNormal"/>
    <w:uiPriority w:val="99"/>
    <w:rsid w:val="003F4BAF"/>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af6">
    <w:name w:val="Знак Знак Знак Знак Знак Знак Знак"/>
    <w:basedOn w:val="a"/>
    <w:uiPriority w:val="99"/>
    <w:rsid w:val="003F4BAF"/>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1">
    <w:name w:val="Знак Знак6"/>
    <w:basedOn w:val="a0"/>
    <w:uiPriority w:val="99"/>
    <w:locked/>
    <w:rsid w:val="003F4BAF"/>
    <w:rPr>
      <w:rFonts w:cs="Times New Roman"/>
      <w:lang w:val="ru-RU" w:eastAsia="ru-RU" w:bidi="ar-SA"/>
    </w:rPr>
  </w:style>
  <w:style w:type="paragraph" w:styleId="23">
    <w:name w:val="Body Text 2"/>
    <w:basedOn w:val="a"/>
    <w:link w:val="24"/>
    <w:uiPriority w:val="99"/>
    <w:rsid w:val="003F4BAF"/>
    <w:pPr>
      <w:spacing w:after="0" w:line="240" w:lineRule="auto"/>
      <w:jc w:val="center"/>
    </w:pPr>
    <w:rPr>
      <w:rFonts w:ascii="Times New Roman" w:eastAsia="Times New Roman" w:hAnsi="Times New Roman" w:cs="Times New Roman"/>
      <w:sz w:val="28"/>
      <w:szCs w:val="20"/>
    </w:rPr>
  </w:style>
  <w:style w:type="character" w:customStyle="1" w:styleId="24">
    <w:name w:val="Основной текст 2 Знак"/>
    <w:basedOn w:val="a0"/>
    <w:link w:val="23"/>
    <w:uiPriority w:val="99"/>
    <w:rsid w:val="003F4BAF"/>
    <w:rPr>
      <w:rFonts w:ascii="Times New Roman" w:eastAsia="Times New Roman" w:hAnsi="Times New Roman" w:cs="Times New Roman"/>
      <w:sz w:val="28"/>
      <w:szCs w:val="20"/>
    </w:rPr>
  </w:style>
  <w:style w:type="character" w:customStyle="1" w:styleId="12">
    <w:name w:val="Текст выноски Знак1"/>
    <w:basedOn w:val="a0"/>
    <w:uiPriority w:val="99"/>
    <w:rsid w:val="003F4BAF"/>
    <w:rPr>
      <w:rFonts w:ascii="Tahoma" w:hAnsi="Tahoma" w:cs="Tahoma"/>
      <w:sz w:val="16"/>
      <w:szCs w:val="16"/>
    </w:rPr>
  </w:style>
  <w:style w:type="paragraph" w:customStyle="1" w:styleId="13">
    <w:name w:val="Знак Знак Знак Знак Знак Знак Знак1"/>
    <w:basedOn w:val="a"/>
    <w:uiPriority w:val="99"/>
    <w:rsid w:val="003F4BAF"/>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onsPlusCell">
    <w:name w:val="ConsPlusCell"/>
    <w:uiPriority w:val="99"/>
    <w:rsid w:val="003F4BAF"/>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25">
    <w:name w:val="Знак Знак2"/>
    <w:basedOn w:val="a0"/>
    <w:uiPriority w:val="99"/>
    <w:rsid w:val="003F4BAF"/>
    <w:rPr>
      <w:rFonts w:cs="Times New Roman"/>
      <w:b/>
      <w:sz w:val="28"/>
    </w:rPr>
  </w:style>
  <w:style w:type="character" w:customStyle="1" w:styleId="41">
    <w:name w:val="Знак Знак4"/>
    <w:uiPriority w:val="99"/>
    <w:locked/>
    <w:rsid w:val="003F4BAF"/>
    <w:rPr>
      <w:b/>
      <w:sz w:val="28"/>
      <w:lang w:val="ru-RU" w:eastAsia="ru-RU"/>
    </w:rPr>
  </w:style>
  <w:style w:type="paragraph" w:customStyle="1" w:styleId="ConsPlusNormal">
    <w:name w:val="ConsPlusNormal"/>
    <w:link w:val="ConsPlusNormal0"/>
    <w:rsid w:val="00B73041"/>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Style4">
    <w:name w:val="Style4"/>
    <w:basedOn w:val="a"/>
    <w:uiPriority w:val="99"/>
    <w:rsid w:val="00B24BC2"/>
    <w:pPr>
      <w:widowControl w:val="0"/>
      <w:autoSpaceDE w:val="0"/>
      <w:autoSpaceDN w:val="0"/>
      <w:adjustRightInd w:val="0"/>
      <w:spacing w:after="0" w:line="276" w:lineRule="exact"/>
    </w:pPr>
    <w:rPr>
      <w:rFonts w:ascii="Times New Roman" w:hAnsi="Times New Roman" w:cs="Times New Roman"/>
      <w:sz w:val="24"/>
      <w:szCs w:val="24"/>
    </w:rPr>
  </w:style>
  <w:style w:type="paragraph" w:customStyle="1" w:styleId="Style5">
    <w:name w:val="Style5"/>
    <w:basedOn w:val="a"/>
    <w:uiPriority w:val="99"/>
    <w:rsid w:val="00B24BC2"/>
    <w:pPr>
      <w:widowControl w:val="0"/>
      <w:autoSpaceDE w:val="0"/>
      <w:autoSpaceDN w:val="0"/>
      <w:adjustRightInd w:val="0"/>
      <w:spacing w:after="0" w:line="300" w:lineRule="exact"/>
      <w:ind w:firstLine="703"/>
      <w:jc w:val="both"/>
    </w:pPr>
    <w:rPr>
      <w:rFonts w:ascii="Times New Roman" w:hAnsi="Times New Roman" w:cs="Times New Roman"/>
      <w:sz w:val="24"/>
      <w:szCs w:val="24"/>
    </w:rPr>
  </w:style>
  <w:style w:type="character" w:customStyle="1" w:styleId="FontStyle12">
    <w:name w:val="Font Style12"/>
    <w:basedOn w:val="a0"/>
    <w:uiPriority w:val="99"/>
    <w:rsid w:val="00B24BC2"/>
    <w:rPr>
      <w:rFonts w:ascii="Times New Roman" w:hAnsi="Times New Roman" w:cs="Times New Roman"/>
      <w:sz w:val="24"/>
      <w:szCs w:val="24"/>
    </w:rPr>
  </w:style>
  <w:style w:type="character" w:customStyle="1" w:styleId="FontStyle13">
    <w:name w:val="Font Style13"/>
    <w:basedOn w:val="a0"/>
    <w:uiPriority w:val="99"/>
    <w:rsid w:val="00B24BC2"/>
    <w:rPr>
      <w:rFonts w:ascii="Times New Roman" w:hAnsi="Times New Roman" w:cs="Times New Roman"/>
      <w:sz w:val="24"/>
      <w:szCs w:val="24"/>
    </w:rPr>
  </w:style>
  <w:style w:type="paragraph" w:customStyle="1" w:styleId="ConsNonformat">
    <w:name w:val="ConsNonformat"/>
    <w:rsid w:val="00503F87"/>
    <w:pPr>
      <w:widowControl w:val="0"/>
      <w:autoSpaceDE w:val="0"/>
      <w:autoSpaceDN w:val="0"/>
      <w:adjustRightInd w:val="0"/>
      <w:spacing w:after="0" w:line="240" w:lineRule="auto"/>
    </w:pPr>
    <w:rPr>
      <w:rFonts w:ascii="Courier New" w:eastAsia="Times New Roman" w:hAnsi="Courier New" w:cs="Times New Roman"/>
      <w:sz w:val="20"/>
      <w:szCs w:val="20"/>
    </w:rPr>
  </w:style>
  <w:style w:type="paragraph" w:styleId="af7">
    <w:name w:val="Document Map"/>
    <w:basedOn w:val="a"/>
    <w:link w:val="af8"/>
    <w:uiPriority w:val="99"/>
    <w:semiHidden/>
    <w:unhideWhenUsed/>
    <w:rsid w:val="00503F87"/>
    <w:pPr>
      <w:spacing w:after="0" w:line="240" w:lineRule="auto"/>
    </w:pPr>
    <w:rPr>
      <w:rFonts w:ascii="Tahoma" w:eastAsia="Times New Roman" w:hAnsi="Tahoma" w:cs="Tahoma"/>
      <w:sz w:val="16"/>
      <w:szCs w:val="16"/>
    </w:rPr>
  </w:style>
  <w:style w:type="character" w:customStyle="1" w:styleId="af8">
    <w:name w:val="Схема документа Знак"/>
    <w:basedOn w:val="a0"/>
    <w:link w:val="af7"/>
    <w:uiPriority w:val="99"/>
    <w:semiHidden/>
    <w:rsid w:val="00503F87"/>
    <w:rPr>
      <w:rFonts w:ascii="Tahoma" w:eastAsia="Times New Roman" w:hAnsi="Tahoma" w:cs="Tahoma"/>
      <w:sz w:val="16"/>
      <w:szCs w:val="16"/>
    </w:rPr>
  </w:style>
  <w:style w:type="character" w:customStyle="1" w:styleId="blk">
    <w:name w:val="blk"/>
    <w:basedOn w:val="a0"/>
    <w:rsid w:val="00AD27F1"/>
  </w:style>
  <w:style w:type="table" w:customStyle="1" w:styleId="14">
    <w:name w:val="Сетка таблицы1"/>
    <w:basedOn w:val="a1"/>
    <w:next w:val="af4"/>
    <w:uiPriority w:val="59"/>
    <w:rsid w:val="00F44AB5"/>
    <w:pPr>
      <w:spacing w:after="0" w:line="240" w:lineRule="auto"/>
    </w:pPr>
    <w:rPr>
      <w:rFonts w:ascii="Times New Roman" w:eastAsia="Calibri" w:hAnsi="Times New Roman" w:cs="Times New Roman"/>
      <w:sz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
    <w:name w:val="Нет списка1"/>
    <w:next w:val="a2"/>
    <w:uiPriority w:val="99"/>
    <w:semiHidden/>
    <w:unhideWhenUsed/>
    <w:rsid w:val="00ED7480"/>
  </w:style>
  <w:style w:type="table" w:customStyle="1" w:styleId="26">
    <w:name w:val="Сетка таблицы2"/>
    <w:basedOn w:val="a1"/>
    <w:next w:val="af4"/>
    <w:uiPriority w:val="59"/>
    <w:rsid w:val="00ED7480"/>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2"/>
    <w:uiPriority w:val="99"/>
    <w:semiHidden/>
    <w:unhideWhenUsed/>
    <w:rsid w:val="00624946"/>
  </w:style>
  <w:style w:type="character" w:customStyle="1" w:styleId="610">
    <w:name w:val="Знак Знак61"/>
    <w:basedOn w:val="a0"/>
    <w:uiPriority w:val="99"/>
    <w:locked/>
    <w:rsid w:val="00624946"/>
    <w:rPr>
      <w:rFonts w:cs="Times New Roman"/>
      <w:sz w:val="24"/>
      <w:szCs w:val="24"/>
      <w:lang w:val="ru-RU" w:eastAsia="ru-RU" w:bidi="ar-SA"/>
    </w:rPr>
  </w:style>
  <w:style w:type="character" w:customStyle="1" w:styleId="ConsPlusNormal0">
    <w:name w:val="ConsPlusNormal Знак"/>
    <w:link w:val="ConsPlusNormal"/>
    <w:locked/>
    <w:rsid w:val="00624946"/>
    <w:rPr>
      <w:rFonts w:ascii="Arial" w:eastAsia="Times New Roman" w:hAnsi="Arial" w:cs="Arial"/>
      <w:sz w:val="20"/>
      <w:szCs w:val="20"/>
    </w:rPr>
  </w:style>
  <w:style w:type="paragraph" w:customStyle="1" w:styleId="Style6">
    <w:name w:val="Style6"/>
    <w:basedOn w:val="a"/>
    <w:uiPriority w:val="99"/>
    <w:rsid w:val="00624946"/>
    <w:pPr>
      <w:widowControl w:val="0"/>
      <w:autoSpaceDE w:val="0"/>
      <w:autoSpaceDN w:val="0"/>
      <w:adjustRightInd w:val="0"/>
      <w:spacing w:after="0" w:line="322" w:lineRule="exact"/>
      <w:ind w:firstLine="715"/>
      <w:jc w:val="both"/>
    </w:pPr>
    <w:rPr>
      <w:rFonts w:ascii="Arial Unicode MS" w:eastAsia="Arial Unicode MS" w:hAnsi="Calibri" w:cs="Arial Unicode MS"/>
      <w:sz w:val="24"/>
      <w:szCs w:val="24"/>
    </w:rPr>
  </w:style>
  <w:style w:type="character" w:customStyle="1" w:styleId="FontStyle18">
    <w:name w:val="Font Style18"/>
    <w:basedOn w:val="a0"/>
    <w:uiPriority w:val="99"/>
    <w:rsid w:val="00624946"/>
    <w:rPr>
      <w:rFonts w:ascii="Times New Roman" w:hAnsi="Times New Roman" w:cs="Times New Roman"/>
      <w:sz w:val="26"/>
      <w:szCs w:val="26"/>
    </w:rPr>
  </w:style>
  <w:style w:type="paragraph" w:customStyle="1" w:styleId="af9">
    <w:name w:val="Знак"/>
    <w:basedOn w:val="a"/>
    <w:rsid w:val="00624946"/>
    <w:pPr>
      <w:spacing w:after="160" w:line="240" w:lineRule="exact"/>
    </w:pPr>
    <w:rPr>
      <w:rFonts w:ascii="Verdana" w:eastAsia="Times New Roman" w:hAnsi="Verdana" w:cs="Times New Roman"/>
      <w:sz w:val="24"/>
      <w:szCs w:val="24"/>
      <w:lang w:val="en-US" w:eastAsia="en-US"/>
    </w:rPr>
  </w:style>
  <w:style w:type="paragraph" w:styleId="afa">
    <w:name w:val="No Spacing"/>
    <w:uiPriority w:val="1"/>
    <w:qFormat/>
    <w:rsid w:val="006C7A7F"/>
    <w:pPr>
      <w:spacing w:after="0" w:line="240" w:lineRule="auto"/>
      <w:jc w:val="right"/>
    </w:pPr>
    <w:rPr>
      <w:rFonts w:ascii="Times New Roman" w:eastAsia="Times New Roman" w:hAnsi="Times New Roman" w:cs="Times New Roman"/>
      <w:sz w:val="28"/>
      <w:szCs w:val="20"/>
    </w:rPr>
  </w:style>
  <w:style w:type="numbering" w:customStyle="1" w:styleId="35">
    <w:name w:val="Нет списка3"/>
    <w:next w:val="a2"/>
    <w:uiPriority w:val="99"/>
    <w:semiHidden/>
    <w:unhideWhenUsed/>
    <w:rsid w:val="00374702"/>
  </w:style>
  <w:style w:type="table" w:customStyle="1" w:styleId="36">
    <w:name w:val="Сетка таблицы3"/>
    <w:basedOn w:val="a1"/>
    <w:next w:val="af4"/>
    <w:uiPriority w:val="99"/>
    <w:rsid w:val="00374702"/>
    <w:pPr>
      <w:autoSpaceDE w:val="0"/>
      <w:autoSpaceDN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4"/>
    <w:uiPriority w:val="59"/>
    <w:rsid w:val="00374702"/>
    <w:pPr>
      <w:spacing w:after="0" w:line="240" w:lineRule="auto"/>
    </w:pPr>
    <w:rPr>
      <w:rFonts w:ascii="Times New Roman" w:eastAsia="Calibri" w:hAnsi="Times New Roman" w:cs="Times New Roman"/>
      <w:sz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
    <w:name w:val="Нет списка11"/>
    <w:next w:val="a2"/>
    <w:uiPriority w:val="99"/>
    <w:semiHidden/>
    <w:unhideWhenUsed/>
    <w:rsid w:val="00374702"/>
  </w:style>
  <w:style w:type="table" w:customStyle="1" w:styleId="210">
    <w:name w:val="Сетка таблицы21"/>
    <w:basedOn w:val="a1"/>
    <w:next w:val="af4"/>
    <w:uiPriority w:val="59"/>
    <w:rsid w:val="0037470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
    <w:name w:val="Нет списка21"/>
    <w:next w:val="a2"/>
    <w:uiPriority w:val="99"/>
    <w:semiHidden/>
    <w:unhideWhenUsed/>
    <w:rsid w:val="00374702"/>
  </w:style>
  <w:style w:type="paragraph" w:customStyle="1" w:styleId="28">
    <w:name w:val="Знак2"/>
    <w:basedOn w:val="a"/>
    <w:rsid w:val="00374702"/>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numbering" w:customStyle="1" w:styleId="310">
    <w:name w:val="Нет списка31"/>
    <w:next w:val="a2"/>
    <w:uiPriority w:val="99"/>
    <w:semiHidden/>
    <w:unhideWhenUsed/>
    <w:rsid w:val="00374702"/>
  </w:style>
  <w:style w:type="numbering" w:customStyle="1" w:styleId="42">
    <w:name w:val="Нет списка4"/>
    <w:next w:val="a2"/>
    <w:uiPriority w:val="99"/>
    <w:semiHidden/>
    <w:unhideWhenUsed/>
    <w:rsid w:val="00374702"/>
  </w:style>
  <w:style w:type="numbering" w:customStyle="1" w:styleId="51">
    <w:name w:val="Нет списка5"/>
    <w:next w:val="a2"/>
    <w:uiPriority w:val="99"/>
    <w:semiHidden/>
    <w:unhideWhenUsed/>
    <w:rsid w:val="00FD45CF"/>
  </w:style>
  <w:style w:type="numbering" w:customStyle="1" w:styleId="120">
    <w:name w:val="Нет списка12"/>
    <w:next w:val="a2"/>
    <w:uiPriority w:val="99"/>
    <w:semiHidden/>
    <w:unhideWhenUsed/>
    <w:rsid w:val="00FD45CF"/>
  </w:style>
  <w:style w:type="numbering" w:customStyle="1" w:styleId="220">
    <w:name w:val="Нет списка22"/>
    <w:next w:val="a2"/>
    <w:uiPriority w:val="99"/>
    <w:semiHidden/>
    <w:unhideWhenUsed/>
    <w:rsid w:val="00FD45CF"/>
  </w:style>
  <w:style w:type="numbering" w:customStyle="1" w:styleId="320">
    <w:name w:val="Нет списка32"/>
    <w:next w:val="a2"/>
    <w:uiPriority w:val="99"/>
    <w:semiHidden/>
    <w:unhideWhenUsed/>
    <w:rsid w:val="00FD45CF"/>
  </w:style>
  <w:style w:type="numbering" w:customStyle="1" w:styleId="410">
    <w:name w:val="Нет списка41"/>
    <w:next w:val="a2"/>
    <w:uiPriority w:val="99"/>
    <w:semiHidden/>
    <w:unhideWhenUsed/>
    <w:rsid w:val="00FD45CF"/>
  </w:style>
  <w:style w:type="numbering" w:customStyle="1" w:styleId="62">
    <w:name w:val="Нет списка6"/>
    <w:next w:val="a2"/>
    <w:uiPriority w:val="99"/>
    <w:semiHidden/>
    <w:unhideWhenUsed/>
    <w:rsid w:val="00B33E1D"/>
  </w:style>
  <w:style w:type="paragraph" w:customStyle="1" w:styleId="msonormalcxspmiddle">
    <w:name w:val="msonormalcxspmiddle"/>
    <w:basedOn w:val="a"/>
    <w:rsid w:val="00B33E1D"/>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30">
    <w:name w:val="Нет списка13"/>
    <w:next w:val="a2"/>
    <w:uiPriority w:val="99"/>
    <w:semiHidden/>
    <w:unhideWhenUsed/>
    <w:rsid w:val="00B33E1D"/>
  </w:style>
  <w:style w:type="numbering" w:customStyle="1" w:styleId="230">
    <w:name w:val="Нет списка23"/>
    <w:next w:val="a2"/>
    <w:uiPriority w:val="99"/>
    <w:semiHidden/>
    <w:unhideWhenUsed/>
    <w:rsid w:val="00B33E1D"/>
  </w:style>
  <w:style w:type="numbering" w:customStyle="1" w:styleId="330">
    <w:name w:val="Нет списка33"/>
    <w:next w:val="a2"/>
    <w:uiPriority w:val="99"/>
    <w:semiHidden/>
    <w:unhideWhenUsed/>
    <w:rsid w:val="00B33E1D"/>
  </w:style>
  <w:style w:type="numbering" w:customStyle="1" w:styleId="1110">
    <w:name w:val="Нет списка111"/>
    <w:next w:val="a2"/>
    <w:uiPriority w:val="99"/>
    <w:semiHidden/>
    <w:unhideWhenUsed/>
    <w:rsid w:val="00B33E1D"/>
  </w:style>
  <w:style w:type="numbering" w:customStyle="1" w:styleId="2110">
    <w:name w:val="Нет списка211"/>
    <w:next w:val="a2"/>
    <w:uiPriority w:val="99"/>
    <w:semiHidden/>
    <w:unhideWhenUsed/>
    <w:rsid w:val="00B33E1D"/>
  </w:style>
  <w:style w:type="numbering" w:customStyle="1" w:styleId="311">
    <w:name w:val="Нет списка311"/>
    <w:next w:val="a2"/>
    <w:uiPriority w:val="99"/>
    <w:semiHidden/>
    <w:unhideWhenUsed/>
    <w:rsid w:val="00B33E1D"/>
  </w:style>
  <w:style w:type="numbering" w:customStyle="1" w:styleId="420">
    <w:name w:val="Нет списка42"/>
    <w:next w:val="a2"/>
    <w:uiPriority w:val="99"/>
    <w:semiHidden/>
    <w:unhideWhenUsed/>
    <w:rsid w:val="00B33E1D"/>
  </w:style>
  <w:style w:type="numbering" w:customStyle="1" w:styleId="510">
    <w:name w:val="Нет списка51"/>
    <w:next w:val="a2"/>
    <w:uiPriority w:val="99"/>
    <w:semiHidden/>
    <w:unhideWhenUsed/>
    <w:rsid w:val="00B33E1D"/>
  </w:style>
  <w:style w:type="numbering" w:customStyle="1" w:styleId="121">
    <w:name w:val="Нет списка121"/>
    <w:next w:val="a2"/>
    <w:uiPriority w:val="99"/>
    <w:semiHidden/>
    <w:unhideWhenUsed/>
    <w:rsid w:val="00B33E1D"/>
  </w:style>
  <w:style w:type="numbering" w:customStyle="1" w:styleId="221">
    <w:name w:val="Нет списка221"/>
    <w:next w:val="a2"/>
    <w:uiPriority w:val="99"/>
    <w:semiHidden/>
    <w:unhideWhenUsed/>
    <w:rsid w:val="00B33E1D"/>
  </w:style>
  <w:style w:type="numbering" w:customStyle="1" w:styleId="321">
    <w:name w:val="Нет списка321"/>
    <w:next w:val="a2"/>
    <w:uiPriority w:val="99"/>
    <w:semiHidden/>
    <w:unhideWhenUsed/>
    <w:rsid w:val="00B33E1D"/>
  </w:style>
  <w:style w:type="numbering" w:customStyle="1" w:styleId="411">
    <w:name w:val="Нет списка411"/>
    <w:next w:val="a2"/>
    <w:uiPriority w:val="99"/>
    <w:semiHidden/>
    <w:unhideWhenUsed/>
    <w:rsid w:val="00B33E1D"/>
  </w:style>
  <w:style w:type="numbering" w:customStyle="1" w:styleId="112">
    <w:name w:val="Нет списка112"/>
    <w:next w:val="a2"/>
    <w:uiPriority w:val="99"/>
    <w:semiHidden/>
    <w:unhideWhenUsed/>
    <w:rsid w:val="00770255"/>
  </w:style>
  <w:style w:type="numbering" w:customStyle="1" w:styleId="113">
    <w:name w:val="Нет списка113"/>
    <w:next w:val="a2"/>
    <w:uiPriority w:val="99"/>
    <w:semiHidden/>
    <w:unhideWhenUsed/>
    <w:rsid w:val="00770255"/>
  </w:style>
  <w:style w:type="numbering" w:customStyle="1" w:styleId="212">
    <w:name w:val="Нет списка212"/>
    <w:next w:val="a2"/>
    <w:uiPriority w:val="99"/>
    <w:semiHidden/>
    <w:unhideWhenUsed/>
    <w:rsid w:val="00770255"/>
  </w:style>
  <w:style w:type="numbering" w:customStyle="1" w:styleId="312">
    <w:name w:val="Нет списка312"/>
    <w:next w:val="a2"/>
    <w:uiPriority w:val="99"/>
    <w:semiHidden/>
    <w:unhideWhenUsed/>
    <w:rsid w:val="00770255"/>
  </w:style>
  <w:style w:type="numbering" w:customStyle="1" w:styleId="52">
    <w:name w:val="Нет списка52"/>
    <w:next w:val="a2"/>
    <w:uiPriority w:val="99"/>
    <w:semiHidden/>
    <w:unhideWhenUsed/>
    <w:rsid w:val="00770255"/>
  </w:style>
  <w:style w:type="numbering" w:customStyle="1" w:styleId="122">
    <w:name w:val="Нет списка122"/>
    <w:next w:val="a2"/>
    <w:uiPriority w:val="99"/>
    <w:semiHidden/>
    <w:unhideWhenUsed/>
    <w:rsid w:val="00770255"/>
  </w:style>
  <w:style w:type="numbering" w:customStyle="1" w:styleId="412">
    <w:name w:val="Нет списка412"/>
    <w:next w:val="a2"/>
    <w:uiPriority w:val="99"/>
    <w:semiHidden/>
    <w:unhideWhenUsed/>
    <w:rsid w:val="00770255"/>
  </w:style>
  <w:style w:type="numbering" w:customStyle="1" w:styleId="7">
    <w:name w:val="Нет списка7"/>
    <w:next w:val="a2"/>
    <w:uiPriority w:val="99"/>
    <w:semiHidden/>
    <w:unhideWhenUsed/>
    <w:rsid w:val="00770255"/>
  </w:style>
  <w:style w:type="numbering" w:customStyle="1" w:styleId="140">
    <w:name w:val="Нет списка14"/>
    <w:next w:val="a2"/>
    <w:uiPriority w:val="99"/>
    <w:semiHidden/>
    <w:unhideWhenUsed/>
    <w:rsid w:val="00770255"/>
  </w:style>
  <w:style w:type="numbering" w:customStyle="1" w:styleId="240">
    <w:name w:val="Нет списка24"/>
    <w:next w:val="a2"/>
    <w:uiPriority w:val="99"/>
    <w:semiHidden/>
    <w:unhideWhenUsed/>
    <w:rsid w:val="00770255"/>
  </w:style>
  <w:style w:type="numbering" w:customStyle="1" w:styleId="340">
    <w:name w:val="Нет списка34"/>
    <w:next w:val="a2"/>
    <w:uiPriority w:val="99"/>
    <w:semiHidden/>
    <w:unhideWhenUsed/>
    <w:rsid w:val="00770255"/>
  </w:style>
  <w:style w:type="numbering" w:customStyle="1" w:styleId="114">
    <w:name w:val="Нет списка114"/>
    <w:next w:val="a2"/>
    <w:uiPriority w:val="99"/>
    <w:semiHidden/>
    <w:unhideWhenUsed/>
    <w:rsid w:val="00770255"/>
  </w:style>
  <w:style w:type="numbering" w:customStyle="1" w:styleId="213">
    <w:name w:val="Нет списка213"/>
    <w:next w:val="a2"/>
    <w:uiPriority w:val="99"/>
    <w:semiHidden/>
    <w:unhideWhenUsed/>
    <w:rsid w:val="00770255"/>
  </w:style>
  <w:style w:type="numbering" w:customStyle="1" w:styleId="313">
    <w:name w:val="Нет списка313"/>
    <w:next w:val="a2"/>
    <w:uiPriority w:val="99"/>
    <w:semiHidden/>
    <w:unhideWhenUsed/>
    <w:rsid w:val="00770255"/>
  </w:style>
  <w:style w:type="numbering" w:customStyle="1" w:styleId="43">
    <w:name w:val="Нет списка43"/>
    <w:next w:val="a2"/>
    <w:uiPriority w:val="99"/>
    <w:semiHidden/>
    <w:unhideWhenUsed/>
    <w:rsid w:val="00770255"/>
  </w:style>
  <w:style w:type="numbering" w:customStyle="1" w:styleId="53">
    <w:name w:val="Нет списка53"/>
    <w:next w:val="a2"/>
    <w:uiPriority w:val="99"/>
    <w:semiHidden/>
    <w:unhideWhenUsed/>
    <w:rsid w:val="00770255"/>
  </w:style>
  <w:style w:type="numbering" w:customStyle="1" w:styleId="123">
    <w:name w:val="Нет списка123"/>
    <w:next w:val="a2"/>
    <w:uiPriority w:val="99"/>
    <w:semiHidden/>
    <w:unhideWhenUsed/>
    <w:rsid w:val="00770255"/>
  </w:style>
  <w:style w:type="numbering" w:customStyle="1" w:styleId="222">
    <w:name w:val="Нет списка222"/>
    <w:next w:val="a2"/>
    <w:uiPriority w:val="99"/>
    <w:semiHidden/>
    <w:unhideWhenUsed/>
    <w:rsid w:val="00770255"/>
  </w:style>
  <w:style w:type="numbering" w:customStyle="1" w:styleId="322">
    <w:name w:val="Нет списка322"/>
    <w:next w:val="a2"/>
    <w:uiPriority w:val="99"/>
    <w:semiHidden/>
    <w:unhideWhenUsed/>
    <w:rsid w:val="00770255"/>
  </w:style>
  <w:style w:type="numbering" w:customStyle="1" w:styleId="413">
    <w:name w:val="Нет списка413"/>
    <w:next w:val="a2"/>
    <w:uiPriority w:val="99"/>
    <w:semiHidden/>
    <w:unhideWhenUsed/>
    <w:rsid w:val="00770255"/>
  </w:style>
  <w:style w:type="numbering" w:customStyle="1" w:styleId="8">
    <w:name w:val="Нет списка8"/>
    <w:next w:val="a2"/>
    <w:uiPriority w:val="99"/>
    <w:semiHidden/>
    <w:unhideWhenUsed/>
    <w:rsid w:val="00A20B98"/>
  </w:style>
  <w:style w:type="character" w:customStyle="1" w:styleId="afb">
    <w:name w:val="Цветовое выделение"/>
    <w:uiPriority w:val="99"/>
    <w:rsid w:val="00A20B98"/>
    <w:rPr>
      <w:b/>
      <w:bCs/>
      <w:color w:val="26282F"/>
    </w:rPr>
  </w:style>
  <w:style w:type="character" w:customStyle="1" w:styleId="afc">
    <w:name w:val="Гипертекстовая ссылка"/>
    <w:uiPriority w:val="99"/>
    <w:rsid w:val="00A20B98"/>
    <w:rPr>
      <w:b w:val="0"/>
      <w:bCs w:val="0"/>
      <w:color w:val="106BBE"/>
    </w:rPr>
  </w:style>
  <w:style w:type="paragraph" w:customStyle="1" w:styleId="afd">
    <w:name w:val="Нормальный (таблица)"/>
    <w:basedOn w:val="a"/>
    <w:next w:val="a"/>
    <w:uiPriority w:val="99"/>
    <w:rsid w:val="00A20B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fe">
    <w:name w:val="Прижатый влево"/>
    <w:basedOn w:val="a"/>
    <w:next w:val="a"/>
    <w:uiPriority w:val="99"/>
    <w:rsid w:val="00A20B98"/>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character" w:customStyle="1" w:styleId="aff">
    <w:name w:val="Цветовое выделение для Текст"/>
    <w:uiPriority w:val="99"/>
    <w:rsid w:val="00A20B98"/>
    <w:rPr>
      <w:rFonts w:ascii="Times New Roman CYR" w:hAnsi="Times New Roman CYR" w:cs="Times New Roman CYR"/>
    </w:rPr>
  </w:style>
  <w:style w:type="paragraph" w:customStyle="1" w:styleId="s1">
    <w:name w:val="s_1"/>
    <w:basedOn w:val="a"/>
    <w:rsid w:val="00A20B98"/>
    <w:pPr>
      <w:spacing w:before="100" w:beforeAutospacing="1" w:after="100" w:afterAutospacing="1" w:line="240" w:lineRule="auto"/>
    </w:pPr>
    <w:rPr>
      <w:rFonts w:ascii="Times New Roman" w:eastAsia="Times New Roman" w:hAnsi="Times New Roman" w:cs="Times New Roman"/>
      <w:sz w:val="24"/>
      <w:szCs w:val="24"/>
    </w:rPr>
  </w:style>
  <w:style w:type="character" w:styleId="aff0">
    <w:name w:val="Emphasis"/>
    <w:uiPriority w:val="20"/>
    <w:qFormat/>
    <w:rsid w:val="00A20B98"/>
    <w:rPr>
      <w:i/>
      <w:iCs/>
    </w:rPr>
  </w:style>
  <w:style w:type="character" w:customStyle="1" w:styleId="UnresolvedMention">
    <w:name w:val="Unresolved Mention"/>
    <w:uiPriority w:val="99"/>
    <w:semiHidden/>
    <w:unhideWhenUsed/>
    <w:rsid w:val="00A20B98"/>
    <w:rPr>
      <w:color w:val="605E5C"/>
      <w:shd w:val="clear" w:color="auto" w:fill="E1DFDD"/>
    </w:rPr>
  </w:style>
  <w:style w:type="table" w:customStyle="1" w:styleId="44">
    <w:name w:val="Сетка таблицы4"/>
    <w:basedOn w:val="a1"/>
    <w:next w:val="af4"/>
    <w:uiPriority w:val="39"/>
    <w:rsid w:val="00A20B98"/>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20B98"/>
    <w:pPr>
      <w:autoSpaceDE w:val="0"/>
      <w:autoSpaceDN w:val="0"/>
      <w:adjustRightInd w:val="0"/>
      <w:spacing w:after="0" w:line="240" w:lineRule="auto"/>
    </w:pPr>
    <w:rPr>
      <w:rFonts w:ascii="Times New Roman" w:eastAsia="Times New Roman" w:hAnsi="Times New Roman" w:cs="Times New Roman"/>
      <w:color w:val="000000"/>
      <w:sz w:val="24"/>
      <w:szCs w:val="24"/>
    </w:rPr>
  </w:style>
  <w:style w:type="numbering" w:customStyle="1" w:styleId="9">
    <w:name w:val="Нет списка9"/>
    <w:next w:val="a2"/>
    <w:uiPriority w:val="99"/>
    <w:semiHidden/>
    <w:unhideWhenUsed/>
    <w:rsid w:val="00A20B98"/>
  </w:style>
  <w:style w:type="table" w:customStyle="1" w:styleId="54">
    <w:name w:val="Сетка таблицы5"/>
    <w:basedOn w:val="a1"/>
    <w:next w:val="af4"/>
    <w:uiPriority w:val="59"/>
    <w:rsid w:val="00A20B98"/>
    <w:pPr>
      <w:autoSpaceDE w:val="0"/>
      <w:autoSpaceDN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
    <w:basedOn w:val="a1"/>
    <w:next w:val="af4"/>
    <w:uiPriority w:val="59"/>
    <w:rsid w:val="00A20B98"/>
    <w:pPr>
      <w:spacing w:after="0" w:line="240" w:lineRule="auto"/>
    </w:pPr>
    <w:rPr>
      <w:rFonts w:ascii="Times New Roman" w:eastAsia="Calibri" w:hAnsi="Times New Roman" w:cs="Times New Roman"/>
      <w:sz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0">
    <w:name w:val="Нет списка15"/>
    <w:next w:val="a2"/>
    <w:uiPriority w:val="99"/>
    <w:semiHidden/>
    <w:unhideWhenUsed/>
    <w:rsid w:val="00A20B98"/>
  </w:style>
  <w:style w:type="table" w:customStyle="1" w:styleId="223">
    <w:name w:val="Сетка таблицы22"/>
    <w:basedOn w:val="a1"/>
    <w:next w:val="af4"/>
    <w:uiPriority w:val="59"/>
    <w:rsid w:val="00A20B9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A20B98"/>
  </w:style>
  <w:style w:type="numbering" w:customStyle="1" w:styleId="350">
    <w:name w:val="Нет списка35"/>
    <w:next w:val="a2"/>
    <w:uiPriority w:val="99"/>
    <w:semiHidden/>
    <w:unhideWhenUsed/>
    <w:rsid w:val="00A20B98"/>
  </w:style>
  <w:style w:type="numbering" w:customStyle="1" w:styleId="115">
    <w:name w:val="Нет списка115"/>
    <w:next w:val="a2"/>
    <w:uiPriority w:val="99"/>
    <w:semiHidden/>
    <w:unhideWhenUsed/>
    <w:rsid w:val="00A20B98"/>
  </w:style>
  <w:style w:type="numbering" w:customStyle="1" w:styleId="214">
    <w:name w:val="Нет списка214"/>
    <w:next w:val="a2"/>
    <w:uiPriority w:val="99"/>
    <w:semiHidden/>
    <w:unhideWhenUsed/>
    <w:rsid w:val="00A20B98"/>
  </w:style>
  <w:style w:type="numbering" w:customStyle="1" w:styleId="314">
    <w:name w:val="Нет списка314"/>
    <w:next w:val="a2"/>
    <w:uiPriority w:val="99"/>
    <w:semiHidden/>
    <w:unhideWhenUsed/>
    <w:rsid w:val="00A20B98"/>
  </w:style>
  <w:style w:type="table" w:customStyle="1" w:styleId="315">
    <w:name w:val="Сетка таблицы31"/>
    <w:basedOn w:val="a1"/>
    <w:next w:val="af4"/>
    <w:uiPriority w:val="99"/>
    <w:rsid w:val="00A20B98"/>
    <w:pPr>
      <w:autoSpaceDE w:val="0"/>
      <w:autoSpaceDN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0">
    <w:name w:val="Нет списка44"/>
    <w:next w:val="a2"/>
    <w:uiPriority w:val="99"/>
    <w:semiHidden/>
    <w:unhideWhenUsed/>
    <w:rsid w:val="00A20B98"/>
  </w:style>
  <w:style w:type="numbering" w:customStyle="1" w:styleId="540">
    <w:name w:val="Нет списка54"/>
    <w:next w:val="a2"/>
    <w:uiPriority w:val="99"/>
    <w:semiHidden/>
    <w:unhideWhenUsed/>
    <w:rsid w:val="00A20B98"/>
  </w:style>
  <w:style w:type="numbering" w:customStyle="1" w:styleId="1240">
    <w:name w:val="Нет списка124"/>
    <w:next w:val="a2"/>
    <w:uiPriority w:val="99"/>
    <w:semiHidden/>
    <w:unhideWhenUsed/>
    <w:rsid w:val="00A20B98"/>
  </w:style>
  <w:style w:type="numbering" w:customStyle="1" w:styleId="2230">
    <w:name w:val="Нет списка223"/>
    <w:next w:val="a2"/>
    <w:uiPriority w:val="99"/>
    <w:semiHidden/>
    <w:unhideWhenUsed/>
    <w:rsid w:val="00A20B98"/>
  </w:style>
  <w:style w:type="numbering" w:customStyle="1" w:styleId="323">
    <w:name w:val="Нет списка323"/>
    <w:next w:val="a2"/>
    <w:uiPriority w:val="99"/>
    <w:semiHidden/>
    <w:unhideWhenUsed/>
    <w:rsid w:val="00A20B98"/>
  </w:style>
  <w:style w:type="numbering" w:customStyle="1" w:styleId="414">
    <w:name w:val="Нет списка414"/>
    <w:next w:val="a2"/>
    <w:uiPriority w:val="99"/>
    <w:semiHidden/>
    <w:unhideWhenUsed/>
    <w:rsid w:val="00A20B98"/>
  </w:style>
  <w:style w:type="numbering" w:customStyle="1" w:styleId="100">
    <w:name w:val="Нет списка10"/>
    <w:next w:val="a2"/>
    <w:uiPriority w:val="99"/>
    <w:semiHidden/>
    <w:unhideWhenUsed/>
    <w:rsid w:val="006109A0"/>
  </w:style>
  <w:style w:type="numbering" w:customStyle="1" w:styleId="16">
    <w:name w:val="Нет списка16"/>
    <w:next w:val="a2"/>
    <w:uiPriority w:val="99"/>
    <w:semiHidden/>
    <w:unhideWhenUsed/>
    <w:rsid w:val="006109A0"/>
  </w:style>
  <w:style w:type="numbering" w:customStyle="1" w:styleId="260">
    <w:name w:val="Нет списка26"/>
    <w:next w:val="a2"/>
    <w:uiPriority w:val="99"/>
    <w:semiHidden/>
    <w:unhideWhenUsed/>
    <w:rsid w:val="006109A0"/>
  </w:style>
  <w:style w:type="numbering" w:customStyle="1" w:styleId="360">
    <w:name w:val="Нет списка36"/>
    <w:next w:val="a2"/>
    <w:uiPriority w:val="99"/>
    <w:semiHidden/>
    <w:unhideWhenUsed/>
    <w:rsid w:val="006109A0"/>
  </w:style>
  <w:style w:type="numbering" w:customStyle="1" w:styleId="116">
    <w:name w:val="Нет списка116"/>
    <w:next w:val="a2"/>
    <w:uiPriority w:val="99"/>
    <w:semiHidden/>
    <w:unhideWhenUsed/>
    <w:rsid w:val="006109A0"/>
  </w:style>
  <w:style w:type="numbering" w:customStyle="1" w:styleId="215">
    <w:name w:val="Нет списка215"/>
    <w:next w:val="a2"/>
    <w:uiPriority w:val="99"/>
    <w:semiHidden/>
    <w:unhideWhenUsed/>
    <w:rsid w:val="006109A0"/>
  </w:style>
  <w:style w:type="numbering" w:customStyle="1" w:styleId="3150">
    <w:name w:val="Нет списка315"/>
    <w:next w:val="a2"/>
    <w:uiPriority w:val="99"/>
    <w:semiHidden/>
    <w:unhideWhenUsed/>
    <w:rsid w:val="006109A0"/>
  </w:style>
  <w:style w:type="numbering" w:customStyle="1" w:styleId="45">
    <w:name w:val="Нет списка45"/>
    <w:next w:val="a2"/>
    <w:uiPriority w:val="99"/>
    <w:semiHidden/>
    <w:unhideWhenUsed/>
    <w:rsid w:val="006109A0"/>
  </w:style>
  <w:style w:type="numbering" w:customStyle="1" w:styleId="55">
    <w:name w:val="Нет списка55"/>
    <w:next w:val="a2"/>
    <w:uiPriority w:val="99"/>
    <w:semiHidden/>
    <w:unhideWhenUsed/>
    <w:rsid w:val="006109A0"/>
  </w:style>
  <w:style w:type="numbering" w:customStyle="1" w:styleId="125">
    <w:name w:val="Нет списка125"/>
    <w:next w:val="a2"/>
    <w:uiPriority w:val="99"/>
    <w:semiHidden/>
    <w:unhideWhenUsed/>
    <w:rsid w:val="006109A0"/>
  </w:style>
  <w:style w:type="numbering" w:customStyle="1" w:styleId="224">
    <w:name w:val="Нет списка224"/>
    <w:next w:val="a2"/>
    <w:uiPriority w:val="99"/>
    <w:semiHidden/>
    <w:unhideWhenUsed/>
    <w:rsid w:val="006109A0"/>
  </w:style>
  <w:style w:type="numbering" w:customStyle="1" w:styleId="324">
    <w:name w:val="Нет списка324"/>
    <w:next w:val="a2"/>
    <w:uiPriority w:val="99"/>
    <w:semiHidden/>
    <w:unhideWhenUsed/>
    <w:rsid w:val="006109A0"/>
  </w:style>
  <w:style w:type="numbering" w:customStyle="1" w:styleId="415">
    <w:name w:val="Нет списка415"/>
    <w:next w:val="a2"/>
    <w:uiPriority w:val="99"/>
    <w:semiHidden/>
    <w:unhideWhenUsed/>
    <w:rsid w:val="006109A0"/>
  </w:style>
  <w:style w:type="numbering" w:customStyle="1" w:styleId="1111">
    <w:name w:val="Нет списка1111"/>
    <w:next w:val="a2"/>
    <w:uiPriority w:val="99"/>
    <w:semiHidden/>
    <w:unhideWhenUsed/>
    <w:rsid w:val="006109A0"/>
  </w:style>
  <w:style w:type="numbering" w:customStyle="1" w:styleId="1121">
    <w:name w:val="Нет списка1121"/>
    <w:next w:val="a2"/>
    <w:uiPriority w:val="99"/>
    <w:semiHidden/>
    <w:unhideWhenUsed/>
    <w:rsid w:val="006109A0"/>
  </w:style>
  <w:style w:type="numbering" w:customStyle="1" w:styleId="2111">
    <w:name w:val="Нет списка2111"/>
    <w:next w:val="a2"/>
    <w:uiPriority w:val="99"/>
    <w:semiHidden/>
    <w:unhideWhenUsed/>
    <w:rsid w:val="006109A0"/>
  </w:style>
  <w:style w:type="numbering" w:customStyle="1" w:styleId="3111">
    <w:name w:val="Нет списка3111"/>
    <w:next w:val="a2"/>
    <w:uiPriority w:val="99"/>
    <w:semiHidden/>
    <w:unhideWhenUsed/>
    <w:rsid w:val="006109A0"/>
  </w:style>
  <w:style w:type="numbering" w:customStyle="1" w:styleId="511">
    <w:name w:val="Нет списка511"/>
    <w:next w:val="a2"/>
    <w:uiPriority w:val="99"/>
    <w:semiHidden/>
    <w:unhideWhenUsed/>
    <w:rsid w:val="006109A0"/>
  </w:style>
  <w:style w:type="numbering" w:customStyle="1" w:styleId="1211">
    <w:name w:val="Нет списка1211"/>
    <w:next w:val="a2"/>
    <w:uiPriority w:val="99"/>
    <w:semiHidden/>
    <w:unhideWhenUsed/>
    <w:rsid w:val="006109A0"/>
  </w:style>
  <w:style w:type="numbering" w:customStyle="1" w:styleId="4111">
    <w:name w:val="Нет списка4111"/>
    <w:next w:val="a2"/>
    <w:uiPriority w:val="99"/>
    <w:semiHidden/>
    <w:unhideWhenUsed/>
    <w:rsid w:val="006109A0"/>
  </w:style>
  <w:style w:type="numbering" w:customStyle="1" w:styleId="611">
    <w:name w:val="Нет списка61"/>
    <w:next w:val="a2"/>
    <w:uiPriority w:val="99"/>
    <w:semiHidden/>
    <w:unhideWhenUsed/>
    <w:rsid w:val="006109A0"/>
  </w:style>
  <w:style w:type="numbering" w:customStyle="1" w:styleId="131">
    <w:name w:val="Нет списка131"/>
    <w:next w:val="a2"/>
    <w:uiPriority w:val="99"/>
    <w:semiHidden/>
    <w:unhideWhenUsed/>
    <w:rsid w:val="006109A0"/>
  </w:style>
  <w:style w:type="numbering" w:customStyle="1" w:styleId="231">
    <w:name w:val="Нет списка231"/>
    <w:next w:val="a2"/>
    <w:uiPriority w:val="99"/>
    <w:semiHidden/>
    <w:unhideWhenUsed/>
    <w:rsid w:val="006109A0"/>
  </w:style>
  <w:style w:type="numbering" w:customStyle="1" w:styleId="331">
    <w:name w:val="Нет списка331"/>
    <w:next w:val="a2"/>
    <w:uiPriority w:val="99"/>
    <w:semiHidden/>
    <w:unhideWhenUsed/>
    <w:rsid w:val="006109A0"/>
  </w:style>
  <w:style w:type="numbering" w:customStyle="1" w:styleId="1131">
    <w:name w:val="Нет списка1131"/>
    <w:next w:val="a2"/>
    <w:uiPriority w:val="99"/>
    <w:semiHidden/>
    <w:unhideWhenUsed/>
    <w:rsid w:val="006109A0"/>
  </w:style>
  <w:style w:type="numbering" w:customStyle="1" w:styleId="2121">
    <w:name w:val="Нет списка2121"/>
    <w:next w:val="a2"/>
    <w:uiPriority w:val="99"/>
    <w:semiHidden/>
    <w:unhideWhenUsed/>
    <w:rsid w:val="006109A0"/>
  </w:style>
  <w:style w:type="numbering" w:customStyle="1" w:styleId="3121">
    <w:name w:val="Нет списка3121"/>
    <w:next w:val="a2"/>
    <w:uiPriority w:val="99"/>
    <w:semiHidden/>
    <w:unhideWhenUsed/>
    <w:rsid w:val="006109A0"/>
  </w:style>
  <w:style w:type="numbering" w:customStyle="1" w:styleId="421">
    <w:name w:val="Нет списка421"/>
    <w:next w:val="a2"/>
    <w:uiPriority w:val="99"/>
    <w:semiHidden/>
    <w:unhideWhenUsed/>
    <w:rsid w:val="006109A0"/>
  </w:style>
  <w:style w:type="numbering" w:customStyle="1" w:styleId="521">
    <w:name w:val="Нет списка521"/>
    <w:next w:val="a2"/>
    <w:uiPriority w:val="99"/>
    <w:semiHidden/>
    <w:unhideWhenUsed/>
    <w:rsid w:val="006109A0"/>
  </w:style>
  <w:style w:type="numbering" w:customStyle="1" w:styleId="1221">
    <w:name w:val="Нет списка1221"/>
    <w:next w:val="a2"/>
    <w:uiPriority w:val="99"/>
    <w:semiHidden/>
    <w:unhideWhenUsed/>
    <w:rsid w:val="006109A0"/>
  </w:style>
  <w:style w:type="numbering" w:customStyle="1" w:styleId="2211">
    <w:name w:val="Нет списка2211"/>
    <w:next w:val="a2"/>
    <w:uiPriority w:val="99"/>
    <w:semiHidden/>
    <w:unhideWhenUsed/>
    <w:rsid w:val="006109A0"/>
  </w:style>
  <w:style w:type="numbering" w:customStyle="1" w:styleId="3211">
    <w:name w:val="Нет списка3211"/>
    <w:next w:val="a2"/>
    <w:uiPriority w:val="99"/>
    <w:semiHidden/>
    <w:unhideWhenUsed/>
    <w:rsid w:val="006109A0"/>
  </w:style>
  <w:style w:type="numbering" w:customStyle="1" w:styleId="4121">
    <w:name w:val="Нет списка4121"/>
    <w:next w:val="a2"/>
    <w:uiPriority w:val="99"/>
    <w:semiHidden/>
    <w:unhideWhenUsed/>
    <w:rsid w:val="006109A0"/>
  </w:style>
  <w:style w:type="numbering" w:customStyle="1" w:styleId="71">
    <w:name w:val="Нет списка71"/>
    <w:next w:val="a2"/>
    <w:uiPriority w:val="99"/>
    <w:semiHidden/>
    <w:unhideWhenUsed/>
    <w:rsid w:val="006109A0"/>
  </w:style>
  <w:style w:type="numbering" w:customStyle="1" w:styleId="141">
    <w:name w:val="Нет списка141"/>
    <w:next w:val="a2"/>
    <w:uiPriority w:val="99"/>
    <w:semiHidden/>
    <w:unhideWhenUsed/>
    <w:rsid w:val="006109A0"/>
  </w:style>
  <w:style w:type="numbering" w:customStyle="1" w:styleId="241">
    <w:name w:val="Нет списка241"/>
    <w:next w:val="a2"/>
    <w:uiPriority w:val="99"/>
    <w:semiHidden/>
    <w:unhideWhenUsed/>
    <w:rsid w:val="006109A0"/>
  </w:style>
  <w:style w:type="numbering" w:customStyle="1" w:styleId="341">
    <w:name w:val="Нет списка341"/>
    <w:next w:val="a2"/>
    <w:uiPriority w:val="99"/>
    <w:semiHidden/>
    <w:unhideWhenUsed/>
    <w:rsid w:val="006109A0"/>
  </w:style>
  <w:style w:type="numbering" w:customStyle="1" w:styleId="1141">
    <w:name w:val="Нет списка1141"/>
    <w:next w:val="a2"/>
    <w:uiPriority w:val="99"/>
    <w:semiHidden/>
    <w:unhideWhenUsed/>
    <w:rsid w:val="006109A0"/>
  </w:style>
  <w:style w:type="numbering" w:customStyle="1" w:styleId="2131">
    <w:name w:val="Нет списка2131"/>
    <w:next w:val="a2"/>
    <w:uiPriority w:val="99"/>
    <w:semiHidden/>
    <w:unhideWhenUsed/>
    <w:rsid w:val="006109A0"/>
  </w:style>
  <w:style w:type="numbering" w:customStyle="1" w:styleId="3131">
    <w:name w:val="Нет списка3131"/>
    <w:next w:val="a2"/>
    <w:uiPriority w:val="99"/>
    <w:semiHidden/>
    <w:unhideWhenUsed/>
    <w:rsid w:val="006109A0"/>
  </w:style>
  <w:style w:type="numbering" w:customStyle="1" w:styleId="431">
    <w:name w:val="Нет списка431"/>
    <w:next w:val="a2"/>
    <w:uiPriority w:val="99"/>
    <w:semiHidden/>
    <w:unhideWhenUsed/>
    <w:rsid w:val="006109A0"/>
  </w:style>
  <w:style w:type="numbering" w:customStyle="1" w:styleId="531">
    <w:name w:val="Нет списка531"/>
    <w:next w:val="a2"/>
    <w:uiPriority w:val="99"/>
    <w:semiHidden/>
    <w:unhideWhenUsed/>
    <w:rsid w:val="006109A0"/>
  </w:style>
  <w:style w:type="numbering" w:customStyle="1" w:styleId="1231">
    <w:name w:val="Нет списка1231"/>
    <w:next w:val="a2"/>
    <w:uiPriority w:val="99"/>
    <w:semiHidden/>
    <w:unhideWhenUsed/>
    <w:rsid w:val="006109A0"/>
  </w:style>
  <w:style w:type="numbering" w:customStyle="1" w:styleId="2221">
    <w:name w:val="Нет списка2221"/>
    <w:next w:val="a2"/>
    <w:uiPriority w:val="99"/>
    <w:semiHidden/>
    <w:unhideWhenUsed/>
    <w:rsid w:val="006109A0"/>
  </w:style>
  <w:style w:type="numbering" w:customStyle="1" w:styleId="3221">
    <w:name w:val="Нет списка3221"/>
    <w:next w:val="a2"/>
    <w:uiPriority w:val="99"/>
    <w:semiHidden/>
    <w:unhideWhenUsed/>
    <w:rsid w:val="006109A0"/>
  </w:style>
  <w:style w:type="numbering" w:customStyle="1" w:styleId="4131">
    <w:name w:val="Нет списка4131"/>
    <w:next w:val="a2"/>
    <w:uiPriority w:val="99"/>
    <w:semiHidden/>
    <w:unhideWhenUsed/>
    <w:rsid w:val="006109A0"/>
  </w:style>
</w:styles>
</file>

<file path=word/webSettings.xml><?xml version="1.0" encoding="utf-8"?>
<w:webSettings xmlns:r="http://schemas.openxmlformats.org/officeDocument/2006/relationships" xmlns:w="http://schemas.openxmlformats.org/wordprocessingml/2006/main">
  <w:divs>
    <w:div w:id="184053351">
      <w:bodyDiv w:val="1"/>
      <w:marLeft w:val="0"/>
      <w:marRight w:val="0"/>
      <w:marTop w:val="0"/>
      <w:marBottom w:val="0"/>
      <w:divBdr>
        <w:top w:val="none" w:sz="0" w:space="0" w:color="auto"/>
        <w:left w:val="none" w:sz="0" w:space="0" w:color="auto"/>
        <w:bottom w:val="none" w:sz="0" w:space="0" w:color="auto"/>
        <w:right w:val="none" w:sz="0" w:space="0" w:color="auto"/>
      </w:divBdr>
    </w:div>
    <w:div w:id="197813664">
      <w:bodyDiv w:val="1"/>
      <w:marLeft w:val="0"/>
      <w:marRight w:val="0"/>
      <w:marTop w:val="0"/>
      <w:marBottom w:val="0"/>
      <w:divBdr>
        <w:top w:val="none" w:sz="0" w:space="0" w:color="auto"/>
        <w:left w:val="none" w:sz="0" w:space="0" w:color="auto"/>
        <w:bottom w:val="none" w:sz="0" w:space="0" w:color="auto"/>
        <w:right w:val="none" w:sz="0" w:space="0" w:color="auto"/>
      </w:divBdr>
    </w:div>
    <w:div w:id="201939744">
      <w:bodyDiv w:val="1"/>
      <w:marLeft w:val="0"/>
      <w:marRight w:val="0"/>
      <w:marTop w:val="0"/>
      <w:marBottom w:val="0"/>
      <w:divBdr>
        <w:top w:val="none" w:sz="0" w:space="0" w:color="auto"/>
        <w:left w:val="none" w:sz="0" w:space="0" w:color="auto"/>
        <w:bottom w:val="none" w:sz="0" w:space="0" w:color="auto"/>
        <w:right w:val="none" w:sz="0" w:space="0" w:color="auto"/>
      </w:divBdr>
    </w:div>
    <w:div w:id="214507342">
      <w:bodyDiv w:val="1"/>
      <w:marLeft w:val="0"/>
      <w:marRight w:val="0"/>
      <w:marTop w:val="0"/>
      <w:marBottom w:val="0"/>
      <w:divBdr>
        <w:top w:val="none" w:sz="0" w:space="0" w:color="auto"/>
        <w:left w:val="none" w:sz="0" w:space="0" w:color="auto"/>
        <w:bottom w:val="none" w:sz="0" w:space="0" w:color="auto"/>
        <w:right w:val="none" w:sz="0" w:space="0" w:color="auto"/>
      </w:divBdr>
    </w:div>
    <w:div w:id="356391519">
      <w:bodyDiv w:val="1"/>
      <w:marLeft w:val="0"/>
      <w:marRight w:val="0"/>
      <w:marTop w:val="0"/>
      <w:marBottom w:val="0"/>
      <w:divBdr>
        <w:top w:val="none" w:sz="0" w:space="0" w:color="auto"/>
        <w:left w:val="none" w:sz="0" w:space="0" w:color="auto"/>
        <w:bottom w:val="none" w:sz="0" w:space="0" w:color="auto"/>
        <w:right w:val="none" w:sz="0" w:space="0" w:color="auto"/>
      </w:divBdr>
    </w:div>
    <w:div w:id="1072240904">
      <w:bodyDiv w:val="1"/>
      <w:marLeft w:val="0"/>
      <w:marRight w:val="0"/>
      <w:marTop w:val="0"/>
      <w:marBottom w:val="0"/>
      <w:divBdr>
        <w:top w:val="none" w:sz="0" w:space="0" w:color="auto"/>
        <w:left w:val="none" w:sz="0" w:space="0" w:color="auto"/>
        <w:bottom w:val="none" w:sz="0" w:space="0" w:color="auto"/>
        <w:right w:val="none" w:sz="0" w:space="0" w:color="auto"/>
      </w:divBdr>
    </w:div>
    <w:div w:id="1100562589">
      <w:bodyDiv w:val="1"/>
      <w:marLeft w:val="0"/>
      <w:marRight w:val="0"/>
      <w:marTop w:val="0"/>
      <w:marBottom w:val="0"/>
      <w:divBdr>
        <w:top w:val="none" w:sz="0" w:space="0" w:color="auto"/>
        <w:left w:val="none" w:sz="0" w:space="0" w:color="auto"/>
        <w:bottom w:val="none" w:sz="0" w:space="0" w:color="auto"/>
        <w:right w:val="none" w:sz="0" w:space="0" w:color="auto"/>
      </w:divBdr>
    </w:div>
    <w:div w:id="1129204570">
      <w:bodyDiv w:val="1"/>
      <w:marLeft w:val="0"/>
      <w:marRight w:val="0"/>
      <w:marTop w:val="0"/>
      <w:marBottom w:val="0"/>
      <w:divBdr>
        <w:top w:val="none" w:sz="0" w:space="0" w:color="auto"/>
        <w:left w:val="none" w:sz="0" w:space="0" w:color="auto"/>
        <w:bottom w:val="none" w:sz="0" w:space="0" w:color="auto"/>
        <w:right w:val="none" w:sz="0" w:space="0" w:color="auto"/>
      </w:divBdr>
    </w:div>
    <w:div w:id="1303269190">
      <w:bodyDiv w:val="1"/>
      <w:marLeft w:val="0"/>
      <w:marRight w:val="0"/>
      <w:marTop w:val="0"/>
      <w:marBottom w:val="0"/>
      <w:divBdr>
        <w:top w:val="none" w:sz="0" w:space="0" w:color="auto"/>
        <w:left w:val="none" w:sz="0" w:space="0" w:color="auto"/>
        <w:bottom w:val="none" w:sz="0" w:space="0" w:color="auto"/>
        <w:right w:val="none" w:sz="0" w:space="0" w:color="auto"/>
      </w:divBdr>
    </w:div>
    <w:div w:id="1765957037">
      <w:bodyDiv w:val="1"/>
      <w:marLeft w:val="0"/>
      <w:marRight w:val="0"/>
      <w:marTop w:val="0"/>
      <w:marBottom w:val="0"/>
      <w:divBdr>
        <w:top w:val="none" w:sz="0" w:space="0" w:color="auto"/>
        <w:left w:val="none" w:sz="0" w:space="0" w:color="auto"/>
        <w:bottom w:val="none" w:sz="0" w:space="0" w:color="auto"/>
        <w:right w:val="none" w:sz="0" w:space="0" w:color="auto"/>
      </w:divBdr>
    </w:div>
    <w:div w:id="1919824259">
      <w:bodyDiv w:val="1"/>
      <w:marLeft w:val="0"/>
      <w:marRight w:val="0"/>
      <w:marTop w:val="0"/>
      <w:marBottom w:val="0"/>
      <w:divBdr>
        <w:top w:val="none" w:sz="0" w:space="0" w:color="auto"/>
        <w:left w:val="none" w:sz="0" w:space="0" w:color="auto"/>
        <w:bottom w:val="none" w:sz="0" w:space="0" w:color="auto"/>
        <w:right w:val="none" w:sz="0" w:space="0" w:color="auto"/>
      </w:divBdr>
      <w:divsChild>
        <w:div w:id="1764300538">
          <w:marLeft w:val="0"/>
          <w:marRight w:val="0"/>
          <w:marTop w:val="0"/>
          <w:marBottom w:val="0"/>
          <w:divBdr>
            <w:top w:val="none" w:sz="0" w:space="0" w:color="auto"/>
            <w:left w:val="none" w:sz="0" w:space="0" w:color="auto"/>
            <w:bottom w:val="none" w:sz="0" w:space="0" w:color="auto"/>
            <w:right w:val="none" w:sz="0" w:space="0" w:color="auto"/>
          </w:divBdr>
        </w:div>
      </w:divsChild>
    </w:div>
    <w:div w:id="1957591842">
      <w:bodyDiv w:val="1"/>
      <w:marLeft w:val="0"/>
      <w:marRight w:val="0"/>
      <w:marTop w:val="0"/>
      <w:marBottom w:val="0"/>
      <w:divBdr>
        <w:top w:val="none" w:sz="0" w:space="0" w:color="auto"/>
        <w:left w:val="none" w:sz="0" w:space="0" w:color="auto"/>
        <w:bottom w:val="none" w:sz="0" w:space="0" w:color="auto"/>
        <w:right w:val="none" w:sz="0" w:space="0" w:color="auto"/>
      </w:divBdr>
    </w:div>
    <w:div w:id="2037464381">
      <w:bodyDiv w:val="1"/>
      <w:marLeft w:val="0"/>
      <w:marRight w:val="0"/>
      <w:marTop w:val="0"/>
      <w:marBottom w:val="0"/>
      <w:divBdr>
        <w:top w:val="none" w:sz="0" w:space="0" w:color="auto"/>
        <w:left w:val="none" w:sz="0" w:space="0" w:color="auto"/>
        <w:bottom w:val="none" w:sz="0" w:space="0" w:color="auto"/>
        <w:right w:val="none" w:sz="0" w:space="0" w:color="auto"/>
      </w:divBdr>
    </w:div>
    <w:div w:id="2089569156">
      <w:bodyDiv w:val="1"/>
      <w:marLeft w:val="0"/>
      <w:marRight w:val="0"/>
      <w:marTop w:val="0"/>
      <w:marBottom w:val="0"/>
      <w:divBdr>
        <w:top w:val="none" w:sz="0" w:space="0" w:color="auto"/>
        <w:left w:val="none" w:sz="0" w:space="0" w:color="auto"/>
        <w:bottom w:val="none" w:sz="0" w:space="0" w:color="auto"/>
        <w:right w:val="none" w:sz="0" w:space="0" w:color="auto"/>
      </w:divBdr>
    </w:div>
    <w:div w:id="214658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66E61-8FE1-4AC7-8150-FF2B58D23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Pages>
  <Words>372</Words>
  <Characters>2121</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21</cp:revision>
  <cp:lastPrinted>2021-03-25T00:15:00Z</cp:lastPrinted>
  <dcterms:created xsi:type="dcterms:W3CDTF">2023-06-07T02:06:00Z</dcterms:created>
  <dcterms:modified xsi:type="dcterms:W3CDTF">2023-06-30T05:23:00Z</dcterms:modified>
</cp:coreProperties>
</file>