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187A" w:rsidRPr="0017510D" w:rsidRDefault="009F187A" w:rsidP="009F18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59446111"/>
      <w:r w:rsidRPr="00476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1751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97630D" wp14:editId="07BFC6CA">
            <wp:extent cx="561340" cy="644525"/>
            <wp:effectExtent l="19050" t="0" r="0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4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Pr="00EE15FB" w:rsidRDefault="00EE15FB" w:rsidP="00EE15FB">
      <w:pPr>
        <w:jc w:val="center"/>
        <w:rPr>
          <w:rFonts w:ascii="Times New Roman" w:hAnsi="Times New Roman" w:cs="Times New Roman"/>
          <w:sz w:val="28"/>
          <w:szCs w:val="28"/>
        </w:rPr>
      </w:pPr>
      <w:r w:rsidRPr="00EE15FB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Pr="00EE15FB" w:rsidRDefault="00EE15FB" w:rsidP="00EE15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9F187A" w:rsidRPr="0017510D" w:rsidRDefault="009F187A" w:rsidP="009F187A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</w:t>
      </w:r>
      <w:r w:rsidR="00CD7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0б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проекту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администрации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Бабстовского сельского поселения «</w:t>
      </w:r>
      <w:bookmarkStart w:id="1" w:name="_Hlk94261330"/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bookmarkEnd w:id="1"/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основании Устава муниципального образования «Бабстовское сельское поселение»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EE15FB" w:rsidP="009F18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E15FB" w:rsidRPr="00EE15FB" w:rsidRDefault="009F187A" w:rsidP="00EE1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Провести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октября </w:t>
      </w:r>
      <w:r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общественное обсуждение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EE15FB" w:rsidP="00EE1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прилагаемый Порядок учета </w:t>
      </w:r>
      <w:r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участия граждан в его обсуждении.</w:t>
      </w:r>
    </w:p>
    <w:p w:rsidR="00EE15FB" w:rsidRPr="00EE15FB" w:rsidRDefault="009F187A" w:rsidP="00EE15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Утвердить прилагаемый состав комиссии по организации и проведению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9F187A" w:rsidP="00EE15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Опубликовать результаты </w:t>
      </w:r>
      <w:r w:rsidR="00A96A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«Информационном бюллетене» Бабстовского сельского поселения, на официальном сайте администрации Бабстовского сельского поселения в сети Интернет (</w:t>
      </w:r>
      <w:proofErr w:type="spellStart"/>
      <w:r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Опубликовать настоящее решение в «Информационном бюллетене» Бабстовского сельского поселения.                   </w:t>
      </w:r>
    </w:p>
    <w:p w:rsidR="00EE15FB" w:rsidRPr="00EE15FB" w:rsidRDefault="009F187A" w:rsidP="00EE15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6.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оставляю за собой.</w:t>
      </w:r>
    </w:p>
    <w:p w:rsidR="009F187A" w:rsidRPr="0017510D" w:rsidRDefault="00EE15FB" w:rsidP="00EE15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Настоящее решение вступает в силу после дня его официального опубликования.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Default="00F8572B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главы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Ю.Н. Кочергин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63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</w:t>
      </w:r>
      <w:bookmarkStart w:id="2" w:name="_GoBack"/>
      <w:bookmarkEnd w:id="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</w:p>
    <w:p w:rsidR="00830763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п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остановлением администрации</w:t>
      </w:r>
    </w:p>
    <w:p w:rsid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</w:p>
    <w:p w:rsidR="00830763" w:rsidRPr="00830763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30.09.202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0б</w:t>
      </w:r>
    </w:p>
    <w:p w:rsidR="009F187A" w:rsidRPr="0017510D" w:rsidRDefault="009F187A" w:rsidP="00F8572B">
      <w:pPr>
        <w:widowControl w:val="0"/>
        <w:tabs>
          <w:tab w:val="left" w:pos="5460"/>
          <w:tab w:val="left" w:pos="552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</w:t>
      </w:r>
    </w:p>
    <w:p w:rsidR="009F187A" w:rsidRPr="0017510D" w:rsidRDefault="009F187A" w:rsidP="00830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учета предложений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участия граждан в его обсуждении</w:t>
      </w:r>
    </w:p>
    <w:p w:rsidR="009F187A" w:rsidRPr="0017510D" w:rsidRDefault="009F187A" w:rsidP="009F187A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2423" w:rsidRDefault="009F187A" w:rsidP="007D2C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D2C0F" w:rsidRDefault="00830763" w:rsidP="00182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</w:t>
      </w:r>
      <w:r w:rsidR="001824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граждан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принимаются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187A"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187A"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9F187A" w:rsidRPr="0017510D" w:rsidRDefault="009F187A" w:rsidP="00830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Предложения граждан подаются в письменной форме в администрацию Бабстовского сельского поселения Ленинского муниципального района Еврейской автономной области по адресу: с. Бабстово, ул. Огородняя, д.2</w:t>
      </w:r>
      <w:r w:rsid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 форме электронного документа </w:t>
      </w:r>
      <w:r w:rsidR="00CA424E" w:rsidRPr="00C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электронный адрес </w:t>
      </w:r>
      <w:hyperlink r:id="rId9" w:history="1">
        <w:r w:rsidR="00CA424E" w:rsidRPr="00FF2723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ru-RU"/>
          </w:rPr>
          <w:t>babstovo_sp@post.eao.ru</w:t>
        </w:r>
      </w:hyperlink>
      <w:r w:rsidR="00CA424E" w:rsidRPr="00CA42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предложения регистрируются и передаются на рассмотрение комиссии по организации и проведению </w:t>
      </w:r>
      <w:r w:rsidR="00A96A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A96ADF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комиссия).</w:t>
      </w:r>
      <w:r w:rsidR="007D2C0F" w:rsidRPr="007D2C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9F187A" w:rsidRPr="0017510D" w:rsidRDefault="004E4506" w:rsidP="00182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предложениях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идентификации участники </w:t>
      </w:r>
      <w:r w:rsidR="00A96A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A96ADF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Обработка персональных данных участников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с учетом требований, установленных Федеральным </w:t>
      </w:r>
      <w:hyperlink r:id="rId10" w:history="1">
        <w:r w:rsidR="009F187A" w:rsidRPr="0017510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 июля 2006 года N 152-ФЗ «О персональных данных».</w:t>
      </w:r>
    </w:p>
    <w:p w:rsidR="007D2C0F" w:rsidRDefault="009F187A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Комиссия рассматривает поступающие предложения и готовит заключени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каждое предложение.</w:t>
      </w:r>
      <w:r w:rsidR="007D2C0F"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D2C0F" w:rsidRPr="007D2C0F" w:rsidRDefault="007D2C0F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Мотивированный ответ на поступившее в форме электронного документа предложение или замечание к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направляется заявителю на адрес электронной почты, указанный в предложении или замечании, в сроки, предусмотренные законодательством Российской Федерации. </w:t>
      </w:r>
    </w:p>
    <w:p w:rsidR="009F187A" w:rsidRPr="0017510D" w:rsidRDefault="007D2C0F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Мотивированный ответ на поступившее в письменном виде предложение или замечание к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вынесенному на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обсуждение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направляется заявителю на почтовый адрес, указанный в предложении или замечании, в сроки, предусмотренные законодательством Российской Федерации. </w:t>
      </w:r>
    </w:p>
    <w:p w:rsidR="00161D8D" w:rsidRPr="00830763" w:rsidRDefault="009F187A" w:rsidP="00DA1A0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истечении срока приема предложений граждан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комиссией разрабатывается таблица поправок, которая вместе с заключениями на предложения граждан выносится на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обсуждение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161D8D" w:rsidRPr="00CC4D47" w:rsidRDefault="004E4506" w:rsidP="00DA1A0C">
      <w:pPr>
        <w:spacing w:after="14" w:line="240" w:lineRule="auto"/>
        <w:ind w:right="10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заключения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принимается решение путем 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подсчета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количества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голосов от участников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каждом населенном пункте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подавших 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предложения и замечания к </w:t>
      </w:r>
      <w:r w:rsidRPr="004E45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DA1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 учетом предложений </w:t>
      </w:r>
      <w:r w:rsidR="00DA1A0C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комиссии по учету поступивших предложений и замечаний</w:t>
      </w:r>
      <w:r w:rsidR="00DA1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9F187A" w:rsidRPr="0017510D" w:rsidRDefault="004E4506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A1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публикуются в средствах массовой информации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на официальном сайте администрации Бабстовского сельского поселения</w:t>
      </w:r>
      <w:r w:rsid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мотивированное обоснование принятого решения.</w:t>
      </w:r>
    </w:p>
    <w:p w:rsidR="009F187A" w:rsidRPr="0017510D" w:rsidRDefault="004E4506" w:rsidP="00DA1A0C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Решение по результатам слушаний оформляется протоколом, который подписывается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редседателем комиссии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секретарем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187A" w:rsidRDefault="009F187A" w:rsidP="00DA1A0C">
      <w:pPr>
        <w:widowControl w:val="0"/>
        <w:tabs>
          <w:tab w:val="left" w:pos="4678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A6086B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Default="00A6086B" w:rsidP="00A6086B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</w:t>
      </w:r>
      <w:r w:rsidR="00552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23C6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5523C6" w:rsidRPr="0017510D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постановлением администрации </w:t>
      </w:r>
    </w:p>
    <w:p w:rsidR="005523C6" w:rsidRPr="0017510D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сельского поселения</w:t>
      </w:r>
    </w:p>
    <w:p w:rsidR="005523C6" w:rsidRPr="0017510D" w:rsidRDefault="005523C6" w:rsidP="005523C6">
      <w:pPr>
        <w:widowControl w:val="0"/>
        <w:tabs>
          <w:tab w:val="right" w:pos="9354"/>
        </w:tabs>
        <w:autoSpaceDE w:val="0"/>
        <w:autoSpaceDN w:val="0"/>
        <w:adjustRightInd w:val="0"/>
        <w:spacing w:after="0" w:line="240" w:lineRule="auto"/>
        <w:ind w:hanging="57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</w:t>
      </w:r>
      <w:proofErr w:type="gramStart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30.09.2023</w:t>
      </w:r>
      <w:proofErr w:type="gram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50б</w:t>
      </w:r>
    </w:p>
    <w:p w:rsidR="005523C6" w:rsidRPr="0017510D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Pr="0017510D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</w:p>
    <w:p w:rsidR="005523C6" w:rsidRPr="0017510D" w:rsidRDefault="005523C6" w:rsidP="00552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по организации и проведению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5523C6" w:rsidRPr="0017510D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70" w:type="dxa"/>
        <w:tblLayout w:type="fixed"/>
        <w:tblLook w:val="0000" w:firstRow="0" w:lastRow="0" w:firstColumn="0" w:lastColumn="0" w:noHBand="0" w:noVBand="0"/>
      </w:tblPr>
      <w:tblGrid>
        <w:gridCol w:w="4395"/>
        <w:gridCol w:w="5175"/>
      </w:tblGrid>
      <w:tr w:rsidR="005523C6" w:rsidRPr="0017510D" w:rsidTr="000854F3">
        <w:trPr>
          <w:trHeight w:val="8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5523C6" w:rsidRPr="0017510D" w:rsidRDefault="005523C6" w:rsidP="0008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5523C6" w:rsidRPr="0017510D" w:rsidRDefault="005523C6" w:rsidP="0008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523C6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Кочергин Ю.Н.– заместитель главы администрации сельского </w:t>
      </w:r>
      <w:proofErr w:type="gramStart"/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комиссии;</w:t>
      </w: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Шапиро Т.В.    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старший специалист администрации сельского поселения,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Пяткова В.А – старший специалист администрации сельского поселения;</w:t>
      </w: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Суняйкина Л.А. – старший специалист администрации сельского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поселения.</w:t>
      </w:r>
    </w:p>
    <w:p w:rsidR="009F187A" w:rsidRDefault="009F187A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BE2DB6" w:rsidRDefault="00F368DA" w:rsidP="00F368DA">
      <w:pPr>
        <w:spacing w:after="0" w:line="240" w:lineRule="auto"/>
        <w:ind w:firstLine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F8572B" w:rsidRPr="00F8572B" w:rsidRDefault="00BE2DB6" w:rsidP="00F8572B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br w:type="page"/>
      </w:r>
      <w:r w:rsidR="00F8572B"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проект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6B956A" wp14:editId="644FBF99">
            <wp:extent cx="5524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F8572B" w:rsidRPr="00F8572B" w:rsidRDefault="00F8572B" w:rsidP="00F85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00.00.2023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 00</w:t>
      </w:r>
    </w:p>
    <w:p w:rsidR="00F8572B" w:rsidRPr="00F8572B" w:rsidRDefault="00F8572B" w:rsidP="00F8572B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муниципальной программы «Профилактика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2024 год» </w:t>
      </w: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муниципального образования «Бабстовское сельское поселение» администрация сельского поселения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Утвердить прилагаемую </w:t>
      </w:r>
      <w:bookmarkStart w:id="3" w:name="_Hlk122335077"/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муниципальную программу «Профилактика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2024 год». </w:t>
      </w:r>
    </w:p>
    <w:bookmarkEnd w:id="3"/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 Контроль за исполнением настоящего постановления оставляю за собой.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Опубликовать настоящее постановление в «Информационном бюллетене» Бабстовского сельского поселения.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Настоящее постановление вступает в силу после дня его опубликования.</w:t>
      </w:r>
    </w:p>
    <w:p w:rsidR="00F8572B" w:rsidRPr="00F8572B" w:rsidRDefault="00F8572B" w:rsidP="00F85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сельского поселения                         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В.В. Фарафонтов</w:t>
      </w:r>
    </w:p>
    <w:p w:rsidR="00F8572B" w:rsidRPr="00F8572B" w:rsidRDefault="00F8572B" w:rsidP="00F85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УТВЕРЖДЕНА</w:t>
      </w: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Бабстовского сельского поселения от 00.00.2023 № 00 </w:t>
      </w: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программа «Профилактика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2024 год»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1. Паспорт программы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5" w:type="dxa"/>
        <w:tblInd w:w="108" w:type="dxa"/>
        <w:tblLook w:val="01E0" w:firstRow="1" w:lastRow="1" w:firstColumn="1" w:lastColumn="1" w:noHBand="0" w:noVBand="0"/>
      </w:tblPr>
      <w:tblGrid>
        <w:gridCol w:w="3544"/>
        <w:gridCol w:w="6241"/>
      </w:tblGrid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 xml:space="preserve">Профилактика рисков причинения вреда (ущерба) охраняемым законом ценностям </w:t>
            </w:r>
            <w:proofErr w:type="gramStart"/>
            <w:r w:rsidRPr="00F8572B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>в  рамках</w:t>
            </w:r>
            <w:proofErr w:type="gramEnd"/>
            <w:r w:rsidRPr="00F8572B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 xml:space="preserve">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2024 год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заказчика программы</w:t>
            </w:r>
          </w:p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муниципального образования «Бабстовское сельское поселение» Ленинского муниципального района 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Основные разработчики программы 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муниципального образования «Бабстовское сельское поселение» Ленинского муниципального района 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стимулирование добросовестного соблюдения обязательных требований всеми контролируемыми лицами;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создание условий для доведения обязательных требований до контролируемых лиц, повышение информированности о способах их соблюдения.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" w:name="_Hlk122336770"/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Основные задачи программы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before="220"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укрепление системы профилактики нарушений рисков причинения вреда (ущерба) охраняемым законом ценностям.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факторов.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формирование единого понимания обязательных требований законодательства у всех участников контрольной деятельности.</w:t>
            </w:r>
          </w:p>
          <w:p w:rsidR="00F8572B" w:rsidRPr="00F8572B" w:rsidRDefault="00F8572B" w:rsidP="00F8572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</w:t>
            </w:r>
          </w:p>
        </w:tc>
      </w:tr>
      <w:bookmarkEnd w:id="4"/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и этапы реализации программы</w:t>
            </w:r>
          </w:p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 год</w:t>
            </w: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муниципального образования «Бабстовское сельское поселение» Ленинского муниципального района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Объем финансирования программы </w:t>
            </w:r>
          </w:p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не предусмотрено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175652">
        <w:tc>
          <w:tcPr>
            <w:tcW w:w="3544" w:type="dxa"/>
          </w:tcPr>
          <w:p w:rsidR="00F8572B" w:rsidRPr="00F8572B" w:rsidRDefault="00F8572B" w:rsidP="00F85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241" w:type="dxa"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</w:t>
            </w:r>
          </w:p>
        </w:tc>
      </w:tr>
    </w:tbl>
    <w:p w:rsidR="00F8572B" w:rsidRPr="00F8572B" w:rsidRDefault="00F8572B" w:rsidP="00F8572B">
      <w:pPr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37" w:lineRule="auto"/>
        <w:ind w:left="189" w:firstLine="22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bookmarkStart w:id="5" w:name="Par94"/>
      <w:bookmarkEnd w:id="5"/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F857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</w:t>
      </w:r>
    </w:p>
    <w:p w:rsidR="00F8572B" w:rsidRPr="00F8572B" w:rsidRDefault="00F8572B" w:rsidP="00F8572B">
      <w:pPr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профилактики рисков причинения вреда (ущерба) охраняемым законом ценностям по муниципальному жилищному контролю на 2024 год (далее – «Программа») разработана в </w:t>
      </w: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соответствии с Жилищным кодексом Российской Федерации, статьей 44 Федерального закона от 31 июля 2021 года № 248-ФЗ «О государственном контроле (надзоре) и муниципальном контроле в Российской Федерации», постановлением Правительства Российской Федерации от 25 июня 2021 года № 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 жилищного контроля.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устанавливает порядок проведения профилактических мероприятий, направленных на предупреждение нарушений обязательных требований </w:t>
      </w:r>
      <w:bookmarkStart w:id="6" w:name="_Hlk122337526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(или) причинения вреда (ущерба) охраняемым законом ценностям</w:t>
      </w:r>
      <w:bookmarkEnd w:id="6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соблюдение которых оценивается при осуществлении муниципального жилищного контроля на территории Бабстовского сельского поселения. 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 жилищный контроль на территории Бабстовского сельского поселения осуществляется администрацией муниципального образования.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 контроль осуществляется посредством: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проверок выполнения юридическими лицами, индивидуальными предпринимателями и гражданами обязательных требований в области жилищных отношений;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принятия предусмотренных законодательством Российской Федерации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мероприятий по профилактике рисков причинения вреда (ущерба) охраняемым законом ценностям;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мероприятий по контролю, осуществляемых без взаимодействия с юридическими лицами, индивидуальными предпринимателями.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Подконтрольные субъекты: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юридические лица, индивидуальные предприниматели и граждане, осуществляющие эксплуатацию жилищного фонда.</w:t>
      </w:r>
    </w:p>
    <w:p w:rsidR="00F8572B" w:rsidRPr="00F8572B" w:rsidRDefault="00F8572B" w:rsidP="00F857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профилактики направлена на повышение эффективности предупреждения нарушений обязательных требований и повышение правовой грамотности контролируемых лиц.</w:t>
      </w:r>
    </w:p>
    <w:p w:rsidR="00F8572B" w:rsidRPr="00F8572B" w:rsidRDefault="00F8572B" w:rsidP="00F857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значимыми рисками в деятельности контролируемых лиц являются:</w:t>
      </w:r>
    </w:p>
    <w:p w:rsidR="00F8572B" w:rsidRPr="00F8572B" w:rsidRDefault="00F8572B" w:rsidP="00F857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нарушение обязательных требований в жилищном законодательстве;</w:t>
      </w:r>
    </w:p>
    <w:p w:rsidR="00F8572B" w:rsidRPr="00F8572B" w:rsidRDefault="00F8572B" w:rsidP="00F857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не устранение причин, факторов и условий, способствующих возможному причинению вреда охраняемым законом ценностям;</w:t>
      </w:r>
    </w:p>
    <w:p w:rsidR="00F8572B" w:rsidRPr="00F8572B" w:rsidRDefault="00F8572B" w:rsidP="00F857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не принятие мер по снижению рисков причинения ущерба жилищному фонду в результате нарушений </w:t>
      </w:r>
      <w:proofErr w:type="gramStart"/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обязательных  требований</w:t>
      </w:r>
      <w:proofErr w:type="gramEnd"/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ущерба гражданам, причиненного при оказании жилищно-коммунальных услуг ненадлежащего качества.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" w:name="Par175"/>
      <w:bookmarkEnd w:id="7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Цели и задачи реализации Программы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Цели Программы:</w:t>
      </w:r>
    </w:p>
    <w:p w:rsidR="00F8572B" w:rsidRPr="00F8572B" w:rsidRDefault="00F8572B" w:rsidP="00F8572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Стимулирование добросовестного соблюдения обязательных требований всеми контролируемыми лицами;</w:t>
      </w:r>
    </w:p>
    <w:p w:rsidR="00F8572B" w:rsidRPr="00F8572B" w:rsidRDefault="00F8572B" w:rsidP="00F8572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F8572B" w:rsidRPr="00F8572B" w:rsidRDefault="00F8572B" w:rsidP="00F8572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Задачи Программы:</w:t>
      </w:r>
      <w:r w:rsidRPr="00F857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Укрепление системы профилактики нарушений рисков причинения вреда (ущерба) охраняемым законом ценностям.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Формирование единого понимания обязательных требований законодательства у всех участников контрольной деятельности.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</w:t>
      </w: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</w:p>
    <w:p w:rsidR="00F8572B" w:rsidRPr="00F8572B" w:rsidRDefault="00F8572B" w:rsidP="00F8572B">
      <w:pPr>
        <w:spacing w:after="0" w:line="240" w:lineRule="auto"/>
        <w:ind w:left="60" w:right="40" w:firstLine="36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Calibri" w:hAnsi="Times New Roman" w:cs="Times New Roman"/>
          <w:sz w:val="28"/>
          <w:szCs w:val="28"/>
          <w:lang w:eastAsia="ru-RU"/>
        </w:rPr>
        <w:t>4. Этапы и сроки реализации программы</w:t>
      </w:r>
    </w:p>
    <w:p w:rsidR="00F8572B" w:rsidRPr="00F8572B" w:rsidRDefault="00F8572B" w:rsidP="00F8572B">
      <w:pPr>
        <w:spacing w:after="0" w:line="240" w:lineRule="auto"/>
        <w:ind w:left="60" w:right="40" w:firstLine="36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F8572B" w:rsidRPr="00F8572B" w:rsidRDefault="00F8572B" w:rsidP="00F85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 программы: с 01 января 2024 года по 31 декабря 2024 года.</w:t>
      </w: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8" w:name="_Hlk94258878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Система программных мероприятий</w:t>
      </w: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748"/>
        <w:gridCol w:w="1843"/>
        <w:gridCol w:w="3543"/>
      </w:tblGrid>
      <w:tr w:rsidR="00F8572B" w:rsidRPr="00F8572B" w:rsidTr="00175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F8572B" w:rsidRPr="00F8572B" w:rsidTr="00175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 контролируемых и иных лиц, заинтересованных по вопросам соблюдения обязательных требований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Администрация сельского поселения </w:t>
            </w:r>
          </w:p>
        </w:tc>
      </w:tr>
      <w:tr w:rsidR="00F8572B" w:rsidRPr="00F8572B" w:rsidTr="00175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населения </w:t>
            </w:r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на собраниях граждан об </w:t>
            </w:r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обязательных требованиях, предъявляемых к объектам контроля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  <w:tr w:rsidR="00F8572B" w:rsidRPr="00F8572B" w:rsidTr="00175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Консультирование: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Должностное лицо, уполномоченное осуществлять контроль, осуществляет консультирование контролируемых лиц и их представителей: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посредством размещения на официальном сайте Администрации сельского поселения, 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2.Индивидуальное консультирование на личном приеме каждого заявителя.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4.Контролируемое лицо вправе направить запрос о предоставлении письменного ответа в сроки, установленные Федеральным </w:t>
            </w:r>
            <w:hyperlink r:id="rId12" w:history="1">
              <w:r w:rsidRPr="00F8572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13" w:history="1">
              <w:r w:rsidRPr="00F8572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от 02.05.2006 № 59-ФЗ</w:t>
              </w:r>
            </w:hyperlink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«О порядке рассмотрения обраще</w:t>
            </w: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ний граждан Российской Федерации».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</w:tbl>
    <w:p w:rsidR="00F8572B" w:rsidRPr="00F8572B" w:rsidRDefault="00F8572B" w:rsidP="00F8572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F8572B" w:rsidRPr="00F8572B" w:rsidRDefault="00F8572B" w:rsidP="00F8572B">
      <w:pPr>
        <w:spacing w:after="0" w:line="36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36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Ресурсное обеспечение</w:t>
      </w:r>
    </w:p>
    <w:p w:rsidR="00F8572B" w:rsidRPr="00F8572B" w:rsidRDefault="00F8572B" w:rsidP="00F857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Программы финансирование не предусмотрено.</w:t>
      </w:r>
    </w:p>
    <w:p w:rsidR="00F8572B" w:rsidRPr="00F8572B" w:rsidRDefault="00F8572B" w:rsidP="00F857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Показатели результативности и эффективности Программы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"/>
        <w:gridCol w:w="5743"/>
        <w:gridCol w:w="2675"/>
      </w:tblGrid>
      <w:tr w:rsidR="00F8572B" w:rsidRPr="00F8572B" w:rsidTr="00175652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F8572B" w:rsidRPr="00F8572B" w:rsidTr="00175652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F8572B" w:rsidRPr="00F8572B" w:rsidTr="00175652">
        <w:trPr>
          <w:trHeight w:val="24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 от числа обратившихся</w:t>
            </w:r>
          </w:p>
        </w:tc>
      </w:tr>
      <w:tr w:rsidR="00F8572B" w:rsidRPr="00F8572B" w:rsidTr="00175652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3 мероприятий, проведенных контрольным (надзорным) органом</w:t>
            </w:r>
          </w:p>
        </w:tc>
      </w:tr>
      <w:tr w:rsidR="00F8572B" w:rsidRPr="00F8572B" w:rsidTr="00175652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Публикация в СМИ (соцсетях) информации о муниципальном жилищном контроле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4 публикаций в течение года</w:t>
            </w:r>
          </w:p>
        </w:tc>
      </w:tr>
      <w:bookmarkEnd w:id="8"/>
    </w:tbl>
    <w:p w:rsidR="00F8572B" w:rsidRPr="00F8572B" w:rsidRDefault="00F8572B" w:rsidP="00F8572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D47" w:rsidRDefault="00F8572B" w:rsidP="00F8572B">
      <w:pPr>
        <w:spacing w:after="160" w:line="259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bookmarkEnd w:id="0"/>
    <w:p w:rsidR="00BC5EB8" w:rsidRDefault="00BC5EB8" w:rsidP="00CC4D47">
      <w:pPr>
        <w:spacing w:after="160" w:line="259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sectPr w:rsidR="00BC5EB8" w:rsidSect="00A6086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186C" w:rsidRDefault="0014186C">
      <w:pPr>
        <w:spacing w:after="0" w:line="240" w:lineRule="auto"/>
      </w:pPr>
      <w:r>
        <w:separator/>
      </w:r>
    </w:p>
  </w:endnote>
  <w:endnote w:type="continuationSeparator" w:id="0">
    <w:p w:rsidR="0014186C" w:rsidRDefault="00141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186C" w:rsidRDefault="0014186C">
      <w:pPr>
        <w:spacing w:after="0" w:line="240" w:lineRule="auto"/>
      </w:pPr>
      <w:r>
        <w:separator/>
      </w:r>
    </w:p>
  </w:footnote>
  <w:footnote w:type="continuationSeparator" w:id="0">
    <w:p w:rsidR="0014186C" w:rsidRDefault="001418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B245C62"/>
    <w:multiLevelType w:val="hybridMultilevel"/>
    <w:tmpl w:val="6602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CF54A0"/>
    <w:multiLevelType w:val="hybridMultilevel"/>
    <w:tmpl w:val="4A2CF7AE"/>
    <w:lvl w:ilvl="0" w:tplc="2070E7C0">
      <w:start w:val="4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1B317D"/>
    <w:multiLevelType w:val="multilevel"/>
    <w:tmpl w:val="9CCA7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1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4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93616DB"/>
    <w:multiLevelType w:val="multilevel"/>
    <w:tmpl w:val="20747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6"/>
  </w:num>
  <w:num w:numId="2">
    <w:abstractNumId w:val="28"/>
  </w:num>
  <w:num w:numId="3">
    <w:abstractNumId w:val="10"/>
  </w:num>
  <w:num w:numId="4">
    <w:abstractNumId w:val="0"/>
  </w:num>
  <w:num w:numId="5">
    <w:abstractNumId w:val="30"/>
  </w:num>
  <w:num w:numId="6">
    <w:abstractNumId w:val="26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2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3"/>
  </w:num>
  <w:num w:numId="12">
    <w:abstractNumId w:val="11"/>
  </w:num>
  <w:num w:numId="13">
    <w:abstractNumId w:val="12"/>
  </w:num>
  <w:num w:numId="14">
    <w:abstractNumId w:val="15"/>
  </w:num>
  <w:num w:numId="15">
    <w:abstractNumId w:val="25"/>
  </w:num>
  <w:num w:numId="16">
    <w:abstractNumId w:val="18"/>
  </w:num>
  <w:num w:numId="17">
    <w:abstractNumId w:val="6"/>
  </w:num>
  <w:num w:numId="18">
    <w:abstractNumId w:val="14"/>
  </w:num>
  <w:num w:numId="19">
    <w:abstractNumId w:val="21"/>
  </w:num>
  <w:num w:numId="20">
    <w:abstractNumId w:val="31"/>
  </w:num>
  <w:num w:numId="21">
    <w:abstractNumId w:val="4"/>
  </w:num>
  <w:num w:numId="22">
    <w:abstractNumId w:val="8"/>
  </w:num>
  <w:num w:numId="23">
    <w:abstractNumId w:val="2"/>
  </w:num>
  <w:num w:numId="24">
    <w:abstractNumId w:val="13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</w:num>
  <w:num w:numId="28">
    <w:abstractNumId w:val="24"/>
  </w:num>
  <w:num w:numId="29">
    <w:abstractNumId w:val="1"/>
  </w:num>
  <w:num w:numId="30">
    <w:abstractNumId w:val="22"/>
  </w:num>
  <w:num w:numId="31">
    <w:abstractNumId w:val="3"/>
  </w:num>
  <w:num w:numId="32">
    <w:abstractNumId w:val="17"/>
  </w:num>
  <w:num w:numId="33">
    <w:abstractNumId w:val="9"/>
  </w:num>
  <w:num w:numId="34">
    <w:abstractNumId w:val="7"/>
  </w:num>
  <w:num w:numId="35">
    <w:abstractNumId w:val="27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4D"/>
    <w:rsid w:val="00001624"/>
    <w:rsid w:val="00007C57"/>
    <w:rsid w:val="00013D0C"/>
    <w:rsid w:val="00015FE0"/>
    <w:rsid w:val="00025C2D"/>
    <w:rsid w:val="000273F4"/>
    <w:rsid w:val="00035553"/>
    <w:rsid w:val="00035F46"/>
    <w:rsid w:val="000423A7"/>
    <w:rsid w:val="00050D42"/>
    <w:rsid w:val="000608AF"/>
    <w:rsid w:val="000622E5"/>
    <w:rsid w:val="00062C77"/>
    <w:rsid w:val="00084056"/>
    <w:rsid w:val="00094412"/>
    <w:rsid w:val="0009718F"/>
    <w:rsid w:val="00097D8D"/>
    <w:rsid w:val="000A63DE"/>
    <w:rsid w:val="000C23C5"/>
    <w:rsid w:val="000C77C4"/>
    <w:rsid w:val="000D3A76"/>
    <w:rsid w:val="000F5BC6"/>
    <w:rsid w:val="00101BD9"/>
    <w:rsid w:val="00114B08"/>
    <w:rsid w:val="00122A30"/>
    <w:rsid w:val="00124A0E"/>
    <w:rsid w:val="001254D2"/>
    <w:rsid w:val="0014174F"/>
    <w:rsid w:val="0014186C"/>
    <w:rsid w:val="001451FF"/>
    <w:rsid w:val="00152A36"/>
    <w:rsid w:val="00160CDE"/>
    <w:rsid w:val="00161D8D"/>
    <w:rsid w:val="0017302F"/>
    <w:rsid w:val="001744C1"/>
    <w:rsid w:val="0017510D"/>
    <w:rsid w:val="00177E41"/>
    <w:rsid w:val="00180AF0"/>
    <w:rsid w:val="00182423"/>
    <w:rsid w:val="00194A35"/>
    <w:rsid w:val="00197F1E"/>
    <w:rsid w:val="001B43DB"/>
    <w:rsid w:val="001B6752"/>
    <w:rsid w:val="001C128E"/>
    <w:rsid w:val="001E12CB"/>
    <w:rsid w:val="00206DD9"/>
    <w:rsid w:val="002079A8"/>
    <w:rsid w:val="002117D3"/>
    <w:rsid w:val="00216752"/>
    <w:rsid w:val="00224D91"/>
    <w:rsid w:val="00241076"/>
    <w:rsid w:val="0025094D"/>
    <w:rsid w:val="00254468"/>
    <w:rsid w:val="0025681C"/>
    <w:rsid w:val="002577F4"/>
    <w:rsid w:val="00265F51"/>
    <w:rsid w:val="00267E5C"/>
    <w:rsid w:val="00273F37"/>
    <w:rsid w:val="00287187"/>
    <w:rsid w:val="0029302C"/>
    <w:rsid w:val="00294E45"/>
    <w:rsid w:val="00297E25"/>
    <w:rsid w:val="002B1B29"/>
    <w:rsid w:val="002B2DC7"/>
    <w:rsid w:val="002C25AB"/>
    <w:rsid w:val="002C6757"/>
    <w:rsid w:val="002E120C"/>
    <w:rsid w:val="002E3AB7"/>
    <w:rsid w:val="002F17D7"/>
    <w:rsid w:val="002F3332"/>
    <w:rsid w:val="0030493A"/>
    <w:rsid w:val="00304D53"/>
    <w:rsid w:val="003068AC"/>
    <w:rsid w:val="00321343"/>
    <w:rsid w:val="003215AB"/>
    <w:rsid w:val="00324863"/>
    <w:rsid w:val="00327584"/>
    <w:rsid w:val="00330531"/>
    <w:rsid w:val="00335463"/>
    <w:rsid w:val="00340C08"/>
    <w:rsid w:val="0036465B"/>
    <w:rsid w:val="003973EF"/>
    <w:rsid w:val="003A0243"/>
    <w:rsid w:val="003A1F9A"/>
    <w:rsid w:val="003A7F75"/>
    <w:rsid w:val="003B5B39"/>
    <w:rsid w:val="003C2A0B"/>
    <w:rsid w:val="003C479B"/>
    <w:rsid w:val="003C65EE"/>
    <w:rsid w:val="003D137C"/>
    <w:rsid w:val="003D36A1"/>
    <w:rsid w:val="003F2222"/>
    <w:rsid w:val="003F740C"/>
    <w:rsid w:val="004112B3"/>
    <w:rsid w:val="00414D88"/>
    <w:rsid w:val="004251FA"/>
    <w:rsid w:val="004314E8"/>
    <w:rsid w:val="00432265"/>
    <w:rsid w:val="00436A3A"/>
    <w:rsid w:val="00443760"/>
    <w:rsid w:val="00443F4A"/>
    <w:rsid w:val="004479D7"/>
    <w:rsid w:val="00472F88"/>
    <w:rsid w:val="004768E2"/>
    <w:rsid w:val="004822DB"/>
    <w:rsid w:val="00482C6C"/>
    <w:rsid w:val="004848ED"/>
    <w:rsid w:val="004A2F7B"/>
    <w:rsid w:val="004B456F"/>
    <w:rsid w:val="004B6206"/>
    <w:rsid w:val="004B680C"/>
    <w:rsid w:val="004C7E43"/>
    <w:rsid w:val="004D4231"/>
    <w:rsid w:val="004E4506"/>
    <w:rsid w:val="004F4252"/>
    <w:rsid w:val="004F663F"/>
    <w:rsid w:val="005001D3"/>
    <w:rsid w:val="00507B49"/>
    <w:rsid w:val="00516346"/>
    <w:rsid w:val="00516FB5"/>
    <w:rsid w:val="00533E2D"/>
    <w:rsid w:val="00542156"/>
    <w:rsid w:val="00545678"/>
    <w:rsid w:val="005523C6"/>
    <w:rsid w:val="005544E5"/>
    <w:rsid w:val="00562B10"/>
    <w:rsid w:val="00566C77"/>
    <w:rsid w:val="00571BEF"/>
    <w:rsid w:val="005811AD"/>
    <w:rsid w:val="005858EB"/>
    <w:rsid w:val="0059715A"/>
    <w:rsid w:val="005A3255"/>
    <w:rsid w:val="005A49AA"/>
    <w:rsid w:val="005A62B4"/>
    <w:rsid w:val="005B2943"/>
    <w:rsid w:val="005B7E5E"/>
    <w:rsid w:val="005C1AA8"/>
    <w:rsid w:val="005D7FDF"/>
    <w:rsid w:val="005E1BD7"/>
    <w:rsid w:val="0062299C"/>
    <w:rsid w:val="00625FC1"/>
    <w:rsid w:val="006364D4"/>
    <w:rsid w:val="00653B8F"/>
    <w:rsid w:val="0065786C"/>
    <w:rsid w:val="00673A2A"/>
    <w:rsid w:val="006814F7"/>
    <w:rsid w:val="00684286"/>
    <w:rsid w:val="00686E1D"/>
    <w:rsid w:val="0069339F"/>
    <w:rsid w:val="006964E7"/>
    <w:rsid w:val="006A1DBC"/>
    <w:rsid w:val="006B214E"/>
    <w:rsid w:val="006C100D"/>
    <w:rsid w:val="006D2B41"/>
    <w:rsid w:val="006D38A1"/>
    <w:rsid w:val="006E1B66"/>
    <w:rsid w:val="006E3B26"/>
    <w:rsid w:val="006F440E"/>
    <w:rsid w:val="006F56A2"/>
    <w:rsid w:val="006F5AA6"/>
    <w:rsid w:val="00704538"/>
    <w:rsid w:val="0070661D"/>
    <w:rsid w:val="00716A00"/>
    <w:rsid w:val="007227E4"/>
    <w:rsid w:val="00727F54"/>
    <w:rsid w:val="0073186D"/>
    <w:rsid w:val="007347E9"/>
    <w:rsid w:val="0074624C"/>
    <w:rsid w:val="00753699"/>
    <w:rsid w:val="00774A0B"/>
    <w:rsid w:val="007775EA"/>
    <w:rsid w:val="00777978"/>
    <w:rsid w:val="007846F9"/>
    <w:rsid w:val="007A18E1"/>
    <w:rsid w:val="007A22E4"/>
    <w:rsid w:val="007D1E37"/>
    <w:rsid w:val="007D1F7E"/>
    <w:rsid w:val="007D2C0F"/>
    <w:rsid w:val="007E4797"/>
    <w:rsid w:val="007E58C8"/>
    <w:rsid w:val="007F68C7"/>
    <w:rsid w:val="0081135E"/>
    <w:rsid w:val="00827EB2"/>
    <w:rsid w:val="00830763"/>
    <w:rsid w:val="00835728"/>
    <w:rsid w:val="008427E8"/>
    <w:rsid w:val="00843EF7"/>
    <w:rsid w:val="00875BD0"/>
    <w:rsid w:val="008A410D"/>
    <w:rsid w:val="008C49F0"/>
    <w:rsid w:val="008C69E1"/>
    <w:rsid w:val="008D13A3"/>
    <w:rsid w:val="008F22D9"/>
    <w:rsid w:val="0090138C"/>
    <w:rsid w:val="0090363B"/>
    <w:rsid w:val="00907D1A"/>
    <w:rsid w:val="00911CF3"/>
    <w:rsid w:val="009144C7"/>
    <w:rsid w:val="00927CE5"/>
    <w:rsid w:val="00936732"/>
    <w:rsid w:val="0093741F"/>
    <w:rsid w:val="00941020"/>
    <w:rsid w:val="009412C8"/>
    <w:rsid w:val="00952950"/>
    <w:rsid w:val="0095488B"/>
    <w:rsid w:val="0096025D"/>
    <w:rsid w:val="009615B2"/>
    <w:rsid w:val="00980197"/>
    <w:rsid w:val="00983C0B"/>
    <w:rsid w:val="00987220"/>
    <w:rsid w:val="009C5E65"/>
    <w:rsid w:val="009C6E68"/>
    <w:rsid w:val="009D0F6E"/>
    <w:rsid w:val="009D26A7"/>
    <w:rsid w:val="009D7567"/>
    <w:rsid w:val="009E0AEB"/>
    <w:rsid w:val="009E6809"/>
    <w:rsid w:val="009F187A"/>
    <w:rsid w:val="00A0042E"/>
    <w:rsid w:val="00A17EC4"/>
    <w:rsid w:val="00A2700A"/>
    <w:rsid w:val="00A44872"/>
    <w:rsid w:val="00A57E5B"/>
    <w:rsid w:val="00A6086B"/>
    <w:rsid w:val="00A65A19"/>
    <w:rsid w:val="00A7055A"/>
    <w:rsid w:val="00A92AB7"/>
    <w:rsid w:val="00A96ADF"/>
    <w:rsid w:val="00AB24A9"/>
    <w:rsid w:val="00AB507F"/>
    <w:rsid w:val="00AD560F"/>
    <w:rsid w:val="00B0728F"/>
    <w:rsid w:val="00B072FE"/>
    <w:rsid w:val="00B11BA4"/>
    <w:rsid w:val="00B166A0"/>
    <w:rsid w:val="00B20651"/>
    <w:rsid w:val="00B2540A"/>
    <w:rsid w:val="00B32579"/>
    <w:rsid w:val="00B32C3E"/>
    <w:rsid w:val="00B3501E"/>
    <w:rsid w:val="00B41C33"/>
    <w:rsid w:val="00B77853"/>
    <w:rsid w:val="00B84867"/>
    <w:rsid w:val="00B90DE3"/>
    <w:rsid w:val="00B92129"/>
    <w:rsid w:val="00BA4625"/>
    <w:rsid w:val="00BB0AB7"/>
    <w:rsid w:val="00BC0998"/>
    <w:rsid w:val="00BC1C14"/>
    <w:rsid w:val="00BC5EB8"/>
    <w:rsid w:val="00BD00FA"/>
    <w:rsid w:val="00BD070C"/>
    <w:rsid w:val="00BE2DB6"/>
    <w:rsid w:val="00BF4255"/>
    <w:rsid w:val="00C26E09"/>
    <w:rsid w:val="00C301A0"/>
    <w:rsid w:val="00C318A5"/>
    <w:rsid w:val="00C37C7F"/>
    <w:rsid w:val="00C41EFD"/>
    <w:rsid w:val="00C455CC"/>
    <w:rsid w:val="00C528E0"/>
    <w:rsid w:val="00C62122"/>
    <w:rsid w:val="00C64F5E"/>
    <w:rsid w:val="00C67BCE"/>
    <w:rsid w:val="00C71D08"/>
    <w:rsid w:val="00C72FA9"/>
    <w:rsid w:val="00C742C0"/>
    <w:rsid w:val="00C7449F"/>
    <w:rsid w:val="00CA15FE"/>
    <w:rsid w:val="00CA424E"/>
    <w:rsid w:val="00CA5AB6"/>
    <w:rsid w:val="00CB3917"/>
    <w:rsid w:val="00CB50BC"/>
    <w:rsid w:val="00CC4D47"/>
    <w:rsid w:val="00CC7850"/>
    <w:rsid w:val="00CD7B48"/>
    <w:rsid w:val="00D04AB9"/>
    <w:rsid w:val="00D10CE2"/>
    <w:rsid w:val="00D11411"/>
    <w:rsid w:val="00D13AD0"/>
    <w:rsid w:val="00D23836"/>
    <w:rsid w:val="00D23D70"/>
    <w:rsid w:val="00D26B7D"/>
    <w:rsid w:val="00D33400"/>
    <w:rsid w:val="00D46E50"/>
    <w:rsid w:val="00D50145"/>
    <w:rsid w:val="00D54381"/>
    <w:rsid w:val="00D544BE"/>
    <w:rsid w:val="00D54C0B"/>
    <w:rsid w:val="00D76C7B"/>
    <w:rsid w:val="00D93CE0"/>
    <w:rsid w:val="00DA0D81"/>
    <w:rsid w:val="00DA1A0C"/>
    <w:rsid w:val="00DA52CF"/>
    <w:rsid w:val="00DB234D"/>
    <w:rsid w:val="00DB4DBE"/>
    <w:rsid w:val="00DC5EAE"/>
    <w:rsid w:val="00DD3CF3"/>
    <w:rsid w:val="00DD5B0B"/>
    <w:rsid w:val="00DF3170"/>
    <w:rsid w:val="00DF4B2B"/>
    <w:rsid w:val="00DF4BCD"/>
    <w:rsid w:val="00DF4C38"/>
    <w:rsid w:val="00DF7B25"/>
    <w:rsid w:val="00E004EB"/>
    <w:rsid w:val="00E01E62"/>
    <w:rsid w:val="00E05D25"/>
    <w:rsid w:val="00E069F6"/>
    <w:rsid w:val="00E07AA3"/>
    <w:rsid w:val="00E1184E"/>
    <w:rsid w:val="00E1421E"/>
    <w:rsid w:val="00E2399A"/>
    <w:rsid w:val="00E361E8"/>
    <w:rsid w:val="00E364BC"/>
    <w:rsid w:val="00E6643D"/>
    <w:rsid w:val="00E8633F"/>
    <w:rsid w:val="00E92EA0"/>
    <w:rsid w:val="00EA1C63"/>
    <w:rsid w:val="00EA6CA8"/>
    <w:rsid w:val="00EB40DD"/>
    <w:rsid w:val="00EB463F"/>
    <w:rsid w:val="00EB4D8C"/>
    <w:rsid w:val="00EB53FA"/>
    <w:rsid w:val="00EE15FB"/>
    <w:rsid w:val="00EE40A5"/>
    <w:rsid w:val="00EE5EF0"/>
    <w:rsid w:val="00EF4FF1"/>
    <w:rsid w:val="00EF6A7C"/>
    <w:rsid w:val="00F07D37"/>
    <w:rsid w:val="00F13D73"/>
    <w:rsid w:val="00F20694"/>
    <w:rsid w:val="00F31CDC"/>
    <w:rsid w:val="00F34396"/>
    <w:rsid w:val="00F3563F"/>
    <w:rsid w:val="00F368DA"/>
    <w:rsid w:val="00F418D2"/>
    <w:rsid w:val="00F4255F"/>
    <w:rsid w:val="00F4343B"/>
    <w:rsid w:val="00F44A62"/>
    <w:rsid w:val="00F45C8B"/>
    <w:rsid w:val="00F46493"/>
    <w:rsid w:val="00F54888"/>
    <w:rsid w:val="00F66646"/>
    <w:rsid w:val="00F701BD"/>
    <w:rsid w:val="00F74446"/>
    <w:rsid w:val="00F8572B"/>
    <w:rsid w:val="00F874B3"/>
    <w:rsid w:val="00F95763"/>
    <w:rsid w:val="00FA30BD"/>
    <w:rsid w:val="00FB0F69"/>
    <w:rsid w:val="00FB2A6B"/>
    <w:rsid w:val="00FC19C9"/>
    <w:rsid w:val="00FC2DCD"/>
    <w:rsid w:val="00FD2718"/>
    <w:rsid w:val="00FE03A7"/>
    <w:rsid w:val="00FE6CB4"/>
    <w:rsid w:val="00FF0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66B3C"/>
  <w15:docId w15:val="{50051E3F-F565-4369-88B6-94B566EF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  <w:style w:type="character" w:styleId="afb">
    <w:name w:val="Unresolved Mention"/>
    <w:basedOn w:val="a0"/>
    <w:uiPriority w:val="99"/>
    <w:semiHidden/>
    <w:unhideWhenUsed/>
    <w:rsid w:val="00CA42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7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1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nla-service.minjust.ru:8080/rnla-links/ws/content/act/4f48675c-2dc2-4b7b-8f43-c7d17ab9072f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ravo.minjus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2CE2D37CE8590E9F0A25076F257557E389180DB0D2FDC76CF463A28C3E3k4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bstovo_sp@post.eao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F12DB-5EED-4E95-A947-55A7F2193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3400</Words>
  <Characters>19382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Шапиро</cp:lastModifiedBy>
  <cp:revision>14</cp:revision>
  <cp:lastPrinted>2023-11-10T02:11:00Z</cp:lastPrinted>
  <dcterms:created xsi:type="dcterms:W3CDTF">2022-01-27T05:44:00Z</dcterms:created>
  <dcterms:modified xsi:type="dcterms:W3CDTF">2023-11-10T02:12:00Z</dcterms:modified>
</cp:coreProperties>
</file>