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4C" w:rsidRPr="00CD504C" w:rsidRDefault="00CD504C" w:rsidP="00CD50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:rsidR="00CD504C" w:rsidRPr="00CD504C" w:rsidRDefault="00CD504C" w:rsidP="00CD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:rsidR="00CD504C" w:rsidRPr="00CD504C" w:rsidRDefault="00CD504C" w:rsidP="00CD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D504C" w:rsidRPr="00CD504C" w:rsidRDefault="00CD504C" w:rsidP="00CD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04C" w:rsidRPr="00CD504C" w:rsidRDefault="00CD504C" w:rsidP="00CD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CD504C" w:rsidRPr="00CD504C" w:rsidRDefault="00CD504C" w:rsidP="00CD50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04C" w:rsidRPr="00CD504C" w:rsidRDefault="00CD504C" w:rsidP="00CD50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D504C" w:rsidRPr="00CD504C" w:rsidRDefault="00D82B8E" w:rsidP="00CD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CD504C"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CD504C"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04C"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04C"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04C"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04C"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04C"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04C"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46</w:t>
      </w:r>
    </w:p>
    <w:p w:rsidR="00CD504C" w:rsidRPr="00CD504C" w:rsidRDefault="00CD504C" w:rsidP="00CD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Бабстово</w:t>
      </w:r>
    </w:p>
    <w:p w:rsidR="00CD504C" w:rsidRPr="00CD504C" w:rsidRDefault="00CD504C" w:rsidP="00CD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04C" w:rsidRPr="00CD504C" w:rsidRDefault="00CD504C" w:rsidP="00CD504C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сельского поселения от 03.05.2018 № 401 «</w:t>
      </w:r>
      <w:r w:rsidRPr="00CD50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благоустройства территории муниципального образования «Бабстовское сельское поселение»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 Еврейской автономной области»</w:t>
      </w:r>
    </w:p>
    <w:p w:rsidR="00CD504C" w:rsidRPr="00CD504C" w:rsidRDefault="00CD504C" w:rsidP="00CD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C" w:rsidRPr="00CD504C" w:rsidRDefault="00CD504C" w:rsidP="00CD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C" w:rsidRPr="00CD504C" w:rsidRDefault="00CD504C" w:rsidP="00CD504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06.10.2003 № 131-ФЗ            </w:t>
      </w:r>
      <w:proofErr w:type="gramStart"/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Собрание депутатов</w:t>
      </w:r>
    </w:p>
    <w:p w:rsidR="00CD504C" w:rsidRPr="00CD504C" w:rsidRDefault="00CD504C" w:rsidP="00CD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CD504C" w:rsidRPr="00CD504C" w:rsidRDefault="00CD504C" w:rsidP="00CD5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в решение Собрания депутатов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03.05.2018 № 401 «</w:t>
      </w:r>
      <w:r w:rsidRPr="00CD50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благоустройства территории муниципального образования «Бабстовское сельское поселение»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 Еврейской автономной области» (далее – решение Собрания депутатов) следующие изменения:</w:t>
      </w:r>
    </w:p>
    <w:p w:rsidR="00CD504C" w:rsidRPr="00CD504C" w:rsidRDefault="00CD504C" w:rsidP="00CD5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3 решения Собрания депутатов слова «Яскевич Т.Ф.» заменить словами «Нагибина Д.Н.»;</w:t>
      </w:r>
    </w:p>
    <w:p w:rsidR="00CD504C" w:rsidRPr="00CD504C" w:rsidRDefault="00CD504C" w:rsidP="00CD5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 В правилах </w:t>
      </w:r>
      <w:r w:rsidRPr="00CD50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благоустройства территории муниципального образования «Бабстовское сельское поселение»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 Еврейской автономной области, утвержденных решением Собрания депутатов (далее – Правила):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Пункт 1.5 раздела </w:t>
      </w:r>
      <w:r w:rsidRPr="00CD5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изложить в следующей редакции: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«1.5. Основные понятия, используемые в настоящих Правилах:</w:t>
      </w:r>
    </w:p>
    <w:p w:rsidR="00CD504C" w:rsidRPr="00CD504C" w:rsidRDefault="00CD504C" w:rsidP="00CD50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>-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территория предприятий, организаций, учреждений и иных хозяйствующих субъектов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территории сельского поселения, имеющая площадь, границы, местоположение, правовой статус и другие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D504C">
        <w:rPr>
          <w:rFonts w:ascii="Times New Roman" w:hAnsi="Times New Roman" w:cs="Times New Roman"/>
          <w:sz w:val="28"/>
          <w:szCs w:val="28"/>
        </w:rPr>
        <w:t>отходы производства и потребления (далее -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Федеральным законом</w:t>
      </w:r>
      <w:r w:rsidRPr="00CD504C">
        <w:rPr>
          <w:sz w:val="28"/>
          <w:szCs w:val="28"/>
        </w:rPr>
        <w:t xml:space="preserve"> </w:t>
      </w:r>
      <w:r w:rsidR="00F01E35">
        <w:rPr>
          <w:rFonts w:ascii="Times New Roman" w:hAnsi="Times New Roman" w:cs="Times New Roman"/>
          <w:sz w:val="28"/>
          <w:szCs w:val="28"/>
        </w:rPr>
        <w:t>от 24.06.199</w:t>
      </w:r>
      <w:r w:rsidRPr="00CD504C">
        <w:rPr>
          <w:rFonts w:ascii="Times New Roman" w:hAnsi="Times New Roman" w:cs="Times New Roman"/>
          <w:sz w:val="28"/>
          <w:szCs w:val="28"/>
        </w:rPr>
        <w:t>8 г. № 89-ФЗ «Об отходах производства и потребления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04C" w:rsidRPr="00CD504C" w:rsidRDefault="00CD504C" w:rsidP="00CD50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>-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CD504C" w:rsidRPr="00CD504C" w:rsidRDefault="00CD504C" w:rsidP="00CD50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>-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территории – вид деятельности, направленный на обеспечение физическими и юридическими лицами, независимо от их организационно-правовой формы, своевременной и качественной очистки и уборки принадлежащих им на праве собственности или ином вещном праве земельных участков;</w:t>
      </w:r>
    </w:p>
    <w:p w:rsidR="000E3783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CD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авал мусора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скопле</w:t>
      </w:r>
      <w:r w:rsidR="000E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мусора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0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возникшее в результате самовольного сбр</w:t>
      </w:r>
      <w:r w:rsidR="000E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оса, по объему, не превышающему 1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3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0E37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очаг</w:t>
      </w:r>
      <w:r w:rsidR="000E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навал мусора – скопление мусора, возникшее в результате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самовольного </w:t>
      </w:r>
      <w:r w:rsidR="000E3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E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объему до 2 м</w:t>
      </w:r>
      <w:r w:rsidR="000E3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E3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до 10 м</w:t>
      </w:r>
      <w:r w:rsidR="000E3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несанкционированная свалка мусора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самовольный </w:t>
      </w:r>
      <w:proofErr w:type="gramStart"/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несанкционированный) сброс (размеще</w:t>
      </w:r>
      <w:r w:rsidR="00827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 или складирование мусора, на площади свыше 10 м</w:t>
      </w:r>
      <w:r w:rsidR="00827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</w:t>
      </w:r>
      <w:r w:rsidR="0082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объемом свыше 2 м</w:t>
      </w:r>
      <w:r w:rsidR="00827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CD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ритерии оценок состояния уборки и санитарного содержания территорий</w:t>
      </w:r>
      <w:r w:rsidRPr="00CD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(средний процент нарушений), на основании которых производится оценка состояния уборки и санитарного содержания территории сельского поселения;</w:t>
      </w:r>
    </w:p>
    <w:p w:rsidR="00CD504C" w:rsidRPr="00CD504C" w:rsidRDefault="00CD504C" w:rsidP="00CD504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CD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дорог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r w:rsidRPr="00CD504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CD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рошенный разукомплектованный автотранспорт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принадлежности транспортного средства (наличии или отсутствии собственника) представляют органы ГИБДД;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сорная, карантинная растительность – травяная, кустарниковая растительность, произрастание которой создает засоренность земельных участков, мест общего пользования и которая в том числе может являться причиной отрицательного воздействия на здоровье и жизнь человека.»;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Абзац 2 пункта 3.11.4. раздела </w:t>
      </w:r>
      <w:r w:rsidRPr="00CD5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изложить в следующей редакции: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«Места (площадки) для установки мусоросборников - специально оборудованные места, предназначенные для сбора твердых коммунальных отходов. Наличие таких площадок должно предусматривать в составе территорий и участков любого функционального назначения, где могут накапливаться твердые коммунальные отходы.»;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В абзаце 5 пункта 3.11.4. раздела </w:t>
      </w:r>
      <w:r w:rsidRPr="00CD5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слова «ТБО» заменить словами «твердых коммунальных отходов»;</w:t>
      </w:r>
    </w:p>
    <w:p w:rsidR="00CD504C" w:rsidRPr="00CD504C" w:rsidRDefault="00CD504C" w:rsidP="00CD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В пункте 7.2.6. раздела </w:t>
      </w:r>
      <w:r w:rsidRPr="00CD5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слова «ТБО» заменить словами «твердых коммунальных отходов».</w:t>
      </w:r>
    </w:p>
    <w:p w:rsidR="00CD504C" w:rsidRPr="00CD504C" w:rsidRDefault="00CD504C" w:rsidP="00CD5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решение в «Информационном бюллетене» Бабстовского сельского </w:t>
      </w:r>
      <w:proofErr w:type="gramStart"/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поселения,  на</w:t>
      </w:r>
      <w:proofErr w:type="gramEnd"/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официальном сайте сельского поселения в сети Интернет.</w:t>
      </w:r>
    </w:p>
    <w:p w:rsidR="00CD504C" w:rsidRPr="00CD504C" w:rsidRDefault="00CD504C" w:rsidP="00CD5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CD504C" w:rsidRPr="00CD504C" w:rsidRDefault="00CD504C" w:rsidP="00CD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04C" w:rsidRPr="00CD504C" w:rsidRDefault="00CD504C" w:rsidP="00CD50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              </w:t>
      </w:r>
      <w:r w:rsidR="00862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D504C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В.В.Фарафонтов</w:t>
      </w:r>
    </w:p>
    <w:p w:rsidR="0086212A" w:rsidRDefault="0086212A" w:rsidP="00197B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212A" w:rsidRDefault="0086212A" w:rsidP="00197B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BD7" w:rsidRDefault="003F1BD7" w:rsidP="008621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BD7" w:rsidRDefault="003F1BD7" w:rsidP="008621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BD7" w:rsidRDefault="003F1BD7" w:rsidP="008621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BD7" w:rsidRDefault="003F1BD7" w:rsidP="008621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B8E" w:rsidRDefault="00D82B8E" w:rsidP="008621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82B8E" w:rsidSect="008809EA">
      <w:headerReference w:type="default" r:id="rId8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4E6" w:rsidRDefault="001E54E6" w:rsidP="00FA49E5">
      <w:pPr>
        <w:spacing w:after="0" w:line="240" w:lineRule="auto"/>
      </w:pPr>
      <w:r>
        <w:separator/>
      </w:r>
    </w:p>
  </w:endnote>
  <w:endnote w:type="continuationSeparator" w:id="0">
    <w:p w:rsidR="001E54E6" w:rsidRDefault="001E54E6" w:rsidP="00F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4E6" w:rsidRDefault="001E54E6" w:rsidP="00FA49E5">
      <w:pPr>
        <w:spacing w:after="0" w:line="240" w:lineRule="auto"/>
      </w:pPr>
      <w:r>
        <w:separator/>
      </w:r>
    </w:p>
  </w:footnote>
  <w:footnote w:type="continuationSeparator" w:id="0">
    <w:p w:rsidR="001E54E6" w:rsidRDefault="001E54E6" w:rsidP="00FA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B5" w:rsidRPr="004818A1" w:rsidRDefault="00BF1BB5" w:rsidP="00806A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C86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C15762"/>
    <w:multiLevelType w:val="multilevel"/>
    <w:tmpl w:val="CA70D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46773"/>
    <w:multiLevelType w:val="singleLevel"/>
    <w:tmpl w:val="D6C24F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02B6"/>
    <w:multiLevelType w:val="hybridMultilevel"/>
    <w:tmpl w:val="C070F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C4128"/>
    <w:multiLevelType w:val="hybridMultilevel"/>
    <w:tmpl w:val="B92EBBCC"/>
    <w:lvl w:ilvl="0" w:tplc="8F74BB5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ACB1FC1"/>
    <w:multiLevelType w:val="hybridMultilevel"/>
    <w:tmpl w:val="10F0422E"/>
    <w:lvl w:ilvl="0" w:tplc="0E22B1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34C70"/>
    <w:multiLevelType w:val="hybridMultilevel"/>
    <w:tmpl w:val="78E6B484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952579"/>
    <w:multiLevelType w:val="hybridMultilevel"/>
    <w:tmpl w:val="A1E8B3A0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76CB3"/>
    <w:multiLevelType w:val="hybridMultilevel"/>
    <w:tmpl w:val="E9FCF9F4"/>
    <w:lvl w:ilvl="0" w:tplc="6EB6CDD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2FC2E8D"/>
    <w:multiLevelType w:val="singleLevel"/>
    <w:tmpl w:val="402EA05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34F1FD9"/>
    <w:multiLevelType w:val="singleLevel"/>
    <w:tmpl w:val="FC92F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C7B58"/>
    <w:multiLevelType w:val="hybridMultilevel"/>
    <w:tmpl w:val="DE723AAC"/>
    <w:lvl w:ilvl="0" w:tplc="24F2BA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EF72C3"/>
    <w:multiLevelType w:val="hybridMultilevel"/>
    <w:tmpl w:val="FE9A0A60"/>
    <w:lvl w:ilvl="0" w:tplc="08889FD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569F577E"/>
    <w:multiLevelType w:val="singleLevel"/>
    <w:tmpl w:val="981279EE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3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6B17E23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7B1623A"/>
    <w:multiLevelType w:val="hybridMultilevel"/>
    <w:tmpl w:val="252ED83E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98B7C97"/>
    <w:multiLevelType w:val="singleLevel"/>
    <w:tmpl w:val="E6C490C6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7" w15:restartNumberingAfterBreak="0">
    <w:nsid w:val="5A3A1F45"/>
    <w:multiLevelType w:val="singleLevel"/>
    <w:tmpl w:val="BFDCCB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2928A8"/>
    <w:multiLevelType w:val="multilevel"/>
    <w:tmpl w:val="94C23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9F6B49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342B34"/>
    <w:multiLevelType w:val="hybridMultilevel"/>
    <w:tmpl w:val="CA70D726"/>
    <w:lvl w:ilvl="0" w:tplc="4B1E5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79620E"/>
    <w:multiLevelType w:val="multilevel"/>
    <w:tmpl w:val="FE9A0A60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DB1A81"/>
    <w:multiLevelType w:val="hybridMultilevel"/>
    <w:tmpl w:val="EA06A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633B1"/>
    <w:multiLevelType w:val="hybridMultilevel"/>
    <w:tmpl w:val="14EAC5BA"/>
    <w:lvl w:ilvl="0" w:tplc="24A07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567062"/>
    <w:multiLevelType w:val="singleLevel"/>
    <w:tmpl w:val="85244D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651C2F"/>
    <w:multiLevelType w:val="singleLevel"/>
    <w:tmpl w:val="E06AEC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9C37DC6"/>
    <w:multiLevelType w:val="hybridMultilevel"/>
    <w:tmpl w:val="D1B476DE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E4E3B5D"/>
    <w:multiLevelType w:val="hybridMultilevel"/>
    <w:tmpl w:val="21425054"/>
    <w:lvl w:ilvl="0" w:tplc="24A07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1"/>
  </w:num>
  <w:num w:numId="3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3"/>
  </w:num>
  <w:num w:numId="5">
    <w:abstractNumId w:val="8"/>
  </w:num>
  <w:num w:numId="6">
    <w:abstractNumId w:val="41"/>
  </w:num>
  <w:num w:numId="7">
    <w:abstractNumId w:val="12"/>
  </w:num>
  <w:num w:numId="8">
    <w:abstractNumId w:val="10"/>
  </w:num>
  <w:num w:numId="9">
    <w:abstractNumId w:val="20"/>
  </w:num>
  <w:num w:numId="10">
    <w:abstractNumId w:val="30"/>
  </w:num>
  <w:num w:numId="11">
    <w:abstractNumId w:val="24"/>
  </w:num>
  <w:num w:numId="12">
    <w:abstractNumId w:val="0"/>
  </w:num>
  <w:num w:numId="13">
    <w:abstractNumId w:val="18"/>
  </w:num>
  <w:num w:numId="14">
    <w:abstractNumId w:val="9"/>
  </w:num>
  <w:num w:numId="15">
    <w:abstractNumId w:val="32"/>
  </w:num>
  <w:num w:numId="16">
    <w:abstractNumId w:val="36"/>
  </w:num>
  <w:num w:numId="17">
    <w:abstractNumId w:val="16"/>
  </w:num>
  <w:num w:numId="18">
    <w:abstractNumId w:val="37"/>
  </w:num>
  <w:num w:numId="19">
    <w:abstractNumId w:val="15"/>
  </w:num>
  <w:num w:numId="20">
    <w:abstractNumId w:val="5"/>
  </w:num>
  <w:num w:numId="21">
    <w:abstractNumId w:val="39"/>
  </w:num>
  <w:num w:numId="22">
    <w:abstractNumId w:val="25"/>
  </w:num>
  <w:num w:numId="23">
    <w:abstractNumId w:val="7"/>
  </w:num>
  <w:num w:numId="24">
    <w:abstractNumId w:val="26"/>
  </w:num>
  <w:num w:numId="25">
    <w:abstractNumId w:val="22"/>
  </w:num>
  <w:num w:numId="26">
    <w:abstractNumId w:val="27"/>
  </w:num>
  <w:num w:numId="27">
    <w:abstractNumId w:val="40"/>
  </w:num>
  <w:num w:numId="28">
    <w:abstractNumId w:val="29"/>
  </w:num>
  <w:num w:numId="29">
    <w:abstractNumId w:val="14"/>
  </w:num>
  <w:num w:numId="30">
    <w:abstractNumId w:val="31"/>
  </w:num>
  <w:num w:numId="31">
    <w:abstractNumId w:val="35"/>
  </w:num>
  <w:num w:numId="32">
    <w:abstractNumId w:val="3"/>
  </w:num>
  <w:num w:numId="33">
    <w:abstractNumId w:val="13"/>
  </w:num>
  <w:num w:numId="34">
    <w:abstractNumId w:val="17"/>
  </w:num>
  <w:num w:numId="35">
    <w:abstractNumId w:val="23"/>
  </w:num>
  <w:num w:numId="36">
    <w:abstractNumId w:val="19"/>
  </w:num>
  <w:num w:numId="37">
    <w:abstractNumId w:val="1"/>
  </w:num>
  <w:num w:numId="38">
    <w:abstractNumId w:val="38"/>
  </w:num>
  <w:num w:numId="39">
    <w:abstractNumId w:val="34"/>
  </w:num>
  <w:num w:numId="40">
    <w:abstractNumId w:val="42"/>
  </w:num>
  <w:num w:numId="41">
    <w:abstractNumId w:val="4"/>
  </w:num>
  <w:num w:numId="42">
    <w:abstractNumId w:val="11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1B"/>
    <w:rsid w:val="00017006"/>
    <w:rsid w:val="000175F4"/>
    <w:rsid w:val="00021629"/>
    <w:rsid w:val="00032BF0"/>
    <w:rsid w:val="00036893"/>
    <w:rsid w:val="000408AA"/>
    <w:rsid w:val="00042BA9"/>
    <w:rsid w:val="00062826"/>
    <w:rsid w:val="00065D74"/>
    <w:rsid w:val="000678FF"/>
    <w:rsid w:val="00070AB9"/>
    <w:rsid w:val="00077679"/>
    <w:rsid w:val="00084BDB"/>
    <w:rsid w:val="0009267B"/>
    <w:rsid w:val="00095A46"/>
    <w:rsid w:val="000A0791"/>
    <w:rsid w:val="000A7B61"/>
    <w:rsid w:val="000C0C57"/>
    <w:rsid w:val="000C1AB1"/>
    <w:rsid w:val="000E3783"/>
    <w:rsid w:val="000F453B"/>
    <w:rsid w:val="00102FBB"/>
    <w:rsid w:val="0010513A"/>
    <w:rsid w:val="001071F4"/>
    <w:rsid w:val="00112991"/>
    <w:rsid w:val="0011599C"/>
    <w:rsid w:val="001358A4"/>
    <w:rsid w:val="0014279B"/>
    <w:rsid w:val="00152BD7"/>
    <w:rsid w:val="00165337"/>
    <w:rsid w:val="00193424"/>
    <w:rsid w:val="00197BCC"/>
    <w:rsid w:val="001A638E"/>
    <w:rsid w:val="001C0C93"/>
    <w:rsid w:val="001E2828"/>
    <w:rsid w:val="001E54E6"/>
    <w:rsid w:val="001F5892"/>
    <w:rsid w:val="00205FC9"/>
    <w:rsid w:val="00207ED8"/>
    <w:rsid w:val="00217082"/>
    <w:rsid w:val="00223A2E"/>
    <w:rsid w:val="00224F20"/>
    <w:rsid w:val="0022661B"/>
    <w:rsid w:val="002329EE"/>
    <w:rsid w:val="002425E1"/>
    <w:rsid w:val="002425EC"/>
    <w:rsid w:val="00242C7D"/>
    <w:rsid w:val="0024402A"/>
    <w:rsid w:val="00244E0C"/>
    <w:rsid w:val="00263F0E"/>
    <w:rsid w:val="0026494F"/>
    <w:rsid w:val="00271F9B"/>
    <w:rsid w:val="002739F0"/>
    <w:rsid w:val="002748B3"/>
    <w:rsid w:val="00283120"/>
    <w:rsid w:val="0028374F"/>
    <w:rsid w:val="00292B70"/>
    <w:rsid w:val="002B1C23"/>
    <w:rsid w:val="002D0186"/>
    <w:rsid w:val="002D2A40"/>
    <w:rsid w:val="002F2148"/>
    <w:rsid w:val="002F6133"/>
    <w:rsid w:val="002F6ADC"/>
    <w:rsid w:val="003043D5"/>
    <w:rsid w:val="00313BB7"/>
    <w:rsid w:val="00320D12"/>
    <w:rsid w:val="00323480"/>
    <w:rsid w:val="0032539A"/>
    <w:rsid w:val="003351DE"/>
    <w:rsid w:val="003542B5"/>
    <w:rsid w:val="00355759"/>
    <w:rsid w:val="00356945"/>
    <w:rsid w:val="00357E7A"/>
    <w:rsid w:val="00360CFE"/>
    <w:rsid w:val="003743FD"/>
    <w:rsid w:val="00377D00"/>
    <w:rsid w:val="00381322"/>
    <w:rsid w:val="003A4577"/>
    <w:rsid w:val="003D456C"/>
    <w:rsid w:val="003F1002"/>
    <w:rsid w:val="003F1BD7"/>
    <w:rsid w:val="003F3242"/>
    <w:rsid w:val="00414685"/>
    <w:rsid w:val="00453599"/>
    <w:rsid w:val="004774FB"/>
    <w:rsid w:val="004852B9"/>
    <w:rsid w:val="004853A7"/>
    <w:rsid w:val="00496BC7"/>
    <w:rsid w:val="004A140B"/>
    <w:rsid w:val="004A1E7E"/>
    <w:rsid w:val="004A5DCB"/>
    <w:rsid w:val="004A78E0"/>
    <w:rsid w:val="004B0076"/>
    <w:rsid w:val="004B418B"/>
    <w:rsid w:val="004D3AAC"/>
    <w:rsid w:val="004D7F17"/>
    <w:rsid w:val="004E072C"/>
    <w:rsid w:val="004F46D3"/>
    <w:rsid w:val="0050408C"/>
    <w:rsid w:val="00512916"/>
    <w:rsid w:val="00517C78"/>
    <w:rsid w:val="00526261"/>
    <w:rsid w:val="00541CC9"/>
    <w:rsid w:val="00542BD7"/>
    <w:rsid w:val="0056483C"/>
    <w:rsid w:val="0057224C"/>
    <w:rsid w:val="00592FC3"/>
    <w:rsid w:val="005F567F"/>
    <w:rsid w:val="0060497B"/>
    <w:rsid w:val="0060507D"/>
    <w:rsid w:val="00607C40"/>
    <w:rsid w:val="00614791"/>
    <w:rsid w:val="00624845"/>
    <w:rsid w:val="00630AE6"/>
    <w:rsid w:val="00634AC0"/>
    <w:rsid w:val="00645016"/>
    <w:rsid w:val="00652F4E"/>
    <w:rsid w:val="00660E67"/>
    <w:rsid w:val="00666BB2"/>
    <w:rsid w:val="00667301"/>
    <w:rsid w:val="00671515"/>
    <w:rsid w:val="00673920"/>
    <w:rsid w:val="0068617A"/>
    <w:rsid w:val="006924F6"/>
    <w:rsid w:val="006930AB"/>
    <w:rsid w:val="006A2600"/>
    <w:rsid w:val="006B169C"/>
    <w:rsid w:val="006B5D2A"/>
    <w:rsid w:val="006B67E4"/>
    <w:rsid w:val="006C549F"/>
    <w:rsid w:val="006D5C23"/>
    <w:rsid w:val="006E05EF"/>
    <w:rsid w:val="006E3179"/>
    <w:rsid w:val="006F0F3C"/>
    <w:rsid w:val="00714509"/>
    <w:rsid w:val="007218C0"/>
    <w:rsid w:val="007228BC"/>
    <w:rsid w:val="00767FC2"/>
    <w:rsid w:val="00776411"/>
    <w:rsid w:val="0077755C"/>
    <w:rsid w:val="00786B67"/>
    <w:rsid w:val="007A0E83"/>
    <w:rsid w:val="007A10B6"/>
    <w:rsid w:val="007A52D4"/>
    <w:rsid w:val="007D0A56"/>
    <w:rsid w:val="007E3CE8"/>
    <w:rsid w:val="007E3D6B"/>
    <w:rsid w:val="00806A86"/>
    <w:rsid w:val="008115B1"/>
    <w:rsid w:val="00816B5B"/>
    <w:rsid w:val="00827E64"/>
    <w:rsid w:val="008466C7"/>
    <w:rsid w:val="008469DB"/>
    <w:rsid w:val="00852AFC"/>
    <w:rsid w:val="0085308A"/>
    <w:rsid w:val="00861442"/>
    <w:rsid w:val="0086212A"/>
    <w:rsid w:val="008809EA"/>
    <w:rsid w:val="008927E7"/>
    <w:rsid w:val="00894D86"/>
    <w:rsid w:val="00895D2C"/>
    <w:rsid w:val="008974A1"/>
    <w:rsid w:val="008A6D23"/>
    <w:rsid w:val="008C0652"/>
    <w:rsid w:val="008C26EC"/>
    <w:rsid w:val="008D0ED8"/>
    <w:rsid w:val="008F171A"/>
    <w:rsid w:val="009003B3"/>
    <w:rsid w:val="0091527C"/>
    <w:rsid w:val="00917A3B"/>
    <w:rsid w:val="009568BD"/>
    <w:rsid w:val="009744C4"/>
    <w:rsid w:val="0097542D"/>
    <w:rsid w:val="00991116"/>
    <w:rsid w:val="009A23B1"/>
    <w:rsid w:val="009A78E1"/>
    <w:rsid w:val="009B0DEB"/>
    <w:rsid w:val="009C7B03"/>
    <w:rsid w:val="009D12F3"/>
    <w:rsid w:val="009D3907"/>
    <w:rsid w:val="009D4E5A"/>
    <w:rsid w:val="009E0C3C"/>
    <w:rsid w:val="009E370C"/>
    <w:rsid w:val="009F4644"/>
    <w:rsid w:val="009F5316"/>
    <w:rsid w:val="009F57B0"/>
    <w:rsid w:val="00A02F00"/>
    <w:rsid w:val="00A070FE"/>
    <w:rsid w:val="00A117C3"/>
    <w:rsid w:val="00A11F46"/>
    <w:rsid w:val="00A159C9"/>
    <w:rsid w:val="00A224E8"/>
    <w:rsid w:val="00A32B51"/>
    <w:rsid w:val="00A44C67"/>
    <w:rsid w:val="00A61FC6"/>
    <w:rsid w:val="00A62A00"/>
    <w:rsid w:val="00A72639"/>
    <w:rsid w:val="00A806C7"/>
    <w:rsid w:val="00A85E9A"/>
    <w:rsid w:val="00AC4BB2"/>
    <w:rsid w:val="00AD7550"/>
    <w:rsid w:val="00B01113"/>
    <w:rsid w:val="00B406AA"/>
    <w:rsid w:val="00B60F45"/>
    <w:rsid w:val="00B73EC6"/>
    <w:rsid w:val="00B76762"/>
    <w:rsid w:val="00B87F64"/>
    <w:rsid w:val="00B9451F"/>
    <w:rsid w:val="00BA208E"/>
    <w:rsid w:val="00BB40C4"/>
    <w:rsid w:val="00BD01D4"/>
    <w:rsid w:val="00BF1BB5"/>
    <w:rsid w:val="00C074C9"/>
    <w:rsid w:val="00C5276A"/>
    <w:rsid w:val="00C53342"/>
    <w:rsid w:val="00C55681"/>
    <w:rsid w:val="00C841D9"/>
    <w:rsid w:val="00C92A5B"/>
    <w:rsid w:val="00CA0CB0"/>
    <w:rsid w:val="00CA2DCB"/>
    <w:rsid w:val="00CA7E68"/>
    <w:rsid w:val="00CB6681"/>
    <w:rsid w:val="00CD504C"/>
    <w:rsid w:val="00CE598C"/>
    <w:rsid w:val="00D022D4"/>
    <w:rsid w:val="00D028AE"/>
    <w:rsid w:val="00D27AFC"/>
    <w:rsid w:val="00D30592"/>
    <w:rsid w:val="00D34FBD"/>
    <w:rsid w:val="00D4669C"/>
    <w:rsid w:val="00D51F7A"/>
    <w:rsid w:val="00D53114"/>
    <w:rsid w:val="00D60473"/>
    <w:rsid w:val="00D70697"/>
    <w:rsid w:val="00D8087B"/>
    <w:rsid w:val="00D82B8E"/>
    <w:rsid w:val="00D864BF"/>
    <w:rsid w:val="00D95DF7"/>
    <w:rsid w:val="00DB21BF"/>
    <w:rsid w:val="00DE305F"/>
    <w:rsid w:val="00DE7097"/>
    <w:rsid w:val="00E013AE"/>
    <w:rsid w:val="00E04ABF"/>
    <w:rsid w:val="00E45EE8"/>
    <w:rsid w:val="00E64A8C"/>
    <w:rsid w:val="00E728FD"/>
    <w:rsid w:val="00EA3DD1"/>
    <w:rsid w:val="00EA3EF0"/>
    <w:rsid w:val="00EA65F8"/>
    <w:rsid w:val="00EB7CB1"/>
    <w:rsid w:val="00EC2B88"/>
    <w:rsid w:val="00ED40E1"/>
    <w:rsid w:val="00EF6658"/>
    <w:rsid w:val="00F01E35"/>
    <w:rsid w:val="00F41DD5"/>
    <w:rsid w:val="00F4360B"/>
    <w:rsid w:val="00F56561"/>
    <w:rsid w:val="00F81AB8"/>
    <w:rsid w:val="00F95D46"/>
    <w:rsid w:val="00F97BF5"/>
    <w:rsid w:val="00FA32AB"/>
    <w:rsid w:val="00FA49E5"/>
    <w:rsid w:val="00FA652B"/>
    <w:rsid w:val="00FC5644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D5C14-A7AF-4038-965C-B803946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E1"/>
  </w:style>
  <w:style w:type="paragraph" w:styleId="1">
    <w:name w:val="heading 1"/>
    <w:basedOn w:val="a"/>
    <w:link w:val="10"/>
    <w:uiPriority w:val="99"/>
    <w:qFormat/>
    <w:rsid w:val="0022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2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7BC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7BCC"/>
    <w:pPr>
      <w:keepNext/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97B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97BC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0">
    <w:name w:val="a1"/>
    <w:basedOn w:val="a0"/>
    <w:rsid w:val="0022661B"/>
  </w:style>
  <w:style w:type="character" w:styleId="a3">
    <w:name w:val="Hyperlink"/>
    <w:basedOn w:val="a0"/>
    <w:unhideWhenUsed/>
    <w:rsid w:val="00226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61B"/>
    <w:rPr>
      <w:color w:val="800080"/>
      <w:u w:val="single"/>
    </w:rPr>
  </w:style>
  <w:style w:type="character" w:customStyle="1" w:styleId="a20">
    <w:name w:val="a2"/>
    <w:basedOn w:val="a0"/>
    <w:rsid w:val="0022661B"/>
  </w:style>
  <w:style w:type="paragraph" w:customStyle="1" w:styleId="consplusnormal">
    <w:name w:val="consplusnormal"/>
    <w:basedOn w:val="a"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A5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A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F58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D8087B"/>
  </w:style>
  <w:style w:type="paragraph" w:styleId="a8">
    <w:name w:val="Title"/>
    <w:basedOn w:val="a"/>
    <w:link w:val="a9"/>
    <w:qFormat/>
    <w:rsid w:val="00D80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D808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адин стиль"/>
    <w:basedOn w:val="a"/>
    <w:link w:val="ad"/>
    <w:uiPriority w:val="99"/>
    <w:rsid w:val="00D808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"/>
    <w:basedOn w:val="a0"/>
    <w:link w:val="ac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808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8087B"/>
  </w:style>
  <w:style w:type="character" w:styleId="af1">
    <w:name w:val="line number"/>
    <w:basedOn w:val="a0"/>
    <w:rsid w:val="00D8087B"/>
  </w:style>
  <w:style w:type="paragraph" w:styleId="af2">
    <w:name w:val="footer"/>
    <w:basedOn w:val="a"/>
    <w:link w:val="af3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Normal (Web)"/>
    <w:basedOn w:val="a"/>
    <w:rsid w:val="00D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D8087B"/>
    <w:rPr>
      <w:b/>
      <w:bCs/>
    </w:rPr>
  </w:style>
  <w:style w:type="paragraph" w:customStyle="1" w:styleId="text">
    <w:name w:val="text"/>
    <w:basedOn w:val="a"/>
    <w:rsid w:val="00D808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A3EF0"/>
  </w:style>
  <w:style w:type="numbering" w:customStyle="1" w:styleId="33">
    <w:name w:val="Нет списка3"/>
    <w:next w:val="a2"/>
    <w:uiPriority w:val="99"/>
    <w:semiHidden/>
    <w:unhideWhenUsed/>
    <w:rsid w:val="00E04ABF"/>
  </w:style>
  <w:style w:type="numbering" w:customStyle="1" w:styleId="41">
    <w:name w:val="Нет списка4"/>
    <w:next w:val="a2"/>
    <w:uiPriority w:val="99"/>
    <w:semiHidden/>
    <w:unhideWhenUsed/>
    <w:rsid w:val="008A6D23"/>
  </w:style>
  <w:style w:type="character" w:customStyle="1" w:styleId="30">
    <w:name w:val="Заголовок 3 Знак"/>
    <w:basedOn w:val="a0"/>
    <w:link w:val="3"/>
    <w:uiPriority w:val="99"/>
    <w:rsid w:val="00197B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7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B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97B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97BCC"/>
  </w:style>
  <w:style w:type="table" w:styleId="af6">
    <w:name w:val="Table Grid"/>
    <w:basedOn w:val="a1"/>
    <w:uiPriority w:val="99"/>
    <w:rsid w:val="0019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197BC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9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197BC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97B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97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19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97B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97BC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"/>
    <w:rsid w:val="00197B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97BCC"/>
    <w:rPr>
      <w:b/>
      <w:sz w:val="28"/>
    </w:rPr>
  </w:style>
  <w:style w:type="character" w:customStyle="1" w:styleId="12">
    <w:name w:val="Название Знак1"/>
    <w:uiPriority w:val="99"/>
    <w:rsid w:val="00197BCC"/>
    <w:rPr>
      <w:rFonts w:ascii="Cambria" w:hAnsi="Cambria"/>
      <w:color w:val="17365D"/>
      <w:spacing w:val="5"/>
      <w:kern w:val="28"/>
      <w:sz w:val="52"/>
    </w:rPr>
  </w:style>
  <w:style w:type="paragraph" w:styleId="af9">
    <w:name w:val="List Paragraph"/>
    <w:basedOn w:val="a"/>
    <w:uiPriority w:val="99"/>
    <w:qFormat/>
    <w:rsid w:val="00197B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197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uiPriority w:val="99"/>
    <w:locked/>
    <w:rsid w:val="00197BCC"/>
    <w:rPr>
      <w:lang w:val="ru-RU" w:eastAsia="ru-RU"/>
    </w:rPr>
  </w:style>
  <w:style w:type="character" w:customStyle="1" w:styleId="13">
    <w:name w:val="Текст выноски Знак1"/>
    <w:uiPriority w:val="99"/>
    <w:rsid w:val="00197BCC"/>
    <w:rPr>
      <w:rFonts w:ascii="Tahoma" w:hAnsi="Tahoma"/>
      <w:sz w:val="16"/>
    </w:rPr>
  </w:style>
  <w:style w:type="paragraph" w:customStyle="1" w:styleId="14">
    <w:name w:val="Знак Знак Знак Знак Знак Знак Знак1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6">
    <w:name w:val="Знак Знак2"/>
    <w:uiPriority w:val="99"/>
    <w:rsid w:val="00197BCC"/>
    <w:rPr>
      <w:b/>
      <w:sz w:val="28"/>
    </w:rPr>
  </w:style>
  <w:style w:type="character" w:customStyle="1" w:styleId="42">
    <w:name w:val="Знак Знак4"/>
    <w:uiPriority w:val="99"/>
    <w:locked/>
    <w:rsid w:val="00197BCC"/>
    <w:rPr>
      <w:b/>
      <w:sz w:val="28"/>
      <w:lang w:val="ru-RU" w:eastAsia="ru-RU"/>
    </w:rPr>
  </w:style>
  <w:style w:type="character" w:customStyle="1" w:styleId="610">
    <w:name w:val="Знак Знак61"/>
    <w:uiPriority w:val="99"/>
    <w:locked/>
    <w:rsid w:val="00197BCC"/>
    <w:rPr>
      <w:rFonts w:cs="Times New Roman"/>
      <w:sz w:val="24"/>
      <w:szCs w:val="24"/>
      <w:lang w:val="ru-RU" w:eastAsia="ru-RU" w:bidi="ar-SA"/>
    </w:rPr>
  </w:style>
  <w:style w:type="numbering" w:customStyle="1" w:styleId="62">
    <w:name w:val="Нет списка6"/>
    <w:next w:val="a2"/>
    <w:uiPriority w:val="99"/>
    <w:semiHidden/>
    <w:unhideWhenUsed/>
    <w:rsid w:val="003A4577"/>
  </w:style>
  <w:style w:type="numbering" w:customStyle="1" w:styleId="7">
    <w:name w:val="Нет списка7"/>
    <w:next w:val="a2"/>
    <w:uiPriority w:val="99"/>
    <w:semiHidden/>
    <w:unhideWhenUsed/>
    <w:rsid w:val="00207ED8"/>
  </w:style>
  <w:style w:type="numbering" w:customStyle="1" w:styleId="8">
    <w:name w:val="Нет списка8"/>
    <w:next w:val="a2"/>
    <w:uiPriority w:val="99"/>
    <w:semiHidden/>
    <w:unhideWhenUsed/>
    <w:rsid w:val="00D82B8E"/>
  </w:style>
  <w:style w:type="character" w:customStyle="1" w:styleId="blk">
    <w:name w:val="blk"/>
    <w:basedOn w:val="a0"/>
    <w:rsid w:val="00D8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10B6-970F-4AB9-AEFA-683376A3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67</cp:revision>
  <cp:lastPrinted>2019-04-29T03:34:00Z</cp:lastPrinted>
  <dcterms:created xsi:type="dcterms:W3CDTF">2017-06-27T03:49:00Z</dcterms:created>
  <dcterms:modified xsi:type="dcterms:W3CDTF">2019-07-05T04:38:00Z</dcterms:modified>
</cp:coreProperties>
</file>