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52906" w:rsidRDefault="00452906" w:rsidP="0045290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5290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праве родителей на бесплатное совместное нахождение с ребенком в медицинской организации</w:t>
      </w:r>
    </w:p>
    <w:p w:rsidR="00452906" w:rsidRPr="00452906" w:rsidRDefault="00452906" w:rsidP="004529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>С 1 января 2023 года вступит в силу Федеральный закон от 14.07.2022 № 317-ФЗ, которым внесены изменения в статьи 51 и 80 Федерального закона от 21.11.2011 № 323-ФЗ «Об основах охраны здоровья граждан в Российской Федерации».</w:t>
      </w:r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proofErr w:type="gramStart"/>
      <w:r w:rsidRPr="00452906">
        <w:rPr>
          <w:color w:val="333333"/>
          <w:sz w:val="28"/>
          <w:szCs w:val="28"/>
          <w:shd w:val="clear" w:color="auto" w:fill="FFFFFF"/>
        </w:rPr>
        <w:t>Так, часть 3 статьи 51 данного Федерального закона изложена в новой редакции, в соответствии с которой одному из родителей,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лечения.</w:t>
      </w:r>
      <w:proofErr w:type="gramEnd"/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>Плата за создание условий пребывания в стационарных условиях, в том числе за предоставление спального места и питания, с указанных лиц </w:t>
      </w:r>
      <w:r w:rsidRPr="00452906">
        <w:rPr>
          <w:rStyle w:val="a4"/>
          <w:color w:val="333333"/>
          <w:sz w:val="28"/>
          <w:szCs w:val="28"/>
          <w:shd w:val="clear" w:color="auto" w:fill="FFFFFF"/>
        </w:rPr>
        <w:t>не взимается</w:t>
      </w:r>
      <w:r w:rsidRPr="00452906">
        <w:rPr>
          <w:color w:val="333333"/>
          <w:sz w:val="28"/>
          <w:szCs w:val="28"/>
          <w:shd w:val="clear" w:color="auto" w:fill="FFFFFF"/>
        </w:rPr>
        <w:t> при совместном нахождении в медицинской организации:</w:t>
      </w:r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proofErr w:type="gramStart"/>
      <w:r w:rsidRPr="00452906">
        <w:rPr>
          <w:color w:val="333333"/>
          <w:sz w:val="28"/>
          <w:szCs w:val="28"/>
          <w:shd w:val="clear" w:color="auto" w:fill="FFFFFF"/>
        </w:rPr>
        <w:t xml:space="preserve">с ребенком-инвалидом, который в соответствии с индивидуальной программой реабилитации или </w:t>
      </w:r>
      <w:proofErr w:type="spellStart"/>
      <w:r w:rsidRPr="00452906">
        <w:rPr>
          <w:color w:val="333333"/>
          <w:sz w:val="28"/>
          <w:szCs w:val="28"/>
          <w:shd w:val="clear" w:color="auto" w:fill="FFFFFF"/>
        </w:rPr>
        <w:t>абилитации</w:t>
      </w:r>
      <w:proofErr w:type="spellEnd"/>
      <w:r w:rsidRPr="00452906">
        <w:rPr>
          <w:color w:val="333333"/>
          <w:sz w:val="28"/>
          <w:szCs w:val="28"/>
          <w:shd w:val="clear" w:color="auto" w:fill="FFFFFF"/>
        </w:rPr>
        <w:t xml:space="preserve">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поведения), – независимо от возраста ребенка-инвалида;</w:t>
      </w:r>
      <w:proofErr w:type="gramEnd"/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>с ребенком до достижения им возраста четырех лет;</w:t>
      </w:r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>с ребенком в возрасте старше четырех лет – при наличии медицинских показаний.</w:t>
      </w:r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 xml:space="preserve">Изменилась также редакция пункта 4 части 3 статьи 80 Федерального закона. </w:t>
      </w:r>
      <w:proofErr w:type="gramStart"/>
      <w:r w:rsidRPr="00452906">
        <w:rPr>
          <w:color w:val="333333"/>
          <w:sz w:val="28"/>
          <w:szCs w:val="28"/>
          <w:shd w:val="clear" w:color="auto" w:fill="FFFFFF"/>
        </w:rPr>
        <w:t>В частности,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 </w:t>
      </w:r>
      <w:r w:rsidRPr="00452906">
        <w:rPr>
          <w:rStyle w:val="a4"/>
          <w:color w:val="333333"/>
          <w:sz w:val="28"/>
          <w:szCs w:val="28"/>
          <w:shd w:val="clear" w:color="auto" w:fill="FFFFFF"/>
        </w:rPr>
        <w:t>не подлежат оплате за счет личных средств граждан</w:t>
      </w:r>
      <w:r w:rsidRPr="00452906">
        <w:rPr>
          <w:color w:val="333333"/>
          <w:sz w:val="28"/>
          <w:szCs w:val="28"/>
          <w:shd w:val="clear" w:color="auto" w:fill="FFFFFF"/>
        </w:rPr>
        <w:t> 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</w:t>
      </w:r>
      <w:proofErr w:type="gramEnd"/>
      <w:r w:rsidRPr="0045290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52906">
        <w:rPr>
          <w:color w:val="333333"/>
          <w:sz w:val="28"/>
          <w:szCs w:val="28"/>
          <w:shd w:val="clear" w:color="auto" w:fill="FFFFFF"/>
        </w:rPr>
        <w:t xml:space="preserve">медицинской организации в стационарных условиях с ребенком до достижения им возраста четырех лет, с ребенком старше указанного возраста – при наличии медицинских показаний, а с ребенком-инвалидом, который в соответствии с индивидуальной программой реабилитации или </w:t>
      </w:r>
      <w:proofErr w:type="spellStart"/>
      <w:r w:rsidRPr="00452906">
        <w:rPr>
          <w:color w:val="333333"/>
          <w:sz w:val="28"/>
          <w:szCs w:val="28"/>
          <w:shd w:val="clear" w:color="auto" w:fill="FFFFFF"/>
        </w:rPr>
        <w:t>абилитации</w:t>
      </w:r>
      <w:proofErr w:type="spellEnd"/>
      <w:r w:rsidRPr="00452906">
        <w:rPr>
          <w:color w:val="333333"/>
          <w:sz w:val="28"/>
          <w:szCs w:val="28"/>
          <w:shd w:val="clear" w:color="auto" w:fill="FFFFFF"/>
        </w:rPr>
        <w:t xml:space="preserve">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степеней выраженности (ограничения способности к самообслуживанию, и (или) самостоятельному</w:t>
      </w:r>
      <w:proofErr w:type="gramEnd"/>
      <w:r w:rsidRPr="0045290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52906">
        <w:rPr>
          <w:color w:val="333333"/>
          <w:sz w:val="28"/>
          <w:szCs w:val="28"/>
          <w:shd w:val="clear" w:color="auto" w:fill="FFFFFF"/>
        </w:rPr>
        <w:t xml:space="preserve">передвижению, </w:t>
      </w:r>
      <w:r w:rsidRPr="00452906">
        <w:rPr>
          <w:color w:val="333333"/>
          <w:sz w:val="28"/>
          <w:szCs w:val="28"/>
          <w:shd w:val="clear" w:color="auto" w:fill="FFFFFF"/>
        </w:rPr>
        <w:lastRenderedPageBreak/>
        <w:t>и (или) ориентации, и (или) общению, и (или) обучению, и (или) контролю своего поведения), – независимо от возраста ребенка-инвалида.</w:t>
      </w:r>
      <w:proofErr w:type="gramEnd"/>
    </w:p>
    <w:p w:rsidR="00452906" w:rsidRPr="00452906" w:rsidRDefault="00452906" w:rsidP="004529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452906">
        <w:rPr>
          <w:color w:val="333333"/>
          <w:sz w:val="28"/>
          <w:szCs w:val="28"/>
          <w:shd w:val="clear" w:color="auto" w:fill="FFFFFF"/>
        </w:rPr>
        <w:t>Указанные изменения подготовлены в целях установления дополнительной гарантии создания комфортных психологических и физиологических условий пребывания детей-инвалидов в стационарах медицинских организаций.</w:t>
      </w:r>
    </w:p>
    <w:sectPr w:rsidR="00452906" w:rsidRPr="0045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452906"/>
    <w:rsid w:val="00452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529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4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2022-12-09T07:39:00Z</dcterms:created>
  <dcterms:modified xsi:type="dcterms:W3CDTF">2022-12-09T07:45:00Z</dcterms:modified>
</cp:coreProperties>
</file>