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F11DB" w14:textId="70E64035" w:rsidR="00C0241A" w:rsidRPr="00D839C6" w:rsidRDefault="00C0241A" w:rsidP="00C024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9C6">
        <w:rPr>
          <w:rFonts w:ascii="Times New Roman" w:hAnsi="Times New Roman" w:cs="Times New Roman"/>
          <w:sz w:val="28"/>
          <w:szCs w:val="28"/>
        </w:rPr>
        <w:t xml:space="preserve">Прокуратурой района в рамках надзорных мероприятий выявлены факты нарушения индивидуальным предпринимателем трудовых прав граждан, выразившиеся в ненадлежащем оформлении трудовых отношений. </w:t>
      </w:r>
    </w:p>
    <w:p w14:paraId="718CEBBA" w14:textId="7B7C8D30" w:rsidR="00C0241A" w:rsidRPr="00D839C6" w:rsidRDefault="00C0241A" w:rsidP="00C024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9C6">
        <w:rPr>
          <w:rFonts w:ascii="Times New Roman" w:hAnsi="Times New Roman" w:cs="Times New Roman"/>
          <w:sz w:val="28"/>
          <w:szCs w:val="28"/>
        </w:rPr>
        <w:t xml:space="preserve">Так, между индивидуальным предпринимателем и </w:t>
      </w:r>
      <w:r>
        <w:rPr>
          <w:rFonts w:ascii="Times New Roman" w:hAnsi="Times New Roman" w:cs="Times New Roman"/>
          <w:sz w:val="28"/>
          <w:szCs w:val="28"/>
        </w:rPr>
        <w:t xml:space="preserve">гражданами </w:t>
      </w:r>
      <w:r w:rsidRPr="00D839C6">
        <w:rPr>
          <w:rFonts w:ascii="Times New Roman" w:hAnsi="Times New Roman" w:cs="Times New Roman"/>
          <w:sz w:val="28"/>
          <w:szCs w:val="28"/>
        </w:rPr>
        <w:t>фактически существовали трудовые отношения без оформления трудового договора.</w:t>
      </w:r>
    </w:p>
    <w:p w14:paraId="0C7C70C8" w14:textId="6BDF62F2" w:rsidR="00B72D0C" w:rsidRPr="00C0241A" w:rsidRDefault="00C0241A" w:rsidP="00C024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9C6">
        <w:rPr>
          <w:rFonts w:ascii="Times New Roman" w:hAnsi="Times New Roman" w:cs="Times New Roman"/>
          <w:sz w:val="28"/>
          <w:szCs w:val="28"/>
        </w:rPr>
        <w:t xml:space="preserve">В связи с вышеизложенным,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индивидуального предпринимателя было </w:t>
      </w:r>
      <w:r w:rsidRPr="00D839C6">
        <w:rPr>
          <w:rFonts w:ascii="Times New Roman" w:hAnsi="Times New Roman" w:cs="Times New Roman"/>
          <w:sz w:val="28"/>
          <w:szCs w:val="28"/>
        </w:rPr>
        <w:t xml:space="preserve">возбуждено </w:t>
      </w:r>
      <w:r>
        <w:rPr>
          <w:rFonts w:ascii="Times New Roman" w:hAnsi="Times New Roman" w:cs="Times New Roman"/>
          <w:sz w:val="28"/>
          <w:szCs w:val="28"/>
        </w:rPr>
        <w:t xml:space="preserve">два </w:t>
      </w:r>
      <w:r w:rsidRPr="00D839C6">
        <w:rPr>
          <w:rFonts w:ascii="Times New Roman" w:hAnsi="Times New Roman" w:cs="Times New Roman"/>
          <w:sz w:val="28"/>
          <w:szCs w:val="28"/>
        </w:rPr>
        <w:t xml:space="preserve">дела об административных правонарушениях, предусмотренных ч. 4 ст. 5.27 КоАП РФ,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839C6">
        <w:rPr>
          <w:rFonts w:ascii="Times New Roman" w:hAnsi="Times New Roman" w:cs="Times New Roman"/>
          <w:sz w:val="28"/>
          <w:szCs w:val="28"/>
        </w:rPr>
        <w:t>о результатам 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которых</w:t>
      </w:r>
      <w:r w:rsidRPr="00D839C6">
        <w:rPr>
          <w:rFonts w:ascii="Times New Roman" w:hAnsi="Times New Roman" w:cs="Times New Roman"/>
          <w:sz w:val="28"/>
          <w:szCs w:val="28"/>
        </w:rPr>
        <w:t xml:space="preserve"> лицо привлечено к административной ответственности</w:t>
      </w:r>
      <w:bookmarkStart w:id="0" w:name="_GoBack"/>
      <w:bookmarkEnd w:id="0"/>
      <w:r w:rsidRPr="00D839C6">
        <w:rPr>
          <w:rFonts w:ascii="Times New Roman" w:hAnsi="Times New Roman" w:cs="Times New Roman"/>
          <w:sz w:val="28"/>
          <w:szCs w:val="28"/>
        </w:rPr>
        <w:t>.</w:t>
      </w:r>
    </w:p>
    <w:sectPr w:rsidR="00B72D0C" w:rsidRPr="00C02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97E"/>
    <w:rsid w:val="006F36B6"/>
    <w:rsid w:val="00C0241A"/>
    <w:rsid w:val="00CC2A71"/>
    <w:rsid w:val="00FF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D6609"/>
  <w15:chartTrackingRefBased/>
  <w15:docId w15:val="{D778D11E-8B63-445E-A150-74F79037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2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497</Characters>
  <Application>Microsoft Office Word</Application>
  <DocSecurity>0</DocSecurity>
  <Lines>4</Lines>
  <Paragraphs>1</Paragraphs>
  <ScaleCrop>false</ScaleCrop>
  <Company>Прокуратура РФ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Лафир Никита Алексеевич</dc:creator>
  <cp:keywords/>
  <dc:description/>
  <cp:lastModifiedBy>Лафир Никита Алексеевич</cp:lastModifiedBy>
  <cp:revision>2</cp:revision>
  <dcterms:created xsi:type="dcterms:W3CDTF">2022-11-25T04:34:00Z</dcterms:created>
  <dcterms:modified xsi:type="dcterms:W3CDTF">2022-11-25T04:39:00Z</dcterms:modified>
</cp:coreProperties>
</file>