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B36BBC" w14:textId="426184EF" w:rsidR="006C73B3" w:rsidRPr="00CC70CF" w:rsidRDefault="006C73B3" w:rsidP="006C73B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C70CF">
        <w:rPr>
          <w:rFonts w:ascii="Times New Roman" w:hAnsi="Times New Roman"/>
          <w:sz w:val="28"/>
          <w:szCs w:val="28"/>
        </w:rPr>
        <w:t>В прокуратуру Ленинского района поступило обращение директора МУП «</w:t>
      </w:r>
      <w:proofErr w:type="spellStart"/>
      <w:r w:rsidRPr="00CC70CF">
        <w:rPr>
          <w:rFonts w:ascii="Times New Roman" w:hAnsi="Times New Roman"/>
          <w:sz w:val="28"/>
          <w:szCs w:val="28"/>
        </w:rPr>
        <w:t>Тепловодснаб</w:t>
      </w:r>
      <w:proofErr w:type="spellEnd"/>
      <w:r w:rsidRPr="00CC70CF">
        <w:rPr>
          <w:rFonts w:ascii="Times New Roman" w:hAnsi="Times New Roman"/>
          <w:sz w:val="28"/>
          <w:szCs w:val="28"/>
        </w:rPr>
        <w:t xml:space="preserve">» о введении режима ограничения подачи электроэнергии на котельной «Центральная» с. Бабстово. </w:t>
      </w:r>
    </w:p>
    <w:p w14:paraId="6638BACD" w14:textId="123B6690" w:rsidR="006C73B3" w:rsidRPr="00CC70CF" w:rsidRDefault="006C73B3" w:rsidP="006C73B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C70CF">
        <w:rPr>
          <w:rFonts w:ascii="Times New Roman" w:hAnsi="Times New Roman"/>
          <w:sz w:val="28"/>
          <w:szCs w:val="28"/>
        </w:rPr>
        <w:t>Установлено, что между гарантирующим поставщиком ПАО «Дальневосточная энергетическая компания» и МУП «</w:t>
      </w:r>
      <w:proofErr w:type="spellStart"/>
      <w:r w:rsidRPr="00CC70CF">
        <w:rPr>
          <w:rFonts w:ascii="Times New Roman" w:hAnsi="Times New Roman"/>
          <w:sz w:val="28"/>
          <w:szCs w:val="28"/>
        </w:rPr>
        <w:t>Тепловодснаб</w:t>
      </w:r>
      <w:proofErr w:type="spellEnd"/>
      <w:r w:rsidRPr="00CC70CF">
        <w:rPr>
          <w:rFonts w:ascii="Times New Roman" w:hAnsi="Times New Roman"/>
          <w:sz w:val="28"/>
          <w:szCs w:val="28"/>
        </w:rPr>
        <w:t xml:space="preserve">» заключен </w:t>
      </w:r>
      <w:proofErr w:type="gramStart"/>
      <w:r w:rsidRPr="00CC70CF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70CF">
        <w:rPr>
          <w:rFonts w:ascii="Times New Roman" w:hAnsi="Times New Roman"/>
          <w:sz w:val="28"/>
          <w:szCs w:val="28"/>
        </w:rPr>
        <w:t>энергоснабжения</w:t>
      </w:r>
      <w:proofErr w:type="gramEnd"/>
      <w:r w:rsidRPr="00CC70CF">
        <w:rPr>
          <w:rFonts w:ascii="Times New Roman" w:hAnsi="Times New Roman"/>
          <w:sz w:val="28"/>
          <w:szCs w:val="28"/>
        </w:rPr>
        <w:t xml:space="preserve"> по условиям которого гарантирующий поставщик обязался осуществлять продажу электрической энергии (мощности), а потребитель обязуется оплачивать электрическую энергию (мощность) и оказанные услуги.</w:t>
      </w:r>
    </w:p>
    <w:p w14:paraId="5C609821" w14:textId="77777777" w:rsidR="006C73B3" w:rsidRPr="00CC70CF" w:rsidRDefault="006C73B3" w:rsidP="006C73B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C70CF">
        <w:rPr>
          <w:rFonts w:ascii="Times New Roman" w:hAnsi="Times New Roman"/>
          <w:sz w:val="28"/>
          <w:szCs w:val="28"/>
        </w:rPr>
        <w:t>Основанием для ввода режима ограничения поставки электроэнергии на вышеуказанную точку поставки послужило наличие задолженности МУП «</w:t>
      </w:r>
      <w:proofErr w:type="spellStart"/>
      <w:r w:rsidRPr="00CC70CF">
        <w:rPr>
          <w:rFonts w:ascii="Times New Roman" w:hAnsi="Times New Roman"/>
          <w:sz w:val="28"/>
          <w:szCs w:val="28"/>
        </w:rPr>
        <w:t>Тепловодснаб</w:t>
      </w:r>
      <w:proofErr w:type="spellEnd"/>
      <w:r w:rsidRPr="00CC70CF">
        <w:rPr>
          <w:rFonts w:ascii="Times New Roman" w:hAnsi="Times New Roman"/>
          <w:sz w:val="28"/>
          <w:szCs w:val="28"/>
        </w:rPr>
        <w:t>» за потребленную электроэнергию.</w:t>
      </w:r>
    </w:p>
    <w:p w14:paraId="00B90ABA" w14:textId="77777777" w:rsidR="006C73B3" w:rsidRPr="00CC70CF" w:rsidRDefault="006C73B3" w:rsidP="006C73B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C70CF">
        <w:rPr>
          <w:rFonts w:ascii="Times New Roman" w:hAnsi="Times New Roman"/>
          <w:sz w:val="28"/>
          <w:szCs w:val="28"/>
        </w:rPr>
        <w:t xml:space="preserve">Указанная котельная вырабатывает и поставляет тепловую энергию в социально значимые объекты в с. Бабстово ЕАО - школы, детский сад, органы государственной власти, а также многоквартирные дома. </w:t>
      </w:r>
    </w:p>
    <w:p w14:paraId="55DD21CA" w14:textId="13186C3F" w:rsidR="006C73B3" w:rsidRPr="00CC70CF" w:rsidRDefault="006C73B3" w:rsidP="006C73B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C70CF">
        <w:rPr>
          <w:rFonts w:ascii="Times New Roman" w:hAnsi="Times New Roman"/>
          <w:sz w:val="28"/>
          <w:szCs w:val="28"/>
        </w:rPr>
        <w:t>Действия Филиал</w:t>
      </w:r>
      <w:r>
        <w:rPr>
          <w:rFonts w:ascii="Times New Roman" w:hAnsi="Times New Roman"/>
          <w:sz w:val="28"/>
          <w:szCs w:val="28"/>
        </w:rPr>
        <w:t>а</w:t>
      </w:r>
      <w:r w:rsidRPr="00CC70CF">
        <w:rPr>
          <w:rFonts w:ascii="Times New Roman" w:hAnsi="Times New Roman"/>
          <w:sz w:val="28"/>
          <w:szCs w:val="28"/>
        </w:rPr>
        <w:t xml:space="preserve"> ПАО «ДЭК» - «Энергосбыт ЕАО» по прекращению поставки ресурсов организации-потребителю, к сетям которой подключены абоненты, своевременно оплачивающие использованные топливно-энергетические рес</w:t>
      </w:r>
      <w:bookmarkStart w:id="0" w:name="_GoBack"/>
      <w:bookmarkEnd w:id="0"/>
      <w:r w:rsidRPr="00CC70CF">
        <w:rPr>
          <w:rFonts w:ascii="Times New Roman" w:hAnsi="Times New Roman"/>
          <w:sz w:val="28"/>
          <w:szCs w:val="28"/>
        </w:rPr>
        <w:t>урсы влекут нарушение их прав на получение коммунальных услуг, гарантированных Конституцией РФ, а кроме того   став</w:t>
      </w:r>
      <w:r>
        <w:rPr>
          <w:rFonts w:ascii="Times New Roman" w:hAnsi="Times New Roman"/>
          <w:sz w:val="28"/>
          <w:szCs w:val="28"/>
        </w:rPr>
        <w:t>я</w:t>
      </w:r>
      <w:r w:rsidRPr="00CC70CF">
        <w:rPr>
          <w:rFonts w:ascii="Times New Roman" w:hAnsi="Times New Roman"/>
          <w:sz w:val="28"/>
          <w:szCs w:val="28"/>
        </w:rPr>
        <w:t>т под угрозу прохождение отопительного периода 2022-2023 годов.</w:t>
      </w:r>
    </w:p>
    <w:p w14:paraId="3D2AF8CD" w14:textId="7358072E" w:rsidR="00B72D0C" w:rsidRPr="006C73B3" w:rsidRDefault="006C73B3" w:rsidP="006C73B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C70CF">
        <w:rPr>
          <w:rFonts w:ascii="Times New Roman" w:hAnsi="Times New Roman"/>
          <w:sz w:val="28"/>
          <w:szCs w:val="28"/>
        </w:rPr>
        <w:t xml:space="preserve">В этой связи прокурор района Иван Левченко обратился в суд с исковым заявлением к Филиалу ПАО «ДЭК» - «Энергосбыт ЕАО» об </w:t>
      </w:r>
      <w:proofErr w:type="spellStart"/>
      <w:r w:rsidRPr="00CC70CF">
        <w:rPr>
          <w:rFonts w:ascii="Times New Roman" w:hAnsi="Times New Roman"/>
          <w:sz w:val="28"/>
          <w:szCs w:val="28"/>
        </w:rPr>
        <w:t>обязании</w:t>
      </w:r>
      <w:proofErr w:type="spellEnd"/>
      <w:r w:rsidRPr="00CC70CF">
        <w:rPr>
          <w:rFonts w:ascii="Times New Roman" w:hAnsi="Times New Roman"/>
          <w:sz w:val="28"/>
          <w:szCs w:val="28"/>
        </w:rPr>
        <w:t xml:space="preserve"> обеспечить поставку электроэнергии на котельной «Центральная» с. Бабстово.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Исковое заявление </w:t>
      </w:r>
      <w:r>
        <w:rPr>
          <w:rFonts w:ascii="Times New Roman" w:hAnsi="Times New Roman"/>
          <w:sz w:val="28"/>
          <w:szCs w:val="28"/>
        </w:rPr>
        <w:t>рассмотрено и удовлетворено</w:t>
      </w:r>
      <w:r>
        <w:rPr>
          <w:rFonts w:ascii="Times New Roman" w:hAnsi="Times New Roman"/>
          <w:sz w:val="28"/>
          <w:szCs w:val="28"/>
        </w:rPr>
        <w:t>.</w:t>
      </w:r>
    </w:p>
    <w:sectPr w:rsidR="00B72D0C" w:rsidRPr="006C7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739"/>
    <w:rsid w:val="006C73B3"/>
    <w:rsid w:val="006F36B6"/>
    <w:rsid w:val="00973739"/>
    <w:rsid w:val="00CC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FECF0"/>
  <w15:chartTrackingRefBased/>
  <w15:docId w15:val="{354B63BA-20A5-43AE-8A1F-222A5C9F7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7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1306</Characters>
  <Application>Microsoft Office Word</Application>
  <DocSecurity>0</DocSecurity>
  <Lines>10</Lines>
  <Paragraphs>3</Paragraphs>
  <ScaleCrop>false</ScaleCrop>
  <Company>Прокуратура РФ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Лафир Никита Алексеевич</dc:creator>
  <cp:keywords/>
  <dc:description/>
  <cp:lastModifiedBy>Лафир Никита Алексеевич</cp:lastModifiedBy>
  <cp:revision>2</cp:revision>
  <dcterms:created xsi:type="dcterms:W3CDTF">2022-11-25T04:42:00Z</dcterms:created>
  <dcterms:modified xsi:type="dcterms:W3CDTF">2022-11-25T04:47:00Z</dcterms:modified>
</cp:coreProperties>
</file>