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D07" w:rsidRDefault="00D44E2C" w:rsidP="00F32D0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pStyle w:val="a6"/>
        <w:rPr>
          <w:szCs w:val="28"/>
        </w:rPr>
      </w:pPr>
      <w:r w:rsidRPr="00960153">
        <w:rPr>
          <w:szCs w:val="28"/>
        </w:rPr>
        <w:t>Муниципальное образование «Бабстовское сельское поселение»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F32D07" w:rsidP="00F32D07">
      <w:pPr>
        <w:tabs>
          <w:tab w:val="left" w:pos="8370"/>
        </w:tabs>
        <w:rPr>
          <w:sz w:val="28"/>
          <w:szCs w:val="28"/>
        </w:rPr>
      </w:pPr>
    </w:p>
    <w:p w:rsidR="00F32D07" w:rsidRPr="00960153" w:rsidRDefault="00BD28DF" w:rsidP="006D1679">
      <w:pPr>
        <w:rPr>
          <w:sz w:val="28"/>
          <w:szCs w:val="28"/>
        </w:rPr>
      </w:pP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</w:t>
      </w:r>
      <w:r w:rsidR="00CB143E" w:rsidRPr="00CB143E">
        <w:rPr>
          <w:sz w:val="28"/>
          <w:szCs w:val="28"/>
        </w:rPr>
        <w:t>12</w:t>
      </w:r>
      <w:r w:rsidR="006D1679" w:rsidRPr="00CB143E">
        <w:rPr>
          <w:sz w:val="28"/>
          <w:szCs w:val="28"/>
        </w:rPr>
        <w:t>.202</w:t>
      </w:r>
      <w:r w:rsidR="00CB143E" w:rsidRPr="00CB143E">
        <w:rPr>
          <w:sz w:val="28"/>
          <w:szCs w:val="28"/>
        </w:rPr>
        <w:t>1</w:t>
      </w:r>
      <w:r w:rsidR="006D1679" w:rsidRPr="00CB143E">
        <w:rPr>
          <w:sz w:val="28"/>
          <w:szCs w:val="28"/>
        </w:rPr>
        <w:t xml:space="preserve"> </w:t>
      </w:r>
      <w:r w:rsidR="006D1679">
        <w:rPr>
          <w:sz w:val="28"/>
          <w:szCs w:val="28"/>
        </w:rPr>
        <w:tab/>
      </w:r>
      <w:r w:rsidR="006B44AB">
        <w:rPr>
          <w:sz w:val="28"/>
          <w:szCs w:val="28"/>
        </w:rPr>
        <w:t xml:space="preserve">             </w:t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  <w:t xml:space="preserve"> </w:t>
      </w:r>
      <w:r w:rsidR="00DA5257">
        <w:rPr>
          <w:sz w:val="28"/>
          <w:szCs w:val="28"/>
        </w:rPr>
        <w:tab/>
      </w:r>
      <w:r w:rsidR="006D1679">
        <w:rPr>
          <w:sz w:val="28"/>
          <w:szCs w:val="28"/>
        </w:rPr>
        <w:t xml:space="preserve">                                       </w:t>
      </w:r>
      <w:r w:rsidR="00DA5257">
        <w:rPr>
          <w:sz w:val="28"/>
          <w:szCs w:val="28"/>
        </w:rPr>
        <w:t xml:space="preserve">         </w:t>
      </w:r>
      <w:r w:rsidR="00F32D07" w:rsidRPr="00960153">
        <w:rPr>
          <w:sz w:val="28"/>
          <w:szCs w:val="28"/>
        </w:rPr>
        <w:t>№</w:t>
      </w:r>
      <w:r w:rsidR="00CB143E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</w:p>
    <w:p w:rsidR="00F32D07" w:rsidRDefault="00F32D07" w:rsidP="00F32D07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CE4563" w:rsidRDefault="00CE4563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32D07" w:rsidRPr="00CB5F10" w:rsidRDefault="00F32D07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E07BF6" w:rsidP="00E07B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07BF6">
        <w:rPr>
          <w:sz w:val="28"/>
          <w:szCs w:val="28"/>
        </w:rPr>
        <w:t>Об утверждении Программы профилактики рисков</w:t>
      </w:r>
      <w:r>
        <w:rPr>
          <w:sz w:val="28"/>
          <w:szCs w:val="28"/>
        </w:rPr>
        <w:t xml:space="preserve"> </w:t>
      </w:r>
      <w:r w:rsidRPr="00E07BF6">
        <w:rPr>
          <w:sz w:val="28"/>
          <w:szCs w:val="28"/>
        </w:rPr>
        <w:t xml:space="preserve">причинения вреда (ущерба) охраняемым законом ценностям в рамках муниципального контроля в сфере благоустройства </w:t>
      </w:r>
      <w:r w:rsidR="00130B6B" w:rsidRPr="00130B6B">
        <w:rPr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</w:t>
      </w:r>
      <w:r w:rsidR="00C34EAE">
        <w:rPr>
          <w:sz w:val="28"/>
          <w:szCs w:val="28"/>
        </w:rPr>
        <w:t xml:space="preserve"> Еврейской автономной области</w:t>
      </w:r>
      <w:r w:rsidR="00130B6B" w:rsidRPr="00130B6B">
        <w:rPr>
          <w:sz w:val="28"/>
          <w:szCs w:val="28"/>
        </w:rPr>
        <w:t xml:space="preserve"> на 20</w:t>
      </w:r>
      <w:r w:rsidR="00130B6B">
        <w:rPr>
          <w:sz w:val="28"/>
          <w:szCs w:val="28"/>
        </w:rPr>
        <w:t>22</w:t>
      </w:r>
      <w:r w:rsidR="00130B6B" w:rsidRPr="00130B6B">
        <w:rPr>
          <w:sz w:val="28"/>
          <w:szCs w:val="28"/>
        </w:rPr>
        <w:t xml:space="preserve"> год</w:t>
      </w:r>
      <w:r w:rsidR="00130B6B">
        <w:rPr>
          <w:sz w:val="28"/>
          <w:szCs w:val="28"/>
        </w:rPr>
        <w:t xml:space="preserve"> </w:t>
      </w:r>
    </w:p>
    <w:p w:rsidR="00DA5257" w:rsidRDefault="00DA5257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В соответствии с </w:t>
      </w:r>
      <w:r w:rsidR="00E07BF6" w:rsidRPr="00B33192">
        <w:rPr>
          <w:sz w:val="28"/>
          <w:szCs w:val="28"/>
        </w:rPr>
        <w:t>Постановлением Правительства РФ от 25 июня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2021 года №</w:t>
      </w:r>
      <w:r w:rsidR="00E07BF6">
        <w:rPr>
          <w:sz w:val="28"/>
          <w:szCs w:val="28"/>
        </w:rPr>
        <w:t xml:space="preserve"> 990 «</w:t>
      </w:r>
      <w:r w:rsidR="00E07BF6" w:rsidRPr="00B33192">
        <w:rPr>
          <w:sz w:val="28"/>
          <w:szCs w:val="28"/>
        </w:rPr>
        <w:t>Об утверждении Правил разработки и утверждения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 xml:space="preserve">контрольными (надзорными) </w:t>
      </w:r>
      <w:r w:rsidR="00E07BF6">
        <w:rPr>
          <w:sz w:val="28"/>
          <w:szCs w:val="28"/>
        </w:rPr>
        <w:t xml:space="preserve">органами программы профилактики </w:t>
      </w:r>
      <w:r w:rsidR="00E07BF6" w:rsidRPr="00B33192">
        <w:rPr>
          <w:sz w:val="28"/>
          <w:szCs w:val="28"/>
        </w:rPr>
        <w:t>рисков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причинения вреда (ущерба) охраняемым законом ценностям»,</w:t>
      </w:r>
      <w:r w:rsidR="00E07BF6">
        <w:rPr>
          <w:sz w:val="28"/>
          <w:szCs w:val="28"/>
        </w:rPr>
        <w:t xml:space="preserve"> </w:t>
      </w:r>
      <w:r w:rsidRPr="00130B6B">
        <w:rPr>
          <w:sz w:val="28"/>
          <w:szCs w:val="28"/>
        </w:rPr>
        <w:t>Уставом муниципального образования «Бабстовское сельское поселение» администрация сельского поселения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 w:rsidRPr="00130B6B">
        <w:rPr>
          <w:sz w:val="28"/>
          <w:szCs w:val="28"/>
        </w:rPr>
        <w:t>ПОСТАНОВЛЯЕТ: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1. Утвердить муниципальную программу </w:t>
      </w:r>
      <w:r w:rsidR="00E07BF6" w:rsidRPr="00E07BF6">
        <w:rPr>
          <w:sz w:val="28"/>
          <w:szCs w:val="28"/>
        </w:rPr>
        <w:t>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34EAE">
        <w:rPr>
          <w:sz w:val="28"/>
          <w:szCs w:val="28"/>
        </w:rPr>
        <w:t xml:space="preserve"> Еврейской автономной области</w:t>
      </w:r>
      <w:r w:rsidR="00E07BF6" w:rsidRPr="00E07BF6">
        <w:rPr>
          <w:sz w:val="28"/>
          <w:szCs w:val="28"/>
        </w:rPr>
        <w:t xml:space="preserve"> на 2022 год</w:t>
      </w:r>
      <w:r w:rsidR="00C34EAE">
        <w:rPr>
          <w:sz w:val="28"/>
          <w:szCs w:val="28"/>
        </w:rPr>
        <w:t>.</w:t>
      </w:r>
      <w:r w:rsidR="00E07BF6" w:rsidRPr="00E07BF6">
        <w:rPr>
          <w:sz w:val="28"/>
          <w:szCs w:val="28"/>
        </w:rPr>
        <w:t xml:space="preserve"> 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2. </w:t>
      </w:r>
      <w:r w:rsidR="00E07BF6" w:rsidRPr="00E07BF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4. Настоящее постановление вступает в силу </w:t>
      </w:r>
      <w:r w:rsidR="003B2F43">
        <w:rPr>
          <w:sz w:val="28"/>
          <w:szCs w:val="28"/>
        </w:rPr>
        <w:t>после дня его опубликования</w:t>
      </w:r>
      <w:r w:rsidRPr="00130B6B">
        <w:rPr>
          <w:sz w:val="28"/>
          <w:szCs w:val="28"/>
        </w:rPr>
        <w:t>.</w:t>
      </w:r>
    </w:p>
    <w:p w:rsidR="00CE4563" w:rsidRDefault="00CE4563" w:rsidP="00F97A1B">
      <w:pPr>
        <w:rPr>
          <w:sz w:val="28"/>
          <w:szCs w:val="28"/>
        </w:rPr>
      </w:pPr>
    </w:p>
    <w:p w:rsidR="006B44AB" w:rsidRDefault="006B44AB" w:rsidP="00F97A1B">
      <w:pPr>
        <w:rPr>
          <w:sz w:val="28"/>
          <w:szCs w:val="28"/>
        </w:rPr>
      </w:pPr>
    </w:p>
    <w:p w:rsidR="0004739D" w:rsidRDefault="001C2411" w:rsidP="00130B6B">
      <w:pPr>
        <w:rPr>
          <w:sz w:val="28"/>
          <w:szCs w:val="28"/>
        </w:rPr>
      </w:pPr>
      <w:r>
        <w:rPr>
          <w:sz w:val="28"/>
          <w:szCs w:val="28"/>
        </w:rPr>
        <w:t>Гл</w:t>
      </w:r>
      <w:r w:rsidR="00F97A1B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F97A1B">
        <w:rPr>
          <w:sz w:val="28"/>
          <w:szCs w:val="28"/>
        </w:rPr>
        <w:t xml:space="preserve"> администрации</w:t>
      </w:r>
      <w:r w:rsidR="00F97A1B">
        <w:rPr>
          <w:sz w:val="28"/>
          <w:szCs w:val="28"/>
        </w:rPr>
        <w:br/>
        <w:t xml:space="preserve">сельского поселения                          </w:t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>
        <w:rPr>
          <w:sz w:val="28"/>
          <w:szCs w:val="28"/>
        </w:rPr>
        <w:t>В.В.Фарафонтов</w:t>
      </w:r>
    </w:p>
    <w:p w:rsidR="0004739D" w:rsidRDefault="00C34EAE" w:rsidP="006B44A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Утверждена </w:t>
      </w:r>
    </w:p>
    <w:p w:rsidR="00CE4563" w:rsidRDefault="0004739D" w:rsidP="0004739D">
      <w:pPr>
        <w:widowControl w:val="0"/>
        <w:autoSpaceDE w:val="0"/>
        <w:autoSpaceDN w:val="0"/>
        <w:adjustRightInd w:val="0"/>
        <w:ind w:left="50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4563">
        <w:rPr>
          <w:sz w:val="28"/>
          <w:szCs w:val="28"/>
        </w:rPr>
        <w:t>постановлени</w:t>
      </w:r>
      <w:r w:rsidR="00C34EAE">
        <w:rPr>
          <w:sz w:val="28"/>
          <w:szCs w:val="28"/>
        </w:rPr>
        <w:t>ем</w:t>
      </w:r>
      <w:r w:rsidR="00CE4563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>Бабстовского сельского</w:t>
      </w:r>
      <w:r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 xml:space="preserve">поселения </w:t>
      </w:r>
      <w:r w:rsidR="00CE4563" w:rsidRPr="002020B4">
        <w:rPr>
          <w:sz w:val="28"/>
          <w:szCs w:val="28"/>
        </w:rPr>
        <w:t xml:space="preserve">от </w:t>
      </w:r>
      <w:r w:rsidR="002020B4" w:rsidRPr="002020B4">
        <w:rPr>
          <w:sz w:val="28"/>
          <w:szCs w:val="28"/>
        </w:rPr>
        <w:t>17</w:t>
      </w:r>
      <w:r w:rsidR="00E6788B" w:rsidRPr="002020B4">
        <w:rPr>
          <w:sz w:val="28"/>
          <w:szCs w:val="28"/>
        </w:rPr>
        <w:t>.</w:t>
      </w:r>
      <w:r w:rsidR="00130B6B" w:rsidRPr="002020B4">
        <w:rPr>
          <w:sz w:val="28"/>
          <w:szCs w:val="28"/>
        </w:rPr>
        <w:t>1</w:t>
      </w:r>
      <w:r w:rsidR="009D2E35" w:rsidRPr="002020B4">
        <w:rPr>
          <w:sz w:val="28"/>
          <w:szCs w:val="28"/>
        </w:rPr>
        <w:t>2</w:t>
      </w:r>
      <w:r w:rsidR="00E6788B" w:rsidRPr="002020B4">
        <w:rPr>
          <w:sz w:val="28"/>
          <w:szCs w:val="28"/>
        </w:rPr>
        <w:t xml:space="preserve">.2021 № </w:t>
      </w:r>
      <w:r w:rsidR="002020B4" w:rsidRPr="002020B4">
        <w:rPr>
          <w:sz w:val="28"/>
          <w:szCs w:val="28"/>
        </w:rPr>
        <w:t>82</w:t>
      </w:r>
    </w:p>
    <w:p w:rsidR="00CE4563" w:rsidRDefault="00CE4563" w:rsidP="00622636">
      <w:pPr>
        <w:jc w:val="right"/>
        <w:rPr>
          <w:sz w:val="28"/>
          <w:szCs w:val="28"/>
        </w:rPr>
      </w:pPr>
    </w:p>
    <w:p w:rsidR="00CE4563" w:rsidRDefault="00CE4563" w:rsidP="00DF2744">
      <w:pPr>
        <w:jc w:val="center"/>
        <w:rPr>
          <w:sz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F32D07" w:rsidRPr="009640FD" w:rsidRDefault="00F32D07" w:rsidP="00B807C5">
      <w:pPr>
        <w:pStyle w:val="ac"/>
        <w:jc w:val="center"/>
        <w:rPr>
          <w:sz w:val="28"/>
          <w:szCs w:val="28"/>
        </w:rPr>
      </w:pPr>
    </w:p>
    <w:p w:rsidR="00C34EAE" w:rsidRPr="00C34EAE" w:rsidRDefault="00E07BF6" w:rsidP="00C34EAE">
      <w:pPr>
        <w:jc w:val="center"/>
        <w:rPr>
          <w:sz w:val="28"/>
          <w:szCs w:val="28"/>
        </w:rPr>
      </w:pPr>
      <w:r w:rsidRPr="00E07BF6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E07BF6">
        <w:rPr>
          <w:sz w:val="28"/>
          <w:szCs w:val="28"/>
        </w:rPr>
        <w:t xml:space="preserve">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34EAE" w:rsidRPr="00C34EAE">
        <w:rPr>
          <w:sz w:val="28"/>
          <w:szCs w:val="28"/>
        </w:rPr>
        <w:t xml:space="preserve">Еврейской автономной области на 2022 год. </w:t>
      </w:r>
    </w:p>
    <w:p w:rsidR="00CE4563" w:rsidRDefault="00CE4563" w:rsidP="00722D70">
      <w:pPr>
        <w:jc w:val="center"/>
        <w:rPr>
          <w:color w:val="000000"/>
          <w:sz w:val="26"/>
          <w:szCs w:val="26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32D07" w:rsidRPr="00B807C5" w:rsidRDefault="00F32D07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92AF1" w:rsidRDefault="00CE4563" w:rsidP="00992AF1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1. Паспорт</w:t>
      </w:r>
      <w:r w:rsidR="00992AF1">
        <w:rPr>
          <w:sz w:val="28"/>
          <w:szCs w:val="28"/>
        </w:rPr>
        <w:t xml:space="preserve"> </w:t>
      </w:r>
      <w:r w:rsidR="00992AF1">
        <w:rPr>
          <w:bCs/>
          <w:sz w:val="28"/>
          <w:szCs w:val="28"/>
        </w:rPr>
        <w:t xml:space="preserve">программы </w:t>
      </w: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7" w:type="dxa"/>
          </w:tcPr>
          <w:p w:rsidR="00E07BF6" w:rsidRPr="00E07BF6" w:rsidRDefault="00E07BF6" w:rsidP="00E07B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07BF6">
              <w:rPr>
                <w:sz w:val="28"/>
                <w:szCs w:val="28"/>
              </w:rPr>
              <w:t>рофилактик</w:t>
            </w:r>
            <w:r>
              <w:rPr>
                <w:sz w:val="28"/>
                <w:szCs w:val="28"/>
              </w:rPr>
              <w:t xml:space="preserve">а </w:t>
            </w:r>
            <w:r w:rsidRPr="00E07BF6">
              <w:rPr>
                <w:sz w:val="28"/>
                <w:szCs w:val="28"/>
              </w:rPr>
              <w:t xml:space="preserve">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      </w:r>
            <w:r w:rsidR="00992AF1" w:rsidRPr="00C34EAE">
              <w:rPr>
                <w:sz w:val="28"/>
                <w:szCs w:val="28"/>
              </w:rPr>
              <w:t>Еврейской автономной области на 2022 год.</w:t>
            </w:r>
          </w:p>
          <w:p w:rsidR="00CE4563" w:rsidRPr="00451EE3" w:rsidRDefault="00CE4563" w:rsidP="009D64AB">
            <w:pPr>
              <w:jc w:val="both"/>
              <w:rPr>
                <w:sz w:val="28"/>
                <w:szCs w:val="28"/>
              </w:rPr>
            </w:pPr>
          </w:p>
        </w:tc>
      </w:tr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CE4563" w:rsidRPr="00451EE3" w:rsidRDefault="00CE4563" w:rsidP="00F32D0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 xml:space="preserve">Администрация </w:t>
            </w:r>
            <w:r w:rsidR="00F32D07" w:rsidRPr="00451EE3">
              <w:rPr>
                <w:sz w:val="28"/>
                <w:szCs w:val="28"/>
              </w:rPr>
              <w:t>Бабстовского сельского поселения</w:t>
            </w:r>
          </w:p>
        </w:tc>
      </w:tr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CE4563" w:rsidRPr="00451EE3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Администрация Бабстовского сельского поселения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Pr="00451EE3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387" w:type="dxa"/>
          </w:tcPr>
          <w:p w:rsidR="00E07BF6" w:rsidRPr="00E07BF6" w:rsidRDefault="00E07BF6" w:rsidP="00E07BF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07BF6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E07BF6" w:rsidRPr="008376AF" w:rsidRDefault="00E07BF6" w:rsidP="00E07BF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E07BF6">
              <w:rPr>
                <w:sz w:val="28"/>
                <w:szCs w:val="28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</w:t>
            </w:r>
            <w:r>
              <w:rPr>
                <w:sz w:val="28"/>
                <w:szCs w:val="28"/>
              </w:rPr>
              <w:t xml:space="preserve"> </w:t>
            </w:r>
            <w:r w:rsidRPr="00E07BF6">
              <w:rPr>
                <w:sz w:val="28"/>
                <w:szCs w:val="28"/>
              </w:rPr>
              <w:t>установленных</w:t>
            </w:r>
            <w:r>
              <w:rPr>
                <w:sz w:val="28"/>
                <w:szCs w:val="28"/>
              </w:rPr>
              <w:t xml:space="preserve"> </w:t>
            </w:r>
            <w:r w:rsidRPr="00E07BF6">
              <w:rPr>
                <w:sz w:val="28"/>
                <w:szCs w:val="28"/>
              </w:rPr>
              <w:t>законодательством в сфере благоустройства.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Pr="00451EE3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4321F9" w:rsidRPr="004321F9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4321F9">
              <w:rPr>
                <w:sz w:val="28"/>
                <w:szCs w:val="28"/>
              </w:rPr>
              <w:t>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4321F9" w:rsidRPr="004321F9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E07BF6" w:rsidRPr="00451EE3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правосознания и правовой культуры подконтрольных субъектов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Сроки и этапы реализации программы</w:t>
            </w:r>
          </w:p>
          <w:p w:rsidR="008E534D" w:rsidRPr="008E534D" w:rsidRDefault="008E534D" w:rsidP="008E534D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8E534D" w:rsidRPr="004321F9" w:rsidRDefault="004321F9" w:rsidP="00E07B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 01 января 2022 года по 31 декабря 2022 года.</w:t>
            </w:r>
          </w:p>
        </w:tc>
      </w:tr>
      <w:tr w:rsidR="008E534D" w:rsidRPr="00451EE3" w:rsidTr="008E534D">
        <w:trPr>
          <w:tblCellSpacing w:w="5" w:type="nil"/>
        </w:trPr>
        <w:tc>
          <w:tcPr>
            <w:tcW w:w="3969" w:type="dxa"/>
          </w:tcPr>
          <w:p w:rsidR="008E534D" w:rsidRPr="00451EE3" w:rsidRDefault="008E534D" w:rsidP="00AA38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8E534D" w:rsidRPr="00451EE3" w:rsidRDefault="008E534D" w:rsidP="00AA38E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Финансирование не требуется</w:t>
            </w:r>
          </w:p>
        </w:tc>
      </w:tr>
      <w:tr w:rsidR="004321F9" w:rsidRPr="00451EE3" w:rsidTr="008E534D">
        <w:trPr>
          <w:tblCellSpacing w:w="5" w:type="nil"/>
        </w:trPr>
        <w:tc>
          <w:tcPr>
            <w:tcW w:w="3969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Ожидаемые конечные результаты</w:t>
            </w:r>
          </w:p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5387" w:type="dxa"/>
          </w:tcPr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Снижение рисков причинения вреда охраняемым законом ценностям;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Увеличение доли законопослушных подконтрольных субъектов;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Развитие системы профилактических мероприятий контрольного органа;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4321F9" w:rsidRPr="00451EE3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прозрачности деятельности контрольного органа</w:t>
            </w:r>
          </w:p>
        </w:tc>
      </w:tr>
      <w:tr w:rsidR="004321F9" w:rsidRPr="00451EE3" w:rsidTr="008E534D">
        <w:trPr>
          <w:trHeight w:val="505"/>
          <w:tblCellSpacing w:w="5" w:type="nil"/>
        </w:trPr>
        <w:tc>
          <w:tcPr>
            <w:tcW w:w="3969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CE4563" w:rsidRPr="00451EE3" w:rsidRDefault="00CE4563" w:rsidP="00722D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E4563" w:rsidRDefault="00CE4563" w:rsidP="00722D70">
      <w:pPr>
        <w:jc w:val="center"/>
        <w:rPr>
          <w:sz w:val="28"/>
          <w:szCs w:val="28"/>
        </w:rPr>
      </w:pPr>
      <w:r w:rsidRPr="00451EE3">
        <w:rPr>
          <w:sz w:val="28"/>
          <w:szCs w:val="28"/>
        </w:rPr>
        <w:t xml:space="preserve">2. </w:t>
      </w:r>
      <w:r w:rsidR="00033DB4" w:rsidRPr="00033DB4">
        <w:rPr>
          <w:sz w:val="28"/>
          <w:szCs w:val="28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033DB4" w:rsidRPr="00451EE3" w:rsidRDefault="00033DB4" w:rsidP="00722D70">
      <w:pPr>
        <w:jc w:val="center"/>
        <w:rPr>
          <w:sz w:val="28"/>
          <w:szCs w:val="28"/>
        </w:rPr>
      </w:pPr>
    </w:p>
    <w:p w:rsidR="004E498A" w:rsidRPr="004E498A" w:rsidRDefault="004E498A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4E498A">
        <w:rPr>
          <w:sz w:val="28"/>
          <w:szCs w:val="28"/>
        </w:rPr>
        <w:t xml:space="preserve">Предметом муниципального контроля в сфере благоустройства является соблюдение Правил благоустройства </w:t>
      </w:r>
      <w:r>
        <w:rPr>
          <w:sz w:val="28"/>
          <w:szCs w:val="28"/>
        </w:rPr>
        <w:t xml:space="preserve">муниципального образования Бабстовского </w:t>
      </w:r>
      <w:r w:rsidRPr="004E498A">
        <w:rPr>
          <w:sz w:val="28"/>
          <w:szCs w:val="28"/>
        </w:rPr>
        <w:t>сельского поселения, утвержденных решением Собрания депутатов от 03.05.2018 года № 401 « Об утверждении правил благоустройства территории муниципального образования «Бабстовское сельское поселение» Ленинского муниципального района Еврейской автономной области»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4E498A" w:rsidRPr="004E498A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502102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 xml:space="preserve"> </w:t>
      </w:r>
      <w:r w:rsidRPr="004E498A">
        <w:rPr>
          <w:sz w:val="28"/>
          <w:szCs w:val="28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4E498A" w:rsidRPr="004E498A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осуществляющих строительство, ремонтные работы, земляные работы;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являющихся собственниками сетей инженерно-технического обеспечения</w:t>
      </w:r>
      <w:r w:rsidR="008E534D">
        <w:rPr>
          <w:sz w:val="28"/>
          <w:szCs w:val="28"/>
        </w:rPr>
        <w:t xml:space="preserve"> </w:t>
      </w:r>
      <w:r w:rsidR="004E498A" w:rsidRPr="004E498A">
        <w:rPr>
          <w:sz w:val="28"/>
          <w:szCs w:val="28"/>
        </w:rPr>
        <w:t xml:space="preserve">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460C86" w:rsidRDefault="004E498A" w:rsidP="004E498A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4E498A">
        <w:rPr>
          <w:sz w:val="28"/>
          <w:szCs w:val="28"/>
        </w:rPr>
        <w:t xml:space="preserve">Подконтрольными субъектами являются граждане, юридические лица и индивидуальные предприниматели, осуществляющие деятельность на территории </w:t>
      </w:r>
      <w:r>
        <w:rPr>
          <w:sz w:val="28"/>
          <w:szCs w:val="28"/>
        </w:rPr>
        <w:t xml:space="preserve">Бабстовского </w:t>
      </w:r>
      <w:r w:rsidRPr="004E498A">
        <w:rPr>
          <w:sz w:val="28"/>
          <w:szCs w:val="28"/>
        </w:rPr>
        <w:t>сельского поселения.</w:t>
      </w:r>
    </w:p>
    <w:p w:rsidR="004E498A" w:rsidRPr="004E498A" w:rsidRDefault="00502102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 xml:space="preserve">Объектами муниципального контроля в сфере благоустройства являются территории различного функционального назначения, на которых осуществляется деятельность по благоустройству с расположенными на них элементами благоустройства и озеленения, а также здания, строения, сооружения (включая некапитальные строения, сооружения), находящиеся в границах </w:t>
      </w:r>
      <w:r>
        <w:rPr>
          <w:sz w:val="28"/>
          <w:szCs w:val="28"/>
        </w:rPr>
        <w:t xml:space="preserve">Бабстовского </w:t>
      </w:r>
      <w:r w:rsidR="004E498A" w:rsidRPr="004E498A">
        <w:rPr>
          <w:sz w:val="28"/>
          <w:szCs w:val="28"/>
        </w:rPr>
        <w:t>сельского поселения.</w:t>
      </w:r>
    </w:p>
    <w:p w:rsidR="004E498A" w:rsidRPr="004E498A" w:rsidRDefault="00502102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В результате проведенного анализа установлены типичные нарушения, требований Правил благоустройства (по количеству выявленных нарушений):</w:t>
      </w:r>
      <w:r w:rsidR="008E534D">
        <w:rPr>
          <w:sz w:val="28"/>
          <w:szCs w:val="28"/>
        </w:rPr>
        <w:t xml:space="preserve"> </w:t>
      </w:r>
      <w:r w:rsidR="004E498A" w:rsidRPr="004E498A">
        <w:rPr>
          <w:sz w:val="28"/>
          <w:szCs w:val="28"/>
        </w:rPr>
        <w:t>нарушение требований к содержанию территорий (несвоевременная уборка, покос</w:t>
      </w:r>
      <w:r w:rsidR="00460C86">
        <w:rPr>
          <w:sz w:val="28"/>
          <w:szCs w:val="28"/>
        </w:rPr>
        <w:t>.</w:t>
      </w:r>
      <w:r w:rsidR="004E498A" w:rsidRPr="004E498A">
        <w:rPr>
          <w:sz w:val="28"/>
          <w:szCs w:val="28"/>
        </w:rPr>
        <w:t xml:space="preserve"> </w:t>
      </w:r>
    </w:p>
    <w:p w:rsidR="00CE4563" w:rsidRPr="008E534D" w:rsidRDefault="00CE4563" w:rsidP="00722D70">
      <w:pPr>
        <w:jc w:val="both"/>
        <w:rPr>
          <w:sz w:val="28"/>
          <w:szCs w:val="28"/>
        </w:rPr>
      </w:pPr>
    </w:p>
    <w:p w:rsidR="00CE4563" w:rsidRPr="008E534D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8E534D">
        <w:rPr>
          <w:sz w:val="28"/>
          <w:szCs w:val="28"/>
        </w:rPr>
        <w:t xml:space="preserve">3. </w:t>
      </w:r>
      <w:r w:rsidR="008E534D" w:rsidRPr="008E534D">
        <w:rPr>
          <w:sz w:val="28"/>
          <w:szCs w:val="28"/>
        </w:rPr>
        <w:t>Цели и задачи реализации программы профилактики</w:t>
      </w:r>
    </w:p>
    <w:p w:rsidR="00CE4563" w:rsidRPr="00451EE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Цели программы профилактики: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534D">
        <w:rPr>
          <w:sz w:val="28"/>
          <w:szCs w:val="28"/>
        </w:rPr>
        <w:t>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534D">
        <w:rPr>
          <w:sz w:val="28"/>
          <w:szCs w:val="28"/>
        </w:rPr>
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В рамках достижения поставленных целей предусматривается решение следующих задач: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повышение правосознания и правовой культуры подконтрольных субъектов.</w:t>
      </w: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534D" w:rsidRDefault="00213B7B" w:rsidP="00213B7B">
      <w:pPr>
        <w:pStyle w:val="ae"/>
        <w:autoSpaceDE w:val="0"/>
        <w:autoSpaceDN w:val="0"/>
        <w:adjustRightInd w:val="0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4. </w:t>
      </w:r>
      <w:r w:rsidR="008E534D" w:rsidRPr="008E534D">
        <w:rPr>
          <w:bCs/>
          <w:sz w:val="28"/>
          <w:szCs w:val="28"/>
        </w:rPr>
        <w:t>Сроки и этапы реализации программы</w:t>
      </w:r>
    </w:p>
    <w:p w:rsidR="008E534D" w:rsidRPr="008E534D" w:rsidRDefault="008E534D" w:rsidP="008E534D">
      <w:pPr>
        <w:pStyle w:val="ae"/>
        <w:autoSpaceDE w:val="0"/>
        <w:autoSpaceDN w:val="0"/>
        <w:adjustRightInd w:val="0"/>
        <w:ind w:left="1789"/>
        <w:jc w:val="both"/>
        <w:rPr>
          <w:bCs/>
          <w:sz w:val="28"/>
          <w:szCs w:val="28"/>
        </w:rPr>
      </w:pP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Срок реализации программы: с 01 января 2022 года по 31 декабря 2022 ода.</w:t>
      </w:r>
    </w:p>
    <w:p w:rsidR="00213B7B" w:rsidRDefault="00213B7B" w:rsidP="00213B7B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</w:p>
    <w:p w:rsidR="00D06F7E" w:rsidRPr="00D06F7E" w:rsidRDefault="00213B7B" w:rsidP="00213B7B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="008E534D" w:rsidRPr="00D06F7E">
        <w:rPr>
          <w:bCs/>
          <w:sz w:val="28"/>
          <w:szCs w:val="28"/>
        </w:rPr>
        <w:t>Источники финансирования</w:t>
      </w:r>
    </w:p>
    <w:p w:rsidR="008E534D" w:rsidRDefault="008E534D" w:rsidP="00D06F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06F7E">
        <w:rPr>
          <w:sz w:val="28"/>
          <w:szCs w:val="28"/>
        </w:rPr>
        <w:t>Для реализации программы финансирование не предусмотрено</w:t>
      </w:r>
    </w:p>
    <w:p w:rsidR="00D06F7E" w:rsidRPr="00520008" w:rsidRDefault="00D06F7E" w:rsidP="00D06F7E">
      <w:pPr>
        <w:ind w:left="1429"/>
        <w:rPr>
          <w:b/>
          <w:sz w:val="26"/>
          <w:szCs w:val="26"/>
        </w:rPr>
      </w:pPr>
    </w:p>
    <w:p w:rsidR="00992AF1" w:rsidRPr="00C54B43" w:rsidRDefault="00213B7B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92AF1" w:rsidRPr="00C54B43">
        <w:rPr>
          <w:color w:val="000000"/>
          <w:sz w:val="28"/>
          <w:szCs w:val="28"/>
        </w:rPr>
        <w:t>. Перечень профилактических мероприятий,</w:t>
      </w:r>
    </w:p>
    <w:p w:rsidR="00992AF1" w:rsidRPr="00C54B43" w:rsidRDefault="00992AF1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C54B43">
        <w:rPr>
          <w:color w:val="000000"/>
          <w:sz w:val="28"/>
          <w:szCs w:val="28"/>
        </w:rPr>
        <w:t>сроки (периодичность) их проведения</w:t>
      </w:r>
    </w:p>
    <w:p w:rsidR="00992AF1" w:rsidRPr="00C54B43" w:rsidRDefault="00992AF1" w:rsidP="00992AF1">
      <w:pPr>
        <w:pStyle w:val="af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4B43">
        <w:rPr>
          <w:i/>
          <w:iCs/>
          <w:color w:val="000000"/>
          <w:sz w:val="28"/>
          <w:szCs w:val="28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4134"/>
        <w:gridCol w:w="1780"/>
        <w:gridCol w:w="3221"/>
      </w:tblGrid>
      <w:tr w:rsidR="00992AF1" w:rsidRPr="00C54B43" w:rsidTr="007C6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C54B43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C54B43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C54B43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C54B43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54B43">
              <w:rPr>
                <w:color w:val="000000"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992AF1" w:rsidRPr="004E7267" w:rsidTr="007C6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4E7267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 xml:space="preserve">Информирование контролируемых и иных лиц, заинтересованных по вопросам соблюдения </w:t>
            </w:r>
            <w:r w:rsidRPr="00E115FB">
              <w:rPr>
                <w:color w:val="000000"/>
                <w:sz w:val="26"/>
                <w:szCs w:val="26"/>
              </w:rPr>
              <w:lastRenderedPageBreak/>
              <w:t>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rStyle w:val="285pt"/>
                <w:color w:val="000000"/>
                <w:sz w:val="26"/>
                <w:szCs w:val="26"/>
                <w:shd w:val="clear" w:color="auto" w:fill="FFFFFF"/>
              </w:rPr>
              <w:t xml:space="preserve">Администрация сельского поселения </w:t>
            </w:r>
          </w:p>
        </w:tc>
      </w:tr>
      <w:tr w:rsidR="00992AF1" w:rsidRPr="004E7267" w:rsidTr="007C6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4E7267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 xml:space="preserve">Информирование населения </w:t>
            </w:r>
            <w:r w:rsidRPr="00E115FB">
              <w:rPr>
                <w:sz w:val="26"/>
                <w:szCs w:val="26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  <w:shd w:val="clear" w:color="auto" w:fill="FFFFFF"/>
              </w:rPr>
              <w:t>Администрация сельского поселения</w:t>
            </w:r>
          </w:p>
        </w:tc>
      </w:tr>
      <w:tr w:rsidR="00992AF1" w:rsidRPr="004E7267" w:rsidTr="007C6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4E7267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Консультирование:</w:t>
            </w:r>
          </w:p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б) посредством размещения на официальном сайте Администрации Бабстовского 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2.Индивидуальное консультирование на личном приеме каждого заявителя.</w:t>
            </w:r>
          </w:p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9" w:history="1">
              <w:r w:rsidRPr="00E115FB">
                <w:rPr>
                  <w:rStyle w:val="a5"/>
                  <w:color w:val="000000"/>
                  <w:sz w:val="26"/>
                  <w:szCs w:val="26"/>
                </w:rPr>
                <w:t>законом</w:t>
              </w:r>
            </w:hyperlink>
            <w:r w:rsidRPr="00E115FB">
              <w:rPr>
                <w:color w:val="000000"/>
                <w:sz w:val="26"/>
                <w:szCs w:val="26"/>
              </w:rPr>
              <w:t> </w:t>
            </w:r>
            <w:hyperlink r:id="rId10" w:history="1">
              <w:r w:rsidRPr="00E115FB">
                <w:rPr>
                  <w:rStyle w:val="1"/>
                  <w:color w:val="0000FF"/>
                  <w:sz w:val="26"/>
                  <w:szCs w:val="26"/>
                </w:rPr>
                <w:t>от 02.05.2006 № 59-ФЗ</w:t>
              </w:r>
            </w:hyperlink>
            <w:r w:rsidRPr="00E115FB">
              <w:rPr>
                <w:color w:val="000000"/>
                <w:sz w:val="26"/>
                <w:szCs w:val="26"/>
              </w:rPr>
              <w:t> «О порядке рассмотрения обращений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E115FB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  <w:shd w:val="clear" w:color="auto" w:fill="FFFFFF"/>
              </w:rPr>
              <w:t>Администрация сельского поселения</w:t>
            </w:r>
          </w:p>
        </w:tc>
      </w:tr>
    </w:tbl>
    <w:p w:rsidR="00992AF1" w:rsidRPr="004E7267" w:rsidRDefault="00992AF1" w:rsidP="00992AF1">
      <w:pPr>
        <w:pStyle w:val="af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p w:rsidR="00992AF1" w:rsidRPr="00E115FB" w:rsidRDefault="00213B7B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992AF1" w:rsidRPr="00E115FB">
        <w:rPr>
          <w:color w:val="000000"/>
          <w:sz w:val="28"/>
          <w:szCs w:val="28"/>
        </w:rPr>
        <w:t>. Показатели результативности и эффективности Программы</w:t>
      </w:r>
    </w:p>
    <w:p w:rsidR="00992AF1" w:rsidRPr="004E7267" w:rsidRDefault="00992AF1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lastRenderedPageBreak/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6070"/>
        <w:gridCol w:w="2568"/>
      </w:tblGrid>
      <w:tr w:rsidR="00992AF1" w:rsidRPr="004E7267" w:rsidTr="007C665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Величина</w:t>
            </w:r>
          </w:p>
        </w:tc>
      </w:tr>
      <w:tr w:rsidR="00992AF1" w:rsidRPr="004E7267" w:rsidTr="007C665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100 %</w:t>
            </w:r>
          </w:p>
        </w:tc>
      </w:tr>
      <w:tr w:rsidR="00992AF1" w:rsidRPr="004E7267" w:rsidTr="007C6652">
        <w:trPr>
          <w:trHeight w:val="24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100 % от числа обратившихся</w:t>
            </w:r>
          </w:p>
        </w:tc>
      </w:tr>
      <w:tr w:rsidR="00992AF1" w:rsidRPr="004E7267" w:rsidTr="007C665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 w:rsidRPr="004E7267">
              <w:rPr>
                <w:color w:val="000000"/>
                <w:sz w:val="28"/>
                <w:szCs w:val="28"/>
              </w:rPr>
              <w:t>3</w:t>
            </w: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 xml:space="preserve">не менее </w:t>
            </w:r>
            <w:r>
              <w:rPr>
                <w:color w:val="000000"/>
                <w:sz w:val="26"/>
                <w:szCs w:val="26"/>
              </w:rPr>
              <w:t>3</w:t>
            </w:r>
            <w:r w:rsidRPr="00E115FB">
              <w:rPr>
                <w:color w:val="000000"/>
                <w:sz w:val="26"/>
                <w:szCs w:val="26"/>
              </w:rPr>
              <w:t> мероприятий, проведенных контрольным (надзорным) органом</w:t>
            </w:r>
          </w:p>
        </w:tc>
      </w:tr>
      <w:tr w:rsidR="00992AF1" w:rsidRPr="004E7267" w:rsidTr="007C665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4E7267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Pr="004E7267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both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Публикация в СМИ информации о муниципальном жилищном контроле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E115FB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E115FB">
              <w:rPr>
                <w:color w:val="000000"/>
                <w:sz w:val="26"/>
                <w:szCs w:val="26"/>
              </w:rPr>
              <w:t>не менее 4 публикаций в течение года</w:t>
            </w:r>
          </w:p>
        </w:tc>
      </w:tr>
    </w:tbl>
    <w:p w:rsidR="00992AF1" w:rsidRPr="004E7267" w:rsidRDefault="00992AF1" w:rsidP="00992AF1">
      <w:pPr>
        <w:pStyle w:val="listparagraph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p w:rsidR="00460C86" w:rsidRPr="00460C86" w:rsidRDefault="00460C86" w:rsidP="004E7FE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CE4563" w:rsidRPr="00451EE3" w:rsidRDefault="00CE4563" w:rsidP="00460C86">
      <w:pPr>
        <w:jc w:val="both"/>
        <w:rPr>
          <w:sz w:val="28"/>
          <w:szCs w:val="28"/>
        </w:rPr>
      </w:pPr>
    </w:p>
    <w:sectPr w:rsidR="00CE4563" w:rsidRPr="00451EE3" w:rsidSect="000473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2CF" w:rsidRDefault="001222CF" w:rsidP="00DC78F0">
      <w:r>
        <w:separator/>
      </w:r>
    </w:p>
  </w:endnote>
  <w:endnote w:type="continuationSeparator" w:id="0">
    <w:p w:rsidR="001222CF" w:rsidRDefault="001222CF" w:rsidP="00DC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8DF" w:rsidRDefault="00BD28DF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8DF" w:rsidRDefault="00BD28DF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8DF" w:rsidRDefault="00BD28D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2CF" w:rsidRDefault="001222CF" w:rsidP="00DC78F0">
      <w:r>
        <w:separator/>
      </w:r>
    </w:p>
  </w:footnote>
  <w:footnote w:type="continuationSeparator" w:id="0">
    <w:p w:rsidR="001222CF" w:rsidRDefault="001222CF" w:rsidP="00DC7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8DF" w:rsidRDefault="00BD28D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8DF" w:rsidRDefault="00BD28DF">
    <w:pPr>
      <w:pStyle w:val="af"/>
    </w:pPr>
    <w:r>
      <w:t>ПРОЕКТ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8DF" w:rsidRDefault="00BD28DF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258FB"/>
    <w:multiLevelType w:val="hybridMultilevel"/>
    <w:tmpl w:val="D6ECA17A"/>
    <w:lvl w:ilvl="0" w:tplc="3C12053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E9F6169"/>
    <w:multiLevelType w:val="hybridMultilevel"/>
    <w:tmpl w:val="6B622CB0"/>
    <w:lvl w:ilvl="0" w:tplc="9F86506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3DB4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4739D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22CF"/>
    <w:rsid w:val="001230A0"/>
    <w:rsid w:val="00124442"/>
    <w:rsid w:val="00127EB9"/>
    <w:rsid w:val="00130B6B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37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2411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0B4"/>
    <w:rsid w:val="0020263A"/>
    <w:rsid w:val="00202EB6"/>
    <w:rsid w:val="002036AE"/>
    <w:rsid w:val="00203BBE"/>
    <w:rsid w:val="00204841"/>
    <w:rsid w:val="00204F77"/>
    <w:rsid w:val="002053BB"/>
    <w:rsid w:val="00207819"/>
    <w:rsid w:val="00213B7B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47F2B"/>
    <w:rsid w:val="00252B8B"/>
    <w:rsid w:val="002545CC"/>
    <w:rsid w:val="002548FD"/>
    <w:rsid w:val="002551E5"/>
    <w:rsid w:val="002574C6"/>
    <w:rsid w:val="002617E5"/>
    <w:rsid w:val="00262654"/>
    <w:rsid w:val="0026297C"/>
    <w:rsid w:val="00262FC6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5B97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1CA"/>
    <w:rsid w:val="00390BD1"/>
    <w:rsid w:val="00392689"/>
    <w:rsid w:val="00393128"/>
    <w:rsid w:val="003963E4"/>
    <w:rsid w:val="00396A0B"/>
    <w:rsid w:val="003A0436"/>
    <w:rsid w:val="003A17E7"/>
    <w:rsid w:val="003A23A7"/>
    <w:rsid w:val="003A38A1"/>
    <w:rsid w:val="003A3B56"/>
    <w:rsid w:val="003A5C4D"/>
    <w:rsid w:val="003A5C7F"/>
    <w:rsid w:val="003A67F2"/>
    <w:rsid w:val="003A7100"/>
    <w:rsid w:val="003B15A3"/>
    <w:rsid w:val="003B2125"/>
    <w:rsid w:val="003B2F43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21F9"/>
    <w:rsid w:val="00432304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1EE3"/>
    <w:rsid w:val="00453183"/>
    <w:rsid w:val="00453BDB"/>
    <w:rsid w:val="00453F44"/>
    <w:rsid w:val="0045503E"/>
    <w:rsid w:val="004557C0"/>
    <w:rsid w:val="00457FE9"/>
    <w:rsid w:val="00460C86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A77B8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498A"/>
    <w:rsid w:val="004E593E"/>
    <w:rsid w:val="004E6C8D"/>
    <w:rsid w:val="004E754F"/>
    <w:rsid w:val="004E7FEF"/>
    <w:rsid w:val="004F0973"/>
    <w:rsid w:val="004F3D9C"/>
    <w:rsid w:val="004F42B9"/>
    <w:rsid w:val="004F65A0"/>
    <w:rsid w:val="004F75BB"/>
    <w:rsid w:val="00500901"/>
    <w:rsid w:val="00502102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9E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2636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2090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4AB"/>
    <w:rsid w:val="006B4546"/>
    <w:rsid w:val="006B67F4"/>
    <w:rsid w:val="006B6BE4"/>
    <w:rsid w:val="006B6D3F"/>
    <w:rsid w:val="006B7005"/>
    <w:rsid w:val="006C064C"/>
    <w:rsid w:val="006C08ED"/>
    <w:rsid w:val="006C17A2"/>
    <w:rsid w:val="006C4BF6"/>
    <w:rsid w:val="006C5B2E"/>
    <w:rsid w:val="006C6532"/>
    <w:rsid w:val="006C686A"/>
    <w:rsid w:val="006C70C1"/>
    <w:rsid w:val="006D1679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622D"/>
    <w:rsid w:val="00867612"/>
    <w:rsid w:val="00867DB0"/>
    <w:rsid w:val="00870AE1"/>
    <w:rsid w:val="008722B1"/>
    <w:rsid w:val="008724AA"/>
    <w:rsid w:val="00873030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3A39"/>
    <w:rsid w:val="008E4302"/>
    <w:rsid w:val="008E534D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40FD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2AF1"/>
    <w:rsid w:val="009933F6"/>
    <w:rsid w:val="0099384B"/>
    <w:rsid w:val="00993BBA"/>
    <w:rsid w:val="00997C8D"/>
    <w:rsid w:val="009A20C1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2E35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DE8"/>
    <w:rsid w:val="009E0F15"/>
    <w:rsid w:val="009E1731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876B5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18B"/>
    <w:rsid w:val="00BB37D5"/>
    <w:rsid w:val="00BB4EF1"/>
    <w:rsid w:val="00BB6BE2"/>
    <w:rsid w:val="00BB73AD"/>
    <w:rsid w:val="00BC055D"/>
    <w:rsid w:val="00BC3D3E"/>
    <w:rsid w:val="00BC4E13"/>
    <w:rsid w:val="00BC5DED"/>
    <w:rsid w:val="00BC6D30"/>
    <w:rsid w:val="00BC7412"/>
    <w:rsid w:val="00BD1A49"/>
    <w:rsid w:val="00BD1F9A"/>
    <w:rsid w:val="00BD28DF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34EAE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83"/>
    <w:rsid w:val="00C54F9D"/>
    <w:rsid w:val="00C55F7B"/>
    <w:rsid w:val="00C56376"/>
    <w:rsid w:val="00C567D3"/>
    <w:rsid w:val="00C56AB5"/>
    <w:rsid w:val="00C57B9E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2A65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43E"/>
    <w:rsid w:val="00CB15D3"/>
    <w:rsid w:val="00CB24F7"/>
    <w:rsid w:val="00CB2CAB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6F7E"/>
    <w:rsid w:val="00D072C1"/>
    <w:rsid w:val="00D079C2"/>
    <w:rsid w:val="00D07E5E"/>
    <w:rsid w:val="00D1129C"/>
    <w:rsid w:val="00D11796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4E2C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3E7"/>
    <w:rsid w:val="00DC4558"/>
    <w:rsid w:val="00DC4EB5"/>
    <w:rsid w:val="00DC520A"/>
    <w:rsid w:val="00DC55C9"/>
    <w:rsid w:val="00DC78F0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589A"/>
    <w:rsid w:val="00E05E78"/>
    <w:rsid w:val="00E0642C"/>
    <w:rsid w:val="00E06915"/>
    <w:rsid w:val="00E07944"/>
    <w:rsid w:val="00E07BF6"/>
    <w:rsid w:val="00E07F80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88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D7A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1B13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865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97A1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24F27"/>
  <w15:docId w15:val="{F71D3596-E6D8-47D0-AF64-59EE88A0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Заголовок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247F2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table" w:styleId="ad">
    <w:name w:val="Table Grid"/>
    <w:basedOn w:val="a1"/>
    <w:locked/>
    <w:rsid w:val="00247F2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C43E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E07B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3">
    <w:name w:val="Normal (Web)"/>
    <w:basedOn w:val="a"/>
    <w:uiPriority w:val="99"/>
    <w:semiHidden/>
    <w:unhideWhenUsed/>
    <w:rsid w:val="00992AF1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992AF1"/>
  </w:style>
  <w:style w:type="paragraph" w:customStyle="1" w:styleId="listparagraph">
    <w:name w:val="listparagraph"/>
    <w:basedOn w:val="a"/>
    <w:rsid w:val="00992AF1"/>
    <w:pPr>
      <w:spacing w:before="100" w:beforeAutospacing="1" w:after="100" w:afterAutospacing="1"/>
    </w:pPr>
  </w:style>
  <w:style w:type="paragraph" w:customStyle="1" w:styleId="table0">
    <w:name w:val="table0"/>
    <w:basedOn w:val="a"/>
    <w:rsid w:val="00992AF1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992AF1"/>
    <w:pPr>
      <w:spacing w:before="100" w:beforeAutospacing="1" w:after="100" w:afterAutospacing="1"/>
    </w:pPr>
  </w:style>
  <w:style w:type="character" w:customStyle="1" w:styleId="285pt">
    <w:name w:val="285pt"/>
    <w:basedOn w:val="a0"/>
    <w:rsid w:val="00992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nla-service.minjust.ru:8080/rnla-links/ws/content/act/4f48675c-2dc2-4b7b-8f43-c7d17ab9072f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FAC40-847F-431E-82CC-333DA325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7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Starikov</dc:creator>
  <cp:lastModifiedBy>Шапиро</cp:lastModifiedBy>
  <cp:revision>26</cp:revision>
  <cp:lastPrinted>2022-01-28T00:58:00Z</cp:lastPrinted>
  <dcterms:created xsi:type="dcterms:W3CDTF">2021-02-24T13:51:00Z</dcterms:created>
  <dcterms:modified xsi:type="dcterms:W3CDTF">2022-01-28T01:17:00Z</dcterms:modified>
</cp:coreProperties>
</file>