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CDA" w:rsidRPr="00CD1CDA" w:rsidRDefault="00CD1CDA" w:rsidP="00CD1CDA">
      <w:pPr>
        <w:pStyle w:val="aa"/>
        <w:outlineLvl w:val="0"/>
      </w:pPr>
      <w:r w:rsidRPr="00CD1CDA">
        <w:t>Муниципальное образование "Бабстовское сельское поселение"</w:t>
      </w:r>
    </w:p>
    <w:p w:rsidR="00CD1CDA" w:rsidRPr="00CD1CDA" w:rsidRDefault="00CD1CDA" w:rsidP="00CD1CDA">
      <w:pPr>
        <w:pStyle w:val="aa"/>
        <w:outlineLvl w:val="0"/>
      </w:pPr>
      <w:r w:rsidRPr="00CD1CDA">
        <w:t>Ленинского муниципального района</w:t>
      </w:r>
    </w:p>
    <w:p w:rsidR="00CD1CDA" w:rsidRPr="00CD1CDA" w:rsidRDefault="00CD1CDA" w:rsidP="00CD1CDA">
      <w:pPr>
        <w:spacing w:after="0" w:line="240" w:lineRule="auto"/>
        <w:jc w:val="center"/>
        <w:outlineLvl w:val="0"/>
      </w:pPr>
      <w:r w:rsidRPr="00CD1CDA">
        <w:t>Еврейской автономной области</w:t>
      </w:r>
    </w:p>
    <w:p w:rsidR="00CD1CDA" w:rsidRPr="00CD1CDA" w:rsidRDefault="00CD1CDA" w:rsidP="00CD1CDA">
      <w:pPr>
        <w:spacing w:after="0" w:line="240" w:lineRule="auto"/>
        <w:jc w:val="center"/>
      </w:pPr>
    </w:p>
    <w:p w:rsidR="00CD1CDA" w:rsidRPr="00CD1CDA" w:rsidRDefault="00CD1CDA" w:rsidP="00CD1CDA">
      <w:pPr>
        <w:spacing w:after="0" w:line="240" w:lineRule="auto"/>
        <w:jc w:val="center"/>
      </w:pPr>
      <w:r w:rsidRPr="00CD1CDA">
        <w:t>СОБРАНИЕ ДЕПУТАТОВ</w:t>
      </w:r>
    </w:p>
    <w:p w:rsidR="00CD1CDA" w:rsidRPr="00CD1CDA" w:rsidRDefault="00CD1CDA" w:rsidP="00CD1CDA">
      <w:pPr>
        <w:spacing w:after="0" w:line="240" w:lineRule="auto"/>
        <w:jc w:val="center"/>
      </w:pPr>
    </w:p>
    <w:p w:rsidR="00CD1CDA" w:rsidRPr="00CD1CDA" w:rsidRDefault="00CD1CDA" w:rsidP="00CD1CDA">
      <w:pPr>
        <w:spacing w:after="0" w:line="240" w:lineRule="auto"/>
        <w:jc w:val="center"/>
      </w:pPr>
      <w:r w:rsidRPr="00CD1CDA">
        <w:t>РЕШЕНИЕ</w:t>
      </w:r>
    </w:p>
    <w:p w:rsidR="00CD1CDA" w:rsidRPr="00CD1CDA" w:rsidRDefault="0034576C" w:rsidP="00CD1CDA">
      <w:pPr>
        <w:spacing w:after="0" w:line="240" w:lineRule="auto"/>
      </w:pPr>
      <w:r>
        <w:t>28</w:t>
      </w:r>
      <w:r w:rsidR="000E192F">
        <w:t>.02.2018</w:t>
      </w:r>
      <w:r w:rsidR="00CD1CDA" w:rsidRPr="00CD1CDA">
        <w:t xml:space="preserve">                                                                                                        № </w:t>
      </w:r>
      <w:r>
        <w:t>392</w:t>
      </w:r>
    </w:p>
    <w:p w:rsidR="00CD1CDA" w:rsidRPr="00CD1CDA" w:rsidRDefault="00CD1CDA" w:rsidP="00CD1CDA">
      <w:pPr>
        <w:spacing w:after="0" w:line="240" w:lineRule="auto"/>
        <w:jc w:val="center"/>
      </w:pPr>
      <w:r w:rsidRPr="00CD1CDA">
        <w:t>с. Бабстово</w:t>
      </w:r>
    </w:p>
    <w:p w:rsidR="00CD1CDA" w:rsidRPr="00CD1CDA" w:rsidRDefault="00CD1CDA" w:rsidP="00CD1CDA">
      <w:pPr>
        <w:spacing w:after="0" w:line="240" w:lineRule="auto"/>
        <w:jc w:val="both"/>
        <w:rPr>
          <w:szCs w:val="28"/>
        </w:rPr>
      </w:pPr>
    </w:p>
    <w:p w:rsidR="00CD1CDA" w:rsidRPr="00CD1CDA" w:rsidRDefault="00CD1CDA" w:rsidP="00CD1CDA">
      <w:pPr>
        <w:spacing w:after="0" w:line="240" w:lineRule="auto"/>
        <w:jc w:val="both"/>
      </w:pPr>
      <w:r w:rsidRPr="00CD1CDA">
        <w:t>Об утверждении реестра муниципального имущества муниципального образования «Бабстовское сельское поселение</w:t>
      </w:r>
      <w:r w:rsidR="000E192F">
        <w:t>» по состоянию на 01 января 2018</w:t>
      </w:r>
      <w:r w:rsidRPr="00CD1CDA">
        <w:t xml:space="preserve"> года </w:t>
      </w:r>
    </w:p>
    <w:p w:rsidR="00CD1CDA" w:rsidRPr="00CD1CDA" w:rsidRDefault="00CD1CDA" w:rsidP="00CD1CDA">
      <w:pPr>
        <w:pStyle w:val="ad"/>
        <w:spacing w:after="0" w:line="240" w:lineRule="auto"/>
        <w:ind w:firstLine="720"/>
        <w:jc w:val="both"/>
        <w:rPr>
          <w:szCs w:val="28"/>
        </w:rPr>
      </w:pPr>
    </w:p>
    <w:p w:rsidR="00CD1CDA" w:rsidRPr="00CD1CDA" w:rsidRDefault="00CD1CDA" w:rsidP="00CD1CDA">
      <w:pPr>
        <w:pStyle w:val="ad"/>
        <w:spacing w:after="0" w:line="240" w:lineRule="auto"/>
        <w:ind w:firstLine="720"/>
        <w:jc w:val="both"/>
        <w:rPr>
          <w:szCs w:val="28"/>
        </w:rPr>
      </w:pPr>
      <w:r w:rsidRPr="00CD1CDA">
        <w:rPr>
          <w:szCs w:val="28"/>
        </w:rPr>
        <w:t xml:space="preserve">В соответствии с Федеральным законом 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 Собрание депутатов </w:t>
      </w:r>
    </w:p>
    <w:p w:rsidR="00CD1CDA" w:rsidRPr="00CD1CDA" w:rsidRDefault="00CD1CDA" w:rsidP="00CD1CDA">
      <w:pPr>
        <w:pStyle w:val="ad"/>
        <w:spacing w:after="0" w:line="240" w:lineRule="auto"/>
        <w:jc w:val="both"/>
        <w:rPr>
          <w:color w:val="FF0000"/>
        </w:rPr>
      </w:pPr>
      <w:r w:rsidRPr="00CD1CDA">
        <w:t>РЕШИЛО:</w:t>
      </w:r>
    </w:p>
    <w:p w:rsidR="00CD1CDA" w:rsidRPr="00CD1CDA" w:rsidRDefault="00CD1CDA" w:rsidP="00CD1CDA">
      <w:pPr>
        <w:tabs>
          <w:tab w:val="left" w:pos="900"/>
        </w:tabs>
        <w:spacing w:after="0" w:line="240" w:lineRule="auto"/>
        <w:ind w:firstLine="709"/>
        <w:jc w:val="both"/>
      </w:pPr>
      <w:r w:rsidRPr="00CD1CDA">
        <w:rPr>
          <w:szCs w:val="28"/>
        </w:rPr>
        <w:t xml:space="preserve"> 1. Утвердить </w:t>
      </w:r>
      <w:r w:rsidR="00506D23">
        <w:rPr>
          <w:szCs w:val="28"/>
        </w:rPr>
        <w:t xml:space="preserve">прилагаемый </w:t>
      </w:r>
      <w:r w:rsidRPr="00CD1CDA">
        <w:rPr>
          <w:szCs w:val="28"/>
        </w:rPr>
        <w:t xml:space="preserve">реестр </w:t>
      </w:r>
      <w:r w:rsidRPr="00CD1CDA">
        <w:t>муниципального имущества муниципального образования «Бабстовское сельское поселение» по сос</w:t>
      </w:r>
      <w:r w:rsidR="000E192F">
        <w:t>тоянию на 01 января 2018</w:t>
      </w:r>
      <w:r w:rsidRPr="00CD1CDA">
        <w:t xml:space="preserve"> года. </w:t>
      </w:r>
    </w:p>
    <w:p w:rsidR="00CD1CDA" w:rsidRPr="00CD1CDA" w:rsidRDefault="00CD1CDA" w:rsidP="00CD1CDA">
      <w:pPr>
        <w:spacing w:after="0" w:line="240" w:lineRule="auto"/>
        <w:ind w:firstLine="709"/>
        <w:jc w:val="both"/>
        <w:rPr>
          <w:szCs w:val="28"/>
        </w:rPr>
      </w:pPr>
      <w:r w:rsidRPr="00CD1CDA">
        <w:rPr>
          <w:szCs w:val="28"/>
        </w:rPr>
        <w:t xml:space="preserve"> 2. </w:t>
      </w:r>
      <w:proofErr w:type="gramStart"/>
      <w:r w:rsidRPr="00CD1CDA">
        <w:rPr>
          <w:szCs w:val="28"/>
        </w:rPr>
        <w:t>Контроль за</w:t>
      </w:r>
      <w:proofErr w:type="gramEnd"/>
      <w:r w:rsidRPr="00CD1CDA">
        <w:rPr>
          <w:szCs w:val="28"/>
        </w:rPr>
        <w:t xml:space="preserve"> исполнением настоящего решения возложить на        постоянную комиссию по бюджету, налогам и сборам (Кузьменко Р.Н.).</w:t>
      </w:r>
    </w:p>
    <w:p w:rsidR="00CD1CDA" w:rsidRPr="00CD1CDA" w:rsidRDefault="00CD1CDA" w:rsidP="00CD1CDA">
      <w:pPr>
        <w:tabs>
          <w:tab w:val="left" w:pos="900"/>
        </w:tabs>
        <w:spacing w:after="0" w:line="240" w:lineRule="auto"/>
        <w:jc w:val="both"/>
        <w:rPr>
          <w:szCs w:val="28"/>
        </w:rPr>
      </w:pPr>
      <w:r w:rsidRPr="00CD1CDA">
        <w:t xml:space="preserve"> </w:t>
      </w:r>
      <w:r w:rsidRPr="00CD1CDA">
        <w:rPr>
          <w:szCs w:val="28"/>
        </w:rPr>
        <w:t xml:space="preserve">          3. Опубликовать настоящее решение в «Информационном бюллетене» Бабстовского сельского поселения.</w:t>
      </w:r>
    </w:p>
    <w:p w:rsidR="00CD1CDA" w:rsidRPr="00CD1CDA" w:rsidRDefault="00CD1CDA" w:rsidP="00CD1CDA">
      <w:pPr>
        <w:tabs>
          <w:tab w:val="left" w:pos="900"/>
        </w:tabs>
        <w:spacing w:after="0" w:line="240" w:lineRule="auto"/>
        <w:ind w:firstLine="708"/>
        <w:jc w:val="both"/>
        <w:rPr>
          <w:szCs w:val="28"/>
        </w:rPr>
      </w:pPr>
      <w:r w:rsidRPr="00CD1CDA">
        <w:rPr>
          <w:szCs w:val="28"/>
        </w:rPr>
        <w:t xml:space="preserve"> 4.   Настоящее решение  вступает в силу после  дня его официального опубликования.</w:t>
      </w:r>
    </w:p>
    <w:p w:rsidR="00CD1CDA" w:rsidRPr="00CD1CDA" w:rsidRDefault="00CD1CDA" w:rsidP="00CD1CDA">
      <w:pPr>
        <w:pStyle w:val="ad"/>
        <w:spacing w:after="0" w:line="240" w:lineRule="auto"/>
        <w:ind w:firstLine="720"/>
        <w:jc w:val="both"/>
        <w:rPr>
          <w:szCs w:val="28"/>
        </w:rPr>
      </w:pPr>
    </w:p>
    <w:p w:rsidR="00CD1CDA" w:rsidRPr="00CD1CDA" w:rsidRDefault="00CD1CDA" w:rsidP="00CD1CDA">
      <w:pPr>
        <w:tabs>
          <w:tab w:val="left" w:pos="7500"/>
        </w:tabs>
        <w:spacing w:after="0" w:line="240" w:lineRule="auto"/>
        <w:jc w:val="both"/>
      </w:pPr>
    </w:p>
    <w:p w:rsidR="00CD1CDA" w:rsidRPr="00CD1CDA" w:rsidRDefault="00CD1CDA" w:rsidP="00CD1CDA">
      <w:pPr>
        <w:tabs>
          <w:tab w:val="left" w:pos="7500"/>
        </w:tabs>
        <w:spacing w:after="0" w:line="240" w:lineRule="auto"/>
        <w:jc w:val="both"/>
      </w:pPr>
      <w:r w:rsidRPr="00CD1CDA">
        <w:t>Глава сельского поселения                                                           В.В.Фарафонтов</w:t>
      </w:r>
    </w:p>
    <w:p w:rsidR="00CD1CDA" w:rsidRPr="00CD1CDA" w:rsidRDefault="00CD1CDA" w:rsidP="00CD1CDA">
      <w:pPr>
        <w:tabs>
          <w:tab w:val="left" w:pos="7500"/>
        </w:tabs>
        <w:spacing w:after="0" w:line="240" w:lineRule="auto"/>
        <w:jc w:val="both"/>
      </w:pPr>
    </w:p>
    <w:p w:rsidR="00CD1CDA" w:rsidRPr="00CD1CDA" w:rsidRDefault="00CD1CDA" w:rsidP="00CD1CDA">
      <w:pPr>
        <w:spacing w:after="0"/>
        <w:jc w:val="center"/>
        <w:rPr>
          <w:szCs w:val="28"/>
        </w:rPr>
        <w:sectPr w:rsidR="00CD1CDA" w:rsidRPr="00CD1CDA" w:rsidSect="00CE08AB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E192F" w:rsidRDefault="000E192F" w:rsidP="000E192F">
      <w:pPr>
        <w:jc w:val="center"/>
        <w:rPr>
          <w:sz w:val="24"/>
          <w:szCs w:val="24"/>
        </w:rPr>
      </w:pPr>
      <w:r w:rsidRPr="00BF1B06">
        <w:rPr>
          <w:sz w:val="24"/>
          <w:szCs w:val="24"/>
        </w:rPr>
        <w:lastRenderedPageBreak/>
        <w:t>РЕЕСТР</w:t>
      </w:r>
    </w:p>
    <w:p w:rsidR="0042290F" w:rsidRPr="00BF1B06" w:rsidRDefault="0042290F" w:rsidP="0042290F">
      <w:pPr>
        <w:jc w:val="center"/>
        <w:rPr>
          <w:sz w:val="24"/>
          <w:szCs w:val="24"/>
        </w:rPr>
      </w:pPr>
      <w:r w:rsidRPr="00BF1B06">
        <w:rPr>
          <w:sz w:val="24"/>
          <w:szCs w:val="24"/>
        </w:rPr>
        <w:t>муниципального имущества муниципального образования «Бабстовское сельское поселение»</w:t>
      </w:r>
    </w:p>
    <w:p w:rsidR="0042290F" w:rsidRPr="00BF1B06" w:rsidRDefault="0042290F" w:rsidP="0042290F">
      <w:pPr>
        <w:jc w:val="center"/>
        <w:rPr>
          <w:sz w:val="24"/>
          <w:szCs w:val="24"/>
        </w:rPr>
      </w:pPr>
      <w:r>
        <w:rPr>
          <w:sz w:val="24"/>
          <w:szCs w:val="24"/>
        </w:rPr>
        <w:t>по состоянию на 01.01.2018</w:t>
      </w:r>
      <w:r w:rsidRPr="00BF1B06">
        <w:rPr>
          <w:sz w:val="24"/>
          <w:szCs w:val="24"/>
        </w:rPr>
        <w:t xml:space="preserve"> года</w:t>
      </w:r>
    </w:p>
    <w:p w:rsidR="0042290F" w:rsidRDefault="0042290F" w:rsidP="0042290F"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. Муниципальное недвижимое имущество</w:t>
      </w:r>
    </w:p>
    <w:tbl>
      <w:tblPr>
        <w:tblStyle w:val="35"/>
        <w:tblW w:w="15653" w:type="dxa"/>
        <w:tblLayout w:type="fixed"/>
        <w:tblLook w:val="04A0"/>
      </w:tblPr>
      <w:tblGrid>
        <w:gridCol w:w="580"/>
        <w:gridCol w:w="946"/>
        <w:gridCol w:w="679"/>
        <w:gridCol w:w="1589"/>
        <w:gridCol w:w="567"/>
        <w:gridCol w:w="709"/>
        <w:gridCol w:w="708"/>
        <w:gridCol w:w="284"/>
        <w:gridCol w:w="567"/>
        <w:gridCol w:w="850"/>
        <w:gridCol w:w="426"/>
        <w:gridCol w:w="907"/>
        <w:gridCol w:w="284"/>
        <w:gridCol w:w="84"/>
        <w:gridCol w:w="709"/>
        <w:gridCol w:w="142"/>
        <w:gridCol w:w="519"/>
        <w:gridCol w:w="898"/>
        <w:gridCol w:w="519"/>
        <w:gridCol w:w="899"/>
        <w:gridCol w:w="425"/>
        <w:gridCol w:w="236"/>
        <w:gridCol w:w="473"/>
        <w:gridCol w:w="324"/>
        <w:gridCol w:w="131"/>
        <w:gridCol w:w="1067"/>
        <w:gridCol w:w="131"/>
      </w:tblGrid>
      <w:tr w:rsidR="005522DE" w:rsidRPr="005522DE" w:rsidTr="005522DE">
        <w:trPr>
          <w:gridAfter w:val="1"/>
          <w:wAfter w:w="131" w:type="dxa"/>
          <w:trHeight w:val="1840"/>
        </w:trPr>
        <w:tc>
          <w:tcPr>
            <w:tcW w:w="580" w:type="dxa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46" w:type="dxa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едвижимого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Реестровый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ротяжен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нность</w:t>
            </w:r>
            <w:proofErr w:type="spellEnd"/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Балансовая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ст-ть</w:t>
            </w:r>
            <w:proofErr w:type="spellEnd"/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амортизация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Кадастровая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озникнов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прекращен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Реквизит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док-тов</w:t>
            </w:r>
            <w:proofErr w:type="spellEnd"/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Сведени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правообла</w:t>
            </w:r>
            <w:proofErr w:type="spellEnd"/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Сведение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об обреме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нении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2-кв панельный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Оборонная 4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18090037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113,0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30791,04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2-кв блочный дом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Огородняя 45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17800008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75,6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98797,00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34227,28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2-кв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Огородняя 35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17750003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113,6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45687,00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31139,88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Горная 33кв2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18490077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115,0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45687,00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31139,88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2-кв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Садовая 24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18040032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48821,00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26917,04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2-кв 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Гаражная 11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17990027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75,2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24963,00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21334,12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2-кв 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16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18140042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45687,00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31139,88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2-кв 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Садовая 23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18030031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48821,00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26917,04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2-кв 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Гаражная 3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17960024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24963,00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21334,12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2-кв 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Гаражная 7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17970025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24963,00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21334,12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2-кв деревянный 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Первомайская 13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17870015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48462,00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41716,88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2-кв деревянный 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Первомайская 14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17880016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44282,00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38258,68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2-кв деревянный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Первомайская 18-2</w:t>
            </w:r>
          </w:p>
        </w:tc>
        <w:tc>
          <w:tcPr>
            <w:tcW w:w="1276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17910019</w:t>
            </w:r>
          </w:p>
        </w:tc>
        <w:tc>
          <w:tcPr>
            <w:tcW w:w="992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21261,08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2-кв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Первомайская 17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17900018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44282,00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38258,68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2-кв деревянный 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Огородняя 39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17770005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47392,00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29951,08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2-кв 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Огородняя 47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1778006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24945,00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18059,80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2-кв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Первомайская 9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17840012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24947,00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17884,28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Садовая 25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18050033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48821,00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26917,04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 в блочном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40 лет Победы 10-2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18940122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76,7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50000,00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12000,00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блочный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40 лет Победы 12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18950123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153,4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36002,56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блочный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с. Бабстово </w:t>
            </w: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40 –лет Победы 2-1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18880116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154,4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29695,04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блочный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40 лет Победы 3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18890117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154,4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29695,04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блочный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40 лет Победы 4-2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18900118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154,4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29695,04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Дом  блочный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40 лет Победы 8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18930121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153,4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36002,56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Гагарина 2-1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19010129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51,9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46278,00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46278,00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с. Бабстово </w:t>
            </w: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Гагарина 5-1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19030131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48139,00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33924,36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Гагарина 8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19570185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21362,08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Горная 16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19220150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25864,00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19296,36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Горная 17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18430071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25714,00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18049,36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Горная 18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19230151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25864,00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19296,36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Горная 19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19240152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25864,00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19296,36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Горная 9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18400068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21162,08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Горная 5-1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18370065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24945,00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18059,80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Горная 7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18390067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25864,00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19296,36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10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19610189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35813,60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1-1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19630191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35813,60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в деревянном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1-2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18750103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47,7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35728,56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12-2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19600188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35813,60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абстово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14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19580186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35813,60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2-2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19660194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35813,60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абстово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3-1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19590187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35813,60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блочном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Романова5-1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18510079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65,9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19660192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35813,60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6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19650193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35813,60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Деревянный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19620190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35813,60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46.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Деревянный дом 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Ленина 12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19310159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24945,00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18059,80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Ленина 26-2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18290057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48797,00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22538,28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 панельный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Ленина 34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18330061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98797,00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34538,28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блочном 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Романова 9-2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18520080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29197,60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Ленина 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19270155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24945,00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18059,80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Ленина 5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19280156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24945,00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18059,80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Ленина 9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19290157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24945,00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18059,80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Ленина 11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19300158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24945,00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18059,80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 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18550083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77,6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41035,00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31299,40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 10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19490177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25203,00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19224,72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 11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19480176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25203,00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19224,72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 12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19540182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25203,00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19224,72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 3-2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18560084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25203,00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19224,72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 4-1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18570085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25203,00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19224,72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Набережная 5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19510179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25203,00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19224,72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в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Набережная 7-2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18580086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38,9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25203,00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19224,72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Оборонная 14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18810109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37365,56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 панельный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Оборонная 16-2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19710199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30790,04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Оборонная 17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19720200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21398,08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Оборонная 23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19730201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21398,08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Оборонная 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19680196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21398,08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Оборонная 30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18860114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25863,00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19295,12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Оборонная 30-1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18860114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8726,90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4813,86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в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Оборонная 30-2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18860114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8726,90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4813,86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Оборонная 32-1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18860115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8726,90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4813,86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Оборонная 32-2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18860115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8726,90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4813,86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Оборонная 36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19760204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21398,08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Оборонная 9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19690197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18070,08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Огородняя 11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19340162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57,2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26200,00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22111,00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Огородняя 13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19350163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26200,00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22111,00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Огородняя 23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19420170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25714,00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21034,36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77.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Огородняя 33-2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17740002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57,2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25687,00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25687,00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Огородняя 37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17760004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45687,00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31139,88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Огородняя 5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19330161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21162,08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Огородняя 19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19400168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21162,08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Огородняя 25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19440172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21162,08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Первомайская11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17860014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24947,00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17884,28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Первомайская 12-1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17930021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44282,00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38118,68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Первомайская 24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19200148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72,8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48139,00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33790,36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85.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Первомайская 4-2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17810009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77,7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24002,56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Первомайская 8-2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17840011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77,7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48139,00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33790,36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Полевая 11-2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20080236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76,2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36002,56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Полевая 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20070235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30571,04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Полевая 4-1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20080236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76,2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30571,04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Полевая 6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20090237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30571,04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Романова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20160244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131,2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92.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Романова14-2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20200248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65,6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50000,00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12000,00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Романова18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20220250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131,2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Романова20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20230251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131,2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Романова3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20130241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131,2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96.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Романова12-1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20190247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65,6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97.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Советская 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19780206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29197,60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Советская 10-2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19840212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29197,60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Кирпичный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Советская 12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18180046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104743,00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40501,32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14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19860214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29197,60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Кирпичный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Советская 18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18190047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98797,00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35002,28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Советская 22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19900218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29197,60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Советская 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19800208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29197,60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Строителей 12-2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18650093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Строителей 12-1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18650093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30669,04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Строителей 14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20020230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112,6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Строителей 15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20030231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112,6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Строителей 18-1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20040232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56,3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Строителей 7-2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19970225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Строителей 8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19980226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112,6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Строителей 9-1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19990227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23998,56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Юбилейная 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19160144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48462,00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41869,88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Юбилейная 4-2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19140142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21261,08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40 лет Победы 6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18920120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153,4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40053,04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в деревянном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Горная 11-2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18410069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15864,00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15864,00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Горная 15-1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18420070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25714,00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18049,36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Горная 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18360064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24945,00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18059,80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Горная 37-2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18450073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24947,00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18061,28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Ленина 28-1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18300058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98797,00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34538,28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Ленина 30-2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18310059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57,6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48797,00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22538,28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Огородняя 20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17790007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21162,08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Огородняя 23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19430171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114,4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21162,08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Первомайская 10-2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17850013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14947,00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14947,00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124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Садовая 20-1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18080036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107743,00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43844,32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Советская 23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18150043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45687,00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31139,88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Советская 8-1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18110039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29197,60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Строителей 11-2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18640092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56,7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30669,04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Горная 23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19250153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25864,00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19296,36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11-1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20710012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25714,00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18049,36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20750010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25714,00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18049,36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131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Комсомольская 5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20760011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25714,00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18049,36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Кооперативная 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20780013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24945,00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18059,80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Молодежная 1-1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20660001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76,2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30529,04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Молодежная2-1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20670002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76,2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30529,04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Строителей 1-1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20790014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25714,00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18049,36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 Строителей 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20800015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25714,00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18049,36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Целинная 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20680003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48139,00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33790,36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 деревя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Целинная 10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20720007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45687,00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31139,88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139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Целинная 12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20730008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45687,00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31401,88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Целинная 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20690004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48139,00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33790,36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Целинная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20700005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48139,00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33790,36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Целинная 8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20710006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45687,00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31139,88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Красивая 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20370008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131,8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36002,56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Красивая 11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20430014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130,6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104743,00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39743,32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Красивая 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20380009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131,8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36002,56</w:t>
            </w:r>
          </w:p>
        </w:tc>
        <w:tc>
          <w:tcPr>
            <w:tcW w:w="1077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Красивая 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20390010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131,8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36002,56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738E9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147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Красивая 5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20410012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130,6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104743,00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39743,32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Красивая 9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20420013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130,6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104743,00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39743,32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панельный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Луговая1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20350006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104743,00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39743,32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Дом  панельный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Луговая 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20360007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129,6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104743,00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39743,32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Центральная 10-1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20520023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29695,04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.Ц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ентральная11-1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20530024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64,8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29695,04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20450016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131,8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29695,04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Центральная 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20460017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131,8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29695,04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155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Панельный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5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20480019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131,8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29695,04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7-2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20500021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65,9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20095,04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Школьная10-2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20630034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75,2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48821,00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30294,04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Дом деревянный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Школьная 11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20640035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75,2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48821,00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30294,04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Школьная 2-2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20550026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45687,00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31139,88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Школьная 3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20560027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45687,00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31139,88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Школьная 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20570028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45687,00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31139,88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Школьная 6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20590030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45455,00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29137,20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Школьная 7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20600031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47392,00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29951,08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Школьная 8-2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20610032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47392,00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29951,08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Деревянный дом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Школьная 9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20620033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75,2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48821,00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48821,00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панельном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олевая2-2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18670095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80571,00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30669,04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улОборонная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38-1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19770205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56,3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25817,00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21398,08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Гаражная 9-2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17980026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36,9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42115,00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29197,60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 5-1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18770105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51,4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95019,00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36002,56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Казна/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годное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170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79;03;1400005;51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157690,70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157690,70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собственное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Целинная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79;03;32000001:232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40 лет Победы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79;03;0000000;121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Гаражная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79;03;0000000;265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Набережная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79;03;0000000;267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Октябрьское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Новоселов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79:03:2900001:246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Оборонная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79:03:0000000:270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97939,20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91257,24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Огородняя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79;03;0000000;271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136470,53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Первомайская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79;03;0000000;261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95051,64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Садовая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79;03;0000000;259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136470,53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Гагарина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79;03;0000000;159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181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Октябрьское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Гаражная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79;03;2900002;40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Горная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79;03;0000000;272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1,05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136470,53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Октябрьское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Комбайнерская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79;03;2900001;248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Комсомольская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79;03;0000000;268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0,40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Комсомольская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79;03;3200001;228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Кооперативная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79;03;3200001:229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0,20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Красивая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79;03:1900001;231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0,40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Ленина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79;03;0000000;274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1,20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136557,18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Луговая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79;03:0000000;260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Молодежная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79;03;3200001;230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Октябрьское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Набережная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79;03;2900001;247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0,20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Октябрьское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Новая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79;03;290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0002;39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0,20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Новоселов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79;03;0000000;264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Октябрьское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Первомайская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79:03:2900001:249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Полевая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79;03;0000000;273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Полевая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79:03:1900001:228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Романова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79;03;0000000;263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Садовая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79;03;1900001;230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Советская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79;03;0000000;262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136470,53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Строителей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79;03;0000000;269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Целинное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Строительная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79;03;3200001;231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0,60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Центральная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79;03;1900002;229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1,10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136016,35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Горное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Школьная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79;03;1900002;182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Акт приема-передачи от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204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Юбилейная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79:03;1400007;321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дорога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Октябрьское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ул. Юбилейная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79;03;0000000;266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46800,00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Могила летчиков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орное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124800,00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124800,00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Могила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п-ка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Потапова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79;03;1400004;110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104000,00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Обелиск погибшим войнам ВОВ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79:0341400011;161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122720,00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122720,00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Нет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Площадь Ленина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520000,00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516285,74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Площадь ДК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260000,00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244689,76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03.07.2006</w:t>
            </w: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от 03.07.2006 г.</w:t>
            </w: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Без обременения</w:t>
            </w: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268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12008197,50</w:t>
            </w:r>
          </w:p>
        </w:tc>
        <w:tc>
          <w:tcPr>
            <w:tcW w:w="1333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7822683,15</w:t>
            </w:r>
          </w:p>
        </w:tc>
        <w:tc>
          <w:tcPr>
            <w:tcW w:w="1077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559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15522" w:type="dxa"/>
            <w:gridSpan w:val="26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Квартира в 4 х. кв. жилом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.Б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абстово ул. Садовая 4-1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11560003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288789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81438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Хозяйственное ведение /годное для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212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Квартира в 4 </w:t>
            </w:r>
            <w:proofErr w:type="spell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  <w:proofErr w:type="spell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</w:t>
            </w:r>
            <w:proofErr w:type="spell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жилом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Бабстово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Ул. Садовая 2-1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11540001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288789,00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81438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2х кв. жилой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.Б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абстово ул. Садовая 6-1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11730020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412768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76775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Квартира в 2 кв. жилом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 Бабстово ул. 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Садовая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10-2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11740021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401223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329805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2х кв. жилой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Бабстово ул. Ленина 13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11770024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104,8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82767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61248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2х кв. жилой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 Бабстово ул. 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Горная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11760023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82767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61248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Квартира в 32 </w:t>
            </w:r>
            <w:proofErr w:type="spell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х</w:t>
            </w:r>
            <w:proofErr w:type="spell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кв. жилом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Бабстово ул. Ленина 21(1,2,3,4,7,9,11,14,20,25,26,27)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11780025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1255,0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1235658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447308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Квартира в 36 кв. жилом </w:t>
            </w: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с. Бабстово ул. Ленина </w:t>
            </w: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23(5,11,14,17,21,22,24,25,27,31,36)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12020049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Хозяйственное ведение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219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Бабстово ул.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.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Ленина 27(1,6)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12250072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718,4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687898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DE40E2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40E2">
              <w:rPr>
                <w:rFonts w:ascii="Times New Roman" w:hAnsi="Times New Roman" w:cs="Times New Roman"/>
                <w:bCs/>
                <w:sz w:val="24"/>
                <w:szCs w:val="24"/>
              </w:rPr>
              <w:t>246268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Бабстово ул. Ленина 31(3,10)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12320079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718,4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687898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643768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Квартира в 56 </w:t>
            </w:r>
            <w:proofErr w:type="spell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</w:t>
            </w:r>
            <w:proofErr w:type="spell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жилом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Бабстово ул. Ленина 19 (1,2,,4,10,13,14,15,16,19,20,21,30,34,39,41,43,44,47,52,53, 55)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12330080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2515,2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3165789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1019384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Бабстово ул. Ленина 29(4,5,9)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12720119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718,4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537657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DE40E2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40E2">
              <w:rPr>
                <w:rFonts w:ascii="Times New Roman" w:hAnsi="Times New Roman" w:cs="Times New Roman"/>
                <w:bCs/>
                <w:sz w:val="24"/>
                <w:szCs w:val="24"/>
              </w:rPr>
              <w:t>155920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Бабстово ул. Ленина 33-5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12790126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740,0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Бабстово ул. Ленина 35(1-6,9,11,13-16)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12900137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562,7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313500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DE40E2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40E2">
              <w:rPr>
                <w:rFonts w:ascii="Times New Roman" w:hAnsi="Times New Roman" w:cs="Times New Roman"/>
                <w:bCs/>
                <w:sz w:val="24"/>
                <w:szCs w:val="24"/>
              </w:rPr>
              <w:t>30932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225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ул. Гаражная 9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08000001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87352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DE40E2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E40E2">
              <w:rPr>
                <w:rFonts w:ascii="Times New Roman" w:hAnsi="Times New Roman" w:cs="Times New Roman"/>
                <w:bCs/>
                <w:sz w:val="24"/>
                <w:szCs w:val="24"/>
              </w:rPr>
              <w:t>87352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ул. Гаражная 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08010002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87352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87352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ул. Новая 5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08020003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140822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140822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Квартира в деревянном 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 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Октябрьское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 Набережная 1-2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08030004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101332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101332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 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Октябрьское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 Новоселов 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08040005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281645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281645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 ул. Комбайнерская 9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08050006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140822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140822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 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Октябрьское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ул. Набережная 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08060007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281645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281645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232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Квартира в деревянном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 ул.  Первомайская 4, кв. 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08070008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70964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70964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Квартира в двухквартирном деревянном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 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Октябрьское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ул. Набережная 3-2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08080009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140822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140822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 ул. Юбилейная 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08140012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221229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221229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 ул. Юбилейная 9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08120013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221229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221229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 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Октябрьское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ул. Новоселов 2кв1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08140015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70964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70964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 ул. Первомайская 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08150016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122565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122565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Деревянный  2-х квартирный </w:t>
            </w: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с. Октябрьское  ул. Комбайнерская 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08170018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132,0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122565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122565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Хозяйственное ведение /годное для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239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 ул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.Ю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билейная 8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08180019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70964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70964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 ул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.К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омбайнерская 4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08190020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122565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122565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Квартира в деревянном   доме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 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Октябрьское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ул. Новоселов 5, кв.2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08200021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141603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141603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 ул. Новая 6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08210022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122565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122565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 ул. Гаражная 3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08220023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167599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167599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 ул. Юбилейная 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08230024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167599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167599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Деревянный  2-х </w:t>
            </w: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с. 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Октябрьское</w:t>
            </w:r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ул. Набережная 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08240025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281645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281645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 26.11.2008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Хозяйственное ведение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246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 ул. Первомайская 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08250026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202664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202664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с. Октябрьское  ул. Юбилейная 7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08260027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132,0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405328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405328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Ленина 31 </w:t>
            </w:r>
            <w:proofErr w:type="spell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б,в,г,д</w:t>
            </w:r>
            <w:proofErr w:type="spellEnd"/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с. Бабстово </w:t>
            </w:r>
            <w:proofErr w:type="spellStart"/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Ленина 31-б(2)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31-в(1,3-8)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31-г(1,3,4,7,8)</w:t>
            </w:r>
          </w:p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31-д(3-5,8)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08260028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1138,4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DE40E2" w:rsidRDefault="005522DE" w:rsidP="005522DE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DE40E2">
              <w:rPr>
                <w:rFonts w:ascii="Times New Roman" w:hAnsi="Times New Roman" w:cs="Times New Roman"/>
                <w:bCs/>
                <w:szCs w:val="24"/>
              </w:rPr>
              <w:t>28004640,00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27.03.2013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Акт приема-передачи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б\н</w:t>
            </w:r>
            <w:proofErr w:type="spellEnd"/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27.03.2013 г.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Хозяйственное ведение /годное для проживания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DE40E2" w:rsidRDefault="005522DE" w:rsidP="005522DE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DE40E2">
              <w:rPr>
                <w:rFonts w:ascii="Times New Roman" w:hAnsi="Times New Roman" w:cs="Times New Roman"/>
                <w:bCs/>
                <w:szCs w:val="24"/>
              </w:rPr>
              <w:t>41571138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7591161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DE40E2" w:rsidRDefault="005522DE" w:rsidP="005522DE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Дом культуры с. 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Целинное</w:t>
            </w:r>
            <w:proofErr w:type="gramEnd"/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Ул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целинная помещеие1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DE40E2" w:rsidRDefault="005522DE" w:rsidP="005522DE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DE40E2">
              <w:rPr>
                <w:rFonts w:ascii="Times New Roman" w:hAnsi="Times New Roman" w:cs="Times New Roman"/>
                <w:bCs/>
                <w:szCs w:val="24"/>
              </w:rPr>
              <w:t>67176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30229,20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27.04.2016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16 от 27.04.2015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Дом культуры с. </w:t>
            </w:r>
            <w:proofErr w:type="gramStart"/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Горное</w:t>
            </w:r>
            <w:proofErr w:type="gramEnd"/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Помещение1-15,18-22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DE40E2" w:rsidRDefault="005522DE" w:rsidP="005522DE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DE40E2">
              <w:rPr>
                <w:rFonts w:ascii="Times New Roman" w:hAnsi="Times New Roman" w:cs="Times New Roman"/>
                <w:bCs/>
                <w:szCs w:val="24"/>
              </w:rPr>
              <w:t>1203439,82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833799,36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08.05.2015</w:t>
            </w: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2 от 24.04.2015</w:t>
            </w: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Итого:</w:t>
            </w: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DE40E2" w:rsidRDefault="005522DE" w:rsidP="005522DE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DE40E2">
              <w:rPr>
                <w:rFonts w:ascii="Times New Roman" w:hAnsi="Times New Roman" w:cs="Times New Roman"/>
                <w:bCs/>
                <w:szCs w:val="24"/>
              </w:rPr>
              <w:t>1270615,82</w:t>
            </w: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Cs/>
                <w:sz w:val="24"/>
                <w:szCs w:val="24"/>
              </w:rPr>
              <w:t>864028,56</w:t>
            </w: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2DE" w:rsidRPr="005522DE" w:rsidTr="00DE40E2">
        <w:trPr>
          <w:gridAfter w:val="1"/>
          <w:wAfter w:w="131" w:type="dxa"/>
        </w:trPr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5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2DE" w:rsidRPr="005522DE" w:rsidTr="005522DE">
        <w:trPr>
          <w:gridAfter w:val="1"/>
          <w:wAfter w:w="131" w:type="dxa"/>
        </w:trPr>
        <w:tc>
          <w:tcPr>
            <w:tcW w:w="15522" w:type="dxa"/>
            <w:gridSpan w:val="26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</w:t>
            </w:r>
            <w:bookmarkStart w:id="0" w:name="_GoBack"/>
            <w:bookmarkEnd w:id="0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Объекты культуры</w:t>
            </w:r>
          </w:p>
        </w:tc>
      </w:tr>
      <w:tr w:rsidR="005522DE" w:rsidRPr="005522DE" w:rsidTr="005522DE"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Здание дома культуры</w:t>
            </w:r>
          </w:p>
        </w:tc>
        <w:tc>
          <w:tcPr>
            <w:tcW w:w="1589" w:type="dxa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Бабстово, ул. Ленина,14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2138968</w:t>
            </w:r>
          </w:p>
        </w:tc>
        <w:tc>
          <w:tcPr>
            <w:tcW w:w="161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1074167</w:t>
            </w:r>
          </w:p>
        </w:tc>
        <w:tc>
          <w:tcPr>
            <w:tcW w:w="1454" w:type="dxa"/>
            <w:gridSpan w:val="4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560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928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</w:tr>
      <w:tr w:rsidR="005522DE" w:rsidRPr="005522DE" w:rsidTr="005522DE"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Здание дома культуры</w:t>
            </w:r>
          </w:p>
        </w:tc>
        <w:tc>
          <w:tcPr>
            <w:tcW w:w="1589" w:type="dxa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Октябрьское, ул. Юбилейная,6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4478</w:t>
            </w:r>
          </w:p>
        </w:tc>
        <w:tc>
          <w:tcPr>
            <w:tcW w:w="161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gridSpan w:val="4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105798,74</w:t>
            </w: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560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928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</w:tr>
      <w:tr w:rsidR="005522DE" w:rsidRPr="005522DE" w:rsidTr="005522DE"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Помещение библиотеки</w:t>
            </w:r>
          </w:p>
        </w:tc>
        <w:tc>
          <w:tcPr>
            <w:tcW w:w="1589" w:type="dxa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с. Бабстово ул. Ленина 14</w:t>
            </w: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gridSpan w:val="4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560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26.11.2008г.</w:t>
            </w:r>
          </w:p>
        </w:tc>
        <w:tc>
          <w:tcPr>
            <w:tcW w:w="928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</w:tr>
      <w:tr w:rsidR="005522DE" w:rsidRPr="005522DE" w:rsidTr="005522DE"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Основные средства домов культуры и библиотек</w:t>
            </w:r>
          </w:p>
        </w:tc>
        <w:tc>
          <w:tcPr>
            <w:tcW w:w="1589" w:type="dxa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gridSpan w:val="4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560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</w:t>
            </w:r>
          </w:p>
        </w:tc>
        <w:tc>
          <w:tcPr>
            <w:tcW w:w="928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</w:tr>
      <w:tr w:rsidR="005522DE" w:rsidRPr="005522DE" w:rsidTr="005522DE">
        <w:tc>
          <w:tcPr>
            <w:tcW w:w="580" w:type="dxa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DE40E2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б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иблиотечный фонд</w:t>
            </w:r>
          </w:p>
        </w:tc>
        <w:tc>
          <w:tcPr>
            <w:tcW w:w="1589" w:type="dxa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61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gridSpan w:val="4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01.01.2009</w:t>
            </w:r>
          </w:p>
        </w:tc>
        <w:tc>
          <w:tcPr>
            <w:tcW w:w="1560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ЕАО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№478-оз</w:t>
            </w:r>
          </w:p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От 26.11.2008г</w:t>
            </w:r>
          </w:p>
        </w:tc>
        <w:tc>
          <w:tcPr>
            <w:tcW w:w="928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Оперативное управление</w:t>
            </w:r>
          </w:p>
        </w:tc>
      </w:tr>
      <w:tr w:rsidR="005522DE" w:rsidRPr="005522DE" w:rsidTr="005522DE">
        <w:tc>
          <w:tcPr>
            <w:tcW w:w="580" w:type="dxa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89" w:type="dxa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2143446</w:t>
            </w:r>
          </w:p>
        </w:tc>
        <w:tc>
          <w:tcPr>
            <w:tcW w:w="161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1074167</w:t>
            </w:r>
          </w:p>
        </w:tc>
        <w:tc>
          <w:tcPr>
            <w:tcW w:w="1454" w:type="dxa"/>
            <w:gridSpan w:val="4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2DE" w:rsidRPr="005522DE" w:rsidTr="005522DE">
        <w:tc>
          <w:tcPr>
            <w:tcW w:w="580" w:type="dxa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5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589" w:type="dxa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5522DE" w:rsidRPr="005522DE" w:rsidRDefault="005522DE" w:rsidP="005522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56993397,32</w:t>
            </w:r>
          </w:p>
        </w:tc>
        <w:tc>
          <w:tcPr>
            <w:tcW w:w="1617" w:type="dxa"/>
            <w:gridSpan w:val="3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17352039,71</w:t>
            </w:r>
          </w:p>
        </w:tc>
        <w:tc>
          <w:tcPr>
            <w:tcW w:w="1454" w:type="dxa"/>
            <w:gridSpan w:val="4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3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gridSpan w:val="2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22DE" w:rsidRPr="00BF1B06" w:rsidRDefault="005522DE" w:rsidP="0042290F">
      <w:pPr>
        <w:jc w:val="center"/>
        <w:rPr>
          <w:sz w:val="24"/>
          <w:szCs w:val="24"/>
        </w:rPr>
      </w:pPr>
    </w:p>
    <w:p w:rsidR="0042290F" w:rsidRDefault="0042290F" w:rsidP="0042290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</w:p>
    <w:p w:rsidR="000E192F" w:rsidRPr="00BF1B06" w:rsidRDefault="0042290F" w:rsidP="0042290F">
      <w:pPr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II</w:t>
      </w:r>
      <w:r>
        <w:rPr>
          <w:sz w:val="24"/>
          <w:szCs w:val="24"/>
        </w:rPr>
        <w:t>. Муниципальное движимое</w:t>
      </w:r>
      <w:r w:rsidRPr="00BF1B06">
        <w:rPr>
          <w:sz w:val="24"/>
          <w:szCs w:val="24"/>
        </w:rPr>
        <w:t xml:space="preserve"> имущест</w:t>
      </w:r>
      <w:r>
        <w:rPr>
          <w:sz w:val="24"/>
          <w:szCs w:val="24"/>
        </w:rPr>
        <w:t xml:space="preserve">во </w:t>
      </w:r>
      <w:r w:rsidRPr="00BF1B06">
        <w:rPr>
          <w:sz w:val="24"/>
          <w:szCs w:val="24"/>
        </w:rPr>
        <w:t xml:space="preserve">                                                                    </w:t>
      </w:r>
      <w:r>
        <w:rPr>
          <w:sz w:val="24"/>
          <w:szCs w:val="24"/>
        </w:rPr>
        <w:t xml:space="preserve">  </w:t>
      </w:r>
    </w:p>
    <w:tbl>
      <w:tblPr>
        <w:tblStyle w:val="26"/>
        <w:tblW w:w="5000" w:type="pct"/>
        <w:tblLook w:val="04A0"/>
      </w:tblPr>
      <w:tblGrid>
        <w:gridCol w:w="769"/>
        <w:gridCol w:w="2750"/>
        <w:gridCol w:w="1852"/>
        <w:gridCol w:w="1864"/>
        <w:gridCol w:w="1879"/>
        <w:gridCol w:w="1787"/>
        <w:gridCol w:w="2000"/>
        <w:gridCol w:w="1885"/>
      </w:tblGrid>
      <w:tr w:rsidR="005522DE" w:rsidRPr="005522DE" w:rsidTr="005522DE">
        <w:tc>
          <w:tcPr>
            <w:tcW w:w="234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34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движимого </w:t>
            </w:r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</w:tc>
        <w:tc>
          <w:tcPr>
            <w:tcW w:w="63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Балансовая</w:t>
            </w:r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</w:tc>
        <w:tc>
          <w:tcPr>
            <w:tcW w:w="634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амортизация</w:t>
            </w:r>
          </w:p>
        </w:tc>
        <w:tc>
          <w:tcPr>
            <w:tcW w:w="639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608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Реквизиты</w:t>
            </w:r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документов</w:t>
            </w:r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оснований</w:t>
            </w:r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возникновения</w:t>
            </w:r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(прекращения)</w:t>
            </w:r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правообладатели</w:t>
            </w:r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 движимого</w:t>
            </w:r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</w:tc>
        <w:tc>
          <w:tcPr>
            <w:tcW w:w="641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Сведение</w:t>
            </w:r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ограничениях</w:t>
            </w:r>
            <w:proofErr w:type="gramEnd"/>
          </w:p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обременениях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Игровой комплекс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Мальчиш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- мини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79600,00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64122,08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27.07.2015г.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Счет 179 от 14.07.2015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Toyota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Lite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Ace Noah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439900,00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439900,00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29.01.2010г.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Автомобиль грузовой Газ-5312 АЦ-30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140074,65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140074,65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20.06.2012г.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Акт приема 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ередачи 31 от 27.03.2012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Грузовик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kio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bongo 3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795084,00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397542,18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18.06.2014г.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Счет 14 от 18.06.2014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Видеокамера 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SMX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10853,00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10853,00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20.12.2010г.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Диван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6927,29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6927,29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24.12.2007г.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          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компьютер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32242,20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32242,20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02.07.2007г.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компьютер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24570,17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24570,17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09.01.2007г.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компьютер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31540,00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31540,00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20.12.2007 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компьютер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32961,00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32961,00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31.12.2008 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компьютер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26810,70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26810,70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30.04.2009 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30990,00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30990,00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12.04.2012г.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Счет 14 от 06.04.2012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-4 GANON IR 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1133IF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24900.00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24900.00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.12.2015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Накладная 281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10.12.2015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Копир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-4 GANON IR 1133IF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24900.00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24900.00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.12.2015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281 от 10.12.2015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Машинка сшивания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4000,00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01.08.2007г.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Мотопомпа</w:t>
            </w:r>
            <w:proofErr w:type="spellEnd"/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9129,00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9129,00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27.09.2010г.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Мотопомпа</w:t>
            </w:r>
            <w:proofErr w:type="spellEnd"/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9995,00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9995,00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31.12.2011г.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Мотопомпа</w:t>
            </w:r>
            <w:proofErr w:type="spellEnd"/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9995,00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9995,00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31.12.2011г.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Мотопомпа</w:t>
            </w:r>
            <w:proofErr w:type="spellEnd"/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9995,00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9995,00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31.12.2011г.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Набор для комнаты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11628,00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11628,00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14.07.2006г.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Оградка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01.04.2007г.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7160,00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7160,00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01.04.2007г.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Принтер 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 ML 2850 D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6492,00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6492,00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08.04.2010г.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Рукав пожарный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10000,00/4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10000,00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31.12.2011г.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Сварочный аппарат 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WT-180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3812,10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3812,10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17.12.2010г.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Сейф загса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4617,75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4617,75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01.02.2007г.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24.12.2007г.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Ствол алюминиевый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1000,00/4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31.12.2011г.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Стол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7916,58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7916,58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01.09.2006г.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Стол письменный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8160,00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8160,00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01.09.2006г.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Стол ску-7ф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5486,73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5486,73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24.12.2007г.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Стол ску-7ф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5486,73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5486,73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24.12.2007г.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5522DE" w:rsidP="00DE4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40E2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="00DE40E2"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Телефон факс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5075,00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5075,00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03.12.2007г.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Шкаф шд-3ф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4867,26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4867,26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24.12.2007г.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Шкаф шд-3ф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4867,26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4867,26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24.12.2007г.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Шкаф шд-3ф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4867,00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4867,00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24.12.2007г.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Шкаф архив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8150,00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8150,00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25.12.2006г.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Шкаф архив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8150,00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8150,00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25.12.2006г.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Стол СПР -34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2629 от 24.12.2013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 о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Стол СПР -34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2629 от 24.12.2013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Стол СПР -34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2629 от 24.12.2013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Стол СР-55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4950,00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4950,00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2629 от 24.12.2013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Стол СР-55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4950,00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4950,00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2629 от 24.12.2013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Стол СР-55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4950,00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4950,00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Накладная 2629 от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24.12.2013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Факс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Ponoconik</w:t>
            </w:r>
            <w:proofErr w:type="spellEnd"/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10375,00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10375,00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18.03.2013г.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Счет 184 от 12.03.2013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Шкаф АМ 1891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8875,00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8875,00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Счет 652 от 06.12.2013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Шкаф м-18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8280,00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8280,00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Счет 652 от 06.12.2013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Шкаф м-18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8280,00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8280,00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Счет 652 от 06.12.2013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Шкаф м-18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8280,00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8280,00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Счет 652 от 06.12.2013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Шкаф шд-49 а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9200,00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9200,00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2629 от 24.12.2013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Шкаф шд-49а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9200,00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9200,00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25.12.2013г.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2629 от 24.12.2013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Винтовка пневматическая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30.05.2014г.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1 от 26.05.2014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Винтовка пневматическая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30.05.2014г.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1 от 26.05.2014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Винтовка пневматическая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4200,00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30.05.2014 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1 от 26.05.2014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бензотриммер</w:t>
            </w:r>
            <w:proofErr w:type="spellEnd"/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5400,00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5400,00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31.07.2014г.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128 от 25.07.2014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DE4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Снегоотбрасыватель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Хускварна</w:t>
            </w:r>
            <w:proofErr w:type="spellEnd"/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84000,00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51800,00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12.11.2014г.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1836 от 29.10.2014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Бензопила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хусовина</w:t>
            </w:r>
            <w:proofErr w:type="spellEnd"/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14990,00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14990,00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14.11.2014г.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1889 от 11.11.2014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Планшет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proofErr w:type="spellEnd"/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17480,00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17480,00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04.12.2014 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Счет 64043 от 27.11.2014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Смартфон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lenowo</w:t>
            </w:r>
            <w:proofErr w:type="spellEnd"/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5990,00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5990,00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04.12.2014г.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Счет 64043 от 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27.11.2014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Трактор «Белорус-826»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850000,00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509999,76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30.12.2010г.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котел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21710,00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21710,00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23.09.2011г.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Кресло офисное А-139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9410,00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9410,00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27.12.2013г.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Счет 652 от 06.12.2013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2C6231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Принтер 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лазарный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Samsung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SL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3820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ND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10860.00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10860,00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29.06.2015г.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2C6231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Принтер матричный </w:t>
            </w: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LQ630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9750.00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9750.00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29.06.2015г.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2C6231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Стул 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19М №21794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4600/4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4600,00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29.06.2015г.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2C6231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Стол СР-1Ф (1200*600) №7555 (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КР-Груша</w:t>
            </w:r>
            <w:proofErr w:type="spellEnd"/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2750,00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2750,00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29.06.2015г.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2C6231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DE40E2">
        <w:trPr>
          <w:trHeight w:val="892"/>
        </w:trPr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Стол СК -1Ф №7132 </w:t>
            </w:r>
            <w:proofErr w:type="gram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КР-Груша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Д)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3650,00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3650,00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29.06.2015г.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2C6231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Шкаф ШМ -3А №44968 (ПК-1604)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8400,00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8400,00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29.06.2015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2C6231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Бензогенератор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МИГ -8000 4 так (импульс)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33319,50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33319,50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17.12.2010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2C6231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Бензогенератор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УГБ-6000 (-1)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basig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 «</w:t>
            </w:r>
            <w:proofErr w:type="spellStart"/>
            <w:r w:rsidRPr="005522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Skat</w:t>
            </w:r>
            <w:proofErr w:type="spellEnd"/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39390,80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39390,80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27.12.2011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680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2C6231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Скамья парковая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29513,40/4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29513,40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27.09.2016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Счет 529 от 27.09.2016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Памятник участникам ВОВ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99900,00/2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3885,00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31.10.2016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Счет 3 от 28.07.2016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Триммер бензиновый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15980,00/2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15980,00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29.09.2016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Накладная 81 от 31.05.2016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ind w:right="3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 xml:space="preserve"> 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Принтер матричный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9750,00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9750,00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29.12.2017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</w:t>
            </w: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передачи 65 от 06.12.2017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Гербовая печать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2600,00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2600,00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29.12.2017</w:t>
            </w: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Акт приема-передачи 66 от 06.12.2017</w:t>
            </w: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641" w:type="pct"/>
          </w:tcPr>
          <w:p w:rsidR="005522DE" w:rsidRPr="005522DE" w:rsidRDefault="00DE40E2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 </w:t>
            </w:r>
            <w:r w:rsidR="005522DE" w:rsidRPr="005522DE">
              <w:rPr>
                <w:rFonts w:ascii="Times New Roman" w:hAnsi="Times New Roman" w:cs="Times New Roman"/>
                <w:sz w:val="24"/>
                <w:szCs w:val="24"/>
              </w:rPr>
              <w:t>обременения</w:t>
            </w:r>
          </w:p>
        </w:tc>
      </w:tr>
      <w:tr w:rsidR="005522DE" w:rsidRPr="005522DE" w:rsidTr="005522DE">
        <w:tc>
          <w:tcPr>
            <w:tcW w:w="2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4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63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3112587,11</w:t>
            </w:r>
          </w:p>
        </w:tc>
        <w:tc>
          <w:tcPr>
            <w:tcW w:w="634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DE">
              <w:rPr>
                <w:rFonts w:ascii="Times New Roman" w:hAnsi="Times New Roman" w:cs="Times New Roman"/>
                <w:sz w:val="24"/>
                <w:szCs w:val="24"/>
              </w:rPr>
              <w:t>2357352,14</w:t>
            </w:r>
          </w:p>
        </w:tc>
        <w:tc>
          <w:tcPr>
            <w:tcW w:w="639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" w:type="pct"/>
            <w:vAlign w:val="center"/>
          </w:tcPr>
          <w:p w:rsidR="005522DE" w:rsidRPr="005522DE" w:rsidRDefault="005522DE" w:rsidP="005522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pct"/>
            <w:vAlign w:val="center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" w:type="pct"/>
          </w:tcPr>
          <w:p w:rsidR="005522DE" w:rsidRPr="005522DE" w:rsidRDefault="005522DE" w:rsidP="00552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192F" w:rsidRPr="00BF1B06" w:rsidRDefault="000E192F" w:rsidP="000E192F">
      <w:pPr>
        <w:jc w:val="center"/>
        <w:rPr>
          <w:sz w:val="24"/>
          <w:szCs w:val="24"/>
        </w:rPr>
      </w:pPr>
    </w:p>
    <w:p w:rsidR="0042290F" w:rsidRDefault="0042290F" w:rsidP="0042290F">
      <w:pPr>
        <w:jc w:val="center"/>
      </w:pP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. Муниципальные </w:t>
      </w:r>
      <w:r>
        <w:t>унитарные предприятия, муниципальные учреждения, хозяйственные общества, товарищества, акции, доли (вклады) в уставном (складочном) капитале</w:t>
      </w:r>
    </w:p>
    <w:tbl>
      <w:tblPr>
        <w:tblStyle w:val="a3"/>
        <w:tblW w:w="0" w:type="auto"/>
        <w:tblLook w:val="04A0"/>
      </w:tblPr>
      <w:tblGrid>
        <w:gridCol w:w="512"/>
        <w:gridCol w:w="1804"/>
        <w:gridCol w:w="2029"/>
        <w:gridCol w:w="1875"/>
        <w:gridCol w:w="1558"/>
        <w:gridCol w:w="1734"/>
        <w:gridCol w:w="1727"/>
        <w:gridCol w:w="1734"/>
        <w:gridCol w:w="1813"/>
      </w:tblGrid>
      <w:tr w:rsidR="0042290F" w:rsidRPr="005926FE" w:rsidTr="005522DE">
        <w:tc>
          <w:tcPr>
            <w:tcW w:w="817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 w:rsidRPr="005926FE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926F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926FE">
              <w:rPr>
                <w:sz w:val="24"/>
                <w:szCs w:val="24"/>
              </w:rPr>
              <w:t>/</w:t>
            </w:r>
            <w:proofErr w:type="spellStart"/>
            <w:r w:rsidRPr="005926F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68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 w:rsidRPr="005926FE">
              <w:rPr>
                <w:sz w:val="24"/>
                <w:szCs w:val="24"/>
              </w:rPr>
              <w:t>наименование и организационно-правовая форма юридического лица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 w:rsidRPr="005926FE">
              <w:rPr>
                <w:sz w:val="24"/>
                <w:szCs w:val="24"/>
              </w:rPr>
              <w:t>адрес (местонахождение)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 w:rsidRPr="005926FE">
              <w:rPr>
                <w:sz w:val="24"/>
                <w:szCs w:val="24"/>
              </w:rPr>
              <w:t xml:space="preserve">основной государственный регистрационный номер и дата </w:t>
            </w:r>
            <w:proofErr w:type="spellStart"/>
            <w:r w:rsidRPr="005926FE">
              <w:rPr>
                <w:sz w:val="24"/>
                <w:szCs w:val="24"/>
              </w:rPr>
              <w:t>гос</w:t>
            </w:r>
            <w:proofErr w:type="spellEnd"/>
            <w:r w:rsidRPr="005926FE">
              <w:rPr>
                <w:sz w:val="24"/>
                <w:szCs w:val="24"/>
              </w:rPr>
              <w:t>. регистрации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 w:rsidRPr="005926FE">
              <w:rPr>
                <w:sz w:val="24"/>
                <w:szCs w:val="24"/>
              </w:rPr>
              <w:t>реквизиты документа - основания создания юридического лица (участия в создании (уставном капитале) юридического лица)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 w:rsidRPr="005926FE">
              <w:rPr>
                <w:sz w:val="24"/>
                <w:szCs w:val="24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 w:rsidRPr="005926FE">
              <w:rPr>
                <w:sz w:val="24"/>
                <w:szCs w:val="24"/>
              </w:rPr>
              <w:t>размер доли, принадлежащей в уставном (складочном) капитале, в процентах (для хозяйственных обществ и товариществ)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proofErr w:type="gramStart"/>
            <w:r w:rsidRPr="005926FE">
              <w:rPr>
                <w:sz w:val="24"/>
                <w:szCs w:val="24"/>
              </w:rPr>
              <w:t>данные о балансовой и остаточной стоимости основных средств (фондов) (для муниципальных учреждений и муниципальных унитарных предприятий</w:t>
            </w:r>
            <w:proofErr w:type="gramEnd"/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 w:rsidRPr="005926FE">
              <w:rPr>
                <w:sz w:val="24"/>
                <w:szCs w:val="24"/>
              </w:rPr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42290F" w:rsidRPr="005926FE" w:rsidTr="005522DE">
        <w:tc>
          <w:tcPr>
            <w:tcW w:w="817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68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42290F" w:rsidRPr="005926FE" w:rsidRDefault="0042290F" w:rsidP="005522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DB7A42" w:rsidRDefault="00DB7A42" w:rsidP="00F9107C">
      <w:pPr>
        <w:rPr>
          <w:szCs w:val="28"/>
        </w:rPr>
      </w:pPr>
    </w:p>
    <w:sectPr w:rsidR="00DB7A42" w:rsidSect="00F9107C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E19" w:rsidRDefault="005B6E19" w:rsidP="007D7588">
      <w:pPr>
        <w:spacing w:after="0" w:line="240" w:lineRule="auto"/>
      </w:pPr>
      <w:r>
        <w:separator/>
      </w:r>
    </w:p>
  </w:endnote>
  <w:endnote w:type="continuationSeparator" w:id="0">
    <w:p w:rsidR="005B6E19" w:rsidRDefault="005B6E19" w:rsidP="007D7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E19" w:rsidRDefault="005B6E19" w:rsidP="007D7588">
      <w:pPr>
        <w:spacing w:after="0" w:line="240" w:lineRule="auto"/>
      </w:pPr>
      <w:r>
        <w:separator/>
      </w:r>
    </w:p>
  </w:footnote>
  <w:footnote w:type="continuationSeparator" w:id="0">
    <w:p w:rsidR="005B6E19" w:rsidRDefault="005B6E19" w:rsidP="007D75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0"/>
  </w:num>
  <w:num w:numId="5">
    <w:abstractNumId w:val="4"/>
  </w:num>
  <w:num w:numId="6">
    <w:abstractNumId w:val="0"/>
  </w:num>
  <w:num w:numId="7">
    <w:abstractNumId w:val="11"/>
  </w:num>
  <w:num w:numId="8">
    <w:abstractNumId w:val="9"/>
  </w:num>
  <w:num w:numId="9">
    <w:abstractNumId w:val="7"/>
  </w:num>
  <w:num w:numId="10">
    <w:abstractNumId w:val="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2"/>
  </w:num>
  <w:num w:numId="12">
    <w:abstractNumId w:val="2"/>
  </w:num>
  <w:num w:numId="13">
    <w:abstractNumId w:val="3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1892"/>
    <w:rsid w:val="00011337"/>
    <w:rsid w:val="00047FBC"/>
    <w:rsid w:val="000557C1"/>
    <w:rsid w:val="00057FD0"/>
    <w:rsid w:val="0007647A"/>
    <w:rsid w:val="0008136A"/>
    <w:rsid w:val="00082556"/>
    <w:rsid w:val="00085441"/>
    <w:rsid w:val="00093DFB"/>
    <w:rsid w:val="000C451C"/>
    <w:rsid w:val="000D0E3B"/>
    <w:rsid w:val="000E192F"/>
    <w:rsid w:val="000E6B6C"/>
    <w:rsid w:val="00114375"/>
    <w:rsid w:val="001205DD"/>
    <w:rsid w:val="0012234C"/>
    <w:rsid w:val="001305D0"/>
    <w:rsid w:val="001333BC"/>
    <w:rsid w:val="00147E14"/>
    <w:rsid w:val="0016607B"/>
    <w:rsid w:val="0017707D"/>
    <w:rsid w:val="001859C9"/>
    <w:rsid w:val="00185F57"/>
    <w:rsid w:val="00187DAB"/>
    <w:rsid w:val="00193BFA"/>
    <w:rsid w:val="00193F38"/>
    <w:rsid w:val="001A1892"/>
    <w:rsid w:val="001B227E"/>
    <w:rsid w:val="001C5840"/>
    <w:rsid w:val="001D5E32"/>
    <w:rsid w:val="001E1F86"/>
    <w:rsid w:val="001E495C"/>
    <w:rsid w:val="002301DE"/>
    <w:rsid w:val="00241B1C"/>
    <w:rsid w:val="002423FC"/>
    <w:rsid w:val="00244F65"/>
    <w:rsid w:val="00255E28"/>
    <w:rsid w:val="00275778"/>
    <w:rsid w:val="00277290"/>
    <w:rsid w:val="002774EE"/>
    <w:rsid w:val="0028377D"/>
    <w:rsid w:val="002853D5"/>
    <w:rsid w:val="002A07A7"/>
    <w:rsid w:val="002A6321"/>
    <w:rsid w:val="002B496D"/>
    <w:rsid w:val="002B591C"/>
    <w:rsid w:val="002C5DC2"/>
    <w:rsid w:val="002C6231"/>
    <w:rsid w:val="002C79E9"/>
    <w:rsid w:val="002D0462"/>
    <w:rsid w:val="002E3BC2"/>
    <w:rsid w:val="002E695A"/>
    <w:rsid w:val="002E7BBB"/>
    <w:rsid w:val="002F179C"/>
    <w:rsid w:val="0030226F"/>
    <w:rsid w:val="00305A3F"/>
    <w:rsid w:val="00305D0A"/>
    <w:rsid w:val="00317398"/>
    <w:rsid w:val="00324201"/>
    <w:rsid w:val="0032586E"/>
    <w:rsid w:val="0033119E"/>
    <w:rsid w:val="0033272D"/>
    <w:rsid w:val="00340972"/>
    <w:rsid w:val="0034576C"/>
    <w:rsid w:val="00346D2B"/>
    <w:rsid w:val="00352663"/>
    <w:rsid w:val="0035533B"/>
    <w:rsid w:val="00385787"/>
    <w:rsid w:val="003A2707"/>
    <w:rsid w:val="003B744B"/>
    <w:rsid w:val="003C3C32"/>
    <w:rsid w:val="003D123A"/>
    <w:rsid w:val="003D25B9"/>
    <w:rsid w:val="003E3489"/>
    <w:rsid w:val="003F2A3B"/>
    <w:rsid w:val="003F5839"/>
    <w:rsid w:val="004002A3"/>
    <w:rsid w:val="0040741F"/>
    <w:rsid w:val="004120CD"/>
    <w:rsid w:val="00421DA8"/>
    <w:rsid w:val="0042290F"/>
    <w:rsid w:val="004263A2"/>
    <w:rsid w:val="004504E8"/>
    <w:rsid w:val="00450A46"/>
    <w:rsid w:val="004514DE"/>
    <w:rsid w:val="0045479A"/>
    <w:rsid w:val="00455AB6"/>
    <w:rsid w:val="00463CD7"/>
    <w:rsid w:val="00473DC7"/>
    <w:rsid w:val="0048423F"/>
    <w:rsid w:val="004946BF"/>
    <w:rsid w:val="00495365"/>
    <w:rsid w:val="004A312D"/>
    <w:rsid w:val="004B7B5E"/>
    <w:rsid w:val="004D2CA1"/>
    <w:rsid w:val="004D6F20"/>
    <w:rsid w:val="004E0686"/>
    <w:rsid w:val="00500410"/>
    <w:rsid w:val="00506D23"/>
    <w:rsid w:val="00511E84"/>
    <w:rsid w:val="00513820"/>
    <w:rsid w:val="0054048D"/>
    <w:rsid w:val="005522DE"/>
    <w:rsid w:val="005561AA"/>
    <w:rsid w:val="00556604"/>
    <w:rsid w:val="005622A7"/>
    <w:rsid w:val="005738E9"/>
    <w:rsid w:val="005760B7"/>
    <w:rsid w:val="00582999"/>
    <w:rsid w:val="0058369A"/>
    <w:rsid w:val="005B6E19"/>
    <w:rsid w:val="005D729B"/>
    <w:rsid w:val="005E57F4"/>
    <w:rsid w:val="005E7386"/>
    <w:rsid w:val="005F5A35"/>
    <w:rsid w:val="00605DF7"/>
    <w:rsid w:val="00621756"/>
    <w:rsid w:val="006263C2"/>
    <w:rsid w:val="00627FED"/>
    <w:rsid w:val="006367FD"/>
    <w:rsid w:val="00644F25"/>
    <w:rsid w:val="00663DC0"/>
    <w:rsid w:val="006679BA"/>
    <w:rsid w:val="00681F89"/>
    <w:rsid w:val="00683605"/>
    <w:rsid w:val="0069002E"/>
    <w:rsid w:val="006C40A6"/>
    <w:rsid w:val="006F51D6"/>
    <w:rsid w:val="00742E24"/>
    <w:rsid w:val="00751588"/>
    <w:rsid w:val="00751952"/>
    <w:rsid w:val="00752ABE"/>
    <w:rsid w:val="00783F8E"/>
    <w:rsid w:val="007A5652"/>
    <w:rsid w:val="007A757A"/>
    <w:rsid w:val="007B4899"/>
    <w:rsid w:val="007C0E64"/>
    <w:rsid w:val="007C1465"/>
    <w:rsid w:val="007C38BB"/>
    <w:rsid w:val="007D7588"/>
    <w:rsid w:val="008014E7"/>
    <w:rsid w:val="008034DD"/>
    <w:rsid w:val="00807986"/>
    <w:rsid w:val="00821907"/>
    <w:rsid w:val="00827AE7"/>
    <w:rsid w:val="0084369C"/>
    <w:rsid w:val="00847230"/>
    <w:rsid w:val="00852BDC"/>
    <w:rsid w:val="00855F54"/>
    <w:rsid w:val="00866A0C"/>
    <w:rsid w:val="008723A0"/>
    <w:rsid w:val="00880E00"/>
    <w:rsid w:val="00890778"/>
    <w:rsid w:val="00891218"/>
    <w:rsid w:val="0089212D"/>
    <w:rsid w:val="008C4C60"/>
    <w:rsid w:val="008E6D69"/>
    <w:rsid w:val="008F3672"/>
    <w:rsid w:val="00910939"/>
    <w:rsid w:val="00910FD9"/>
    <w:rsid w:val="0091259A"/>
    <w:rsid w:val="009311C5"/>
    <w:rsid w:val="00934520"/>
    <w:rsid w:val="009405E2"/>
    <w:rsid w:val="00941414"/>
    <w:rsid w:val="00943ACF"/>
    <w:rsid w:val="00945727"/>
    <w:rsid w:val="00945805"/>
    <w:rsid w:val="00951341"/>
    <w:rsid w:val="00955B23"/>
    <w:rsid w:val="00967F0A"/>
    <w:rsid w:val="00981FB5"/>
    <w:rsid w:val="009A2155"/>
    <w:rsid w:val="009B3773"/>
    <w:rsid w:val="009C7C27"/>
    <w:rsid w:val="009E70A3"/>
    <w:rsid w:val="009F2605"/>
    <w:rsid w:val="00A0167B"/>
    <w:rsid w:val="00A01DAF"/>
    <w:rsid w:val="00A24DE2"/>
    <w:rsid w:val="00A261EB"/>
    <w:rsid w:val="00A35B60"/>
    <w:rsid w:val="00A42565"/>
    <w:rsid w:val="00A43225"/>
    <w:rsid w:val="00A4561B"/>
    <w:rsid w:val="00A52C36"/>
    <w:rsid w:val="00A64E82"/>
    <w:rsid w:val="00A71D7E"/>
    <w:rsid w:val="00A74070"/>
    <w:rsid w:val="00A91805"/>
    <w:rsid w:val="00AA1030"/>
    <w:rsid w:val="00AA28BA"/>
    <w:rsid w:val="00AC2A41"/>
    <w:rsid w:val="00AD76B9"/>
    <w:rsid w:val="00AE31B3"/>
    <w:rsid w:val="00AE3CFC"/>
    <w:rsid w:val="00AE5EF7"/>
    <w:rsid w:val="00AE70B0"/>
    <w:rsid w:val="00AF02AE"/>
    <w:rsid w:val="00B0526D"/>
    <w:rsid w:val="00B45711"/>
    <w:rsid w:val="00B55569"/>
    <w:rsid w:val="00B64EAC"/>
    <w:rsid w:val="00B67230"/>
    <w:rsid w:val="00B709C7"/>
    <w:rsid w:val="00B87CC3"/>
    <w:rsid w:val="00B9306E"/>
    <w:rsid w:val="00B95C84"/>
    <w:rsid w:val="00BA2820"/>
    <w:rsid w:val="00BC611E"/>
    <w:rsid w:val="00BD286E"/>
    <w:rsid w:val="00BD5FDE"/>
    <w:rsid w:val="00BE4A3B"/>
    <w:rsid w:val="00BE76EC"/>
    <w:rsid w:val="00BF179E"/>
    <w:rsid w:val="00BF1B06"/>
    <w:rsid w:val="00C13C27"/>
    <w:rsid w:val="00C41BC3"/>
    <w:rsid w:val="00C8250F"/>
    <w:rsid w:val="00C86973"/>
    <w:rsid w:val="00CA568C"/>
    <w:rsid w:val="00CC5B52"/>
    <w:rsid w:val="00CD113F"/>
    <w:rsid w:val="00CD1CDA"/>
    <w:rsid w:val="00CE08AB"/>
    <w:rsid w:val="00CE1F9E"/>
    <w:rsid w:val="00CE28F5"/>
    <w:rsid w:val="00CE4F39"/>
    <w:rsid w:val="00CF4B50"/>
    <w:rsid w:val="00CF6174"/>
    <w:rsid w:val="00CF7051"/>
    <w:rsid w:val="00D07E27"/>
    <w:rsid w:val="00D40E56"/>
    <w:rsid w:val="00D56817"/>
    <w:rsid w:val="00D72E6C"/>
    <w:rsid w:val="00D8365E"/>
    <w:rsid w:val="00D873D8"/>
    <w:rsid w:val="00D9355A"/>
    <w:rsid w:val="00D96CEA"/>
    <w:rsid w:val="00DB2081"/>
    <w:rsid w:val="00DB78C1"/>
    <w:rsid w:val="00DB7A42"/>
    <w:rsid w:val="00DE269E"/>
    <w:rsid w:val="00DE38C6"/>
    <w:rsid w:val="00DE40E2"/>
    <w:rsid w:val="00DE5795"/>
    <w:rsid w:val="00DE596F"/>
    <w:rsid w:val="00DF5BC6"/>
    <w:rsid w:val="00E05063"/>
    <w:rsid w:val="00E1335A"/>
    <w:rsid w:val="00E17E73"/>
    <w:rsid w:val="00E26A86"/>
    <w:rsid w:val="00E576B8"/>
    <w:rsid w:val="00E635B7"/>
    <w:rsid w:val="00E86FA4"/>
    <w:rsid w:val="00E93BC3"/>
    <w:rsid w:val="00E9599C"/>
    <w:rsid w:val="00EA18BD"/>
    <w:rsid w:val="00EC756F"/>
    <w:rsid w:val="00ED39A3"/>
    <w:rsid w:val="00ED648D"/>
    <w:rsid w:val="00ED77D2"/>
    <w:rsid w:val="00EE0260"/>
    <w:rsid w:val="00EE1F25"/>
    <w:rsid w:val="00EF2CD8"/>
    <w:rsid w:val="00F137BD"/>
    <w:rsid w:val="00F17F1E"/>
    <w:rsid w:val="00F2769A"/>
    <w:rsid w:val="00F30815"/>
    <w:rsid w:val="00F317DF"/>
    <w:rsid w:val="00F35313"/>
    <w:rsid w:val="00F3633B"/>
    <w:rsid w:val="00F504AB"/>
    <w:rsid w:val="00F62AD3"/>
    <w:rsid w:val="00F76D71"/>
    <w:rsid w:val="00F87170"/>
    <w:rsid w:val="00F9107C"/>
    <w:rsid w:val="00FB371F"/>
    <w:rsid w:val="00FC4CF1"/>
    <w:rsid w:val="00FE2D5C"/>
    <w:rsid w:val="00FF3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D0"/>
  </w:style>
  <w:style w:type="paragraph" w:styleId="1">
    <w:name w:val="heading 1"/>
    <w:basedOn w:val="a"/>
    <w:next w:val="a"/>
    <w:link w:val="10"/>
    <w:uiPriority w:val="99"/>
    <w:qFormat/>
    <w:rsid w:val="00CD1CDA"/>
    <w:pPr>
      <w:keepNext/>
      <w:spacing w:after="0" w:line="240" w:lineRule="auto"/>
      <w:jc w:val="center"/>
      <w:outlineLvl w:val="0"/>
    </w:pPr>
    <w:rPr>
      <w:rFonts w:eastAsia="Times New Roman"/>
      <w:b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07986"/>
    <w:pPr>
      <w:keepNext/>
      <w:spacing w:after="0" w:line="240" w:lineRule="auto"/>
      <w:ind w:firstLine="6237"/>
      <w:jc w:val="both"/>
      <w:outlineLvl w:val="1"/>
    </w:pPr>
    <w:rPr>
      <w:rFonts w:eastAsia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807986"/>
    <w:pPr>
      <w:keepNext/>
      <w:spacing w:before="240" w:after="60" w:line="240" w:lineRule="auto"/>
      <w:jc w:val="right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07986"/>
    <w:pPr>
      <w:keepNext/>
      <w:spacing w:before="240" w:after="60" w:line="240" w:lineRule="auto"/>
      <w:outlineLvl w:val="3"/>
    </w:pPr>
    <w:rPr>
      <w:rFonts w:eastAsia="Times New Roman"/>
      <w:b/>
      <w:bCs/>
      <w:szCs w:val="28"/>
    </w:rPr>
  </w:style>
  <w:style w:type="paragraph" w:styleId="5">
    <w:name w:val="heading 5"/>
    <w:basedOn w:val="a"/>
    <w:next w:val="a"/>
    <w:link w:val="50"/>
    <w:uiPriority w:val="99"/>
    <w:qFormat/>
    <w:rsid w:val="00807986"/>
    <w:pPr>
      <w:spacing w:before="240" w:after="60" w:line="240" w:lineRule="auto"/>
      <w:jc w:val="right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07986"/>
    <w:pPr>
      <w:spacing w:before="240" w:after="60" w:line="240" w:lineRule="auto"/>
      <w:jc w:val="right"/>
      <w:outlineLvl w:val="5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7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D7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7588"/>
  </w:style>
  <w:style w:type="paragraph" w:styleId="a6">
    <w:name w:val="footer"/>
    <w:basedOn w:val="a"/>
    <w:link w:val="a7"/>
    <w:uiPriority w:val="99"/>
    <w:unhideWhenUsed/>
    <w:rsid w:val="007D7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7588"/>
  </w:style>
  <w:style w:type="paragraph" w:styleId="a8">
    <w:name w:val="Balloon Text"/>
    <w:basedOn w:val="a"/>
    <w:link w:val="a9"/>
    <w:uiPriority w:val="99"/>
    <w:unhideWhenUsed/>
    <w:rsid w:val="002C5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2C5DC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D1CD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CD1CDA"/>
    <w:pPr>
      <w:spacing w:after="0" w:line="240" w:lineRule="auto"/>
      <w:jc w:val="center"/>
    </w:pPr>
    <w:rPr>
      <w:rFonts w:eastAsia="Times New Roman"/>
      <w:szCs w:val="20"/>
      <w:lang w:eastAsia="ru-RU"/>
    </w:rPr>
  </w:style>
  <w:style w:type="character" w:customStyle="1" w:styleId="ab">
    <w:name w:val="Название Знак"/>
    <w:basedOn w:val="a0"/>
    <w:link w:val="aa"/>
    <w:rsid w:val="00CD1CD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Hyperlink"/>
    <w:basedOn w:val="a0"/>
    <w:rsid w:val="00CD1CDA"/>
    <w:rPr>
      <w:color w:val="0000FF"/>
      <w:u w:val="single"/>
    </w:rPr>
  </w:style>
  <w:style w:type="paragraph" w:styleId="31">
    <w:name w:val="Body Text 3"/>
    <w:basedOn w:val="a"/>
    <w:link w:val="32"/>
    <w:uiPriority w:val="99"/>
    <w:rsid w:val="00CD1CDA"/>
    <w:pPr>
      <w:spacing w:after="120" w:line="240" w:lineRule="auto"/>
    </w:pPr>
    <w:rPr>
      <w:rFonts w:eastAsia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CD1CD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Body Text"/>
    <w:basedOn w:val="a"/>
    <w:link w:val="ae"/>
    <w:uiPriority w:val="99"/>
    <w:unhideWhenUsed/>
    <w:rsid w:val="00CD1CDA"/>
    <w:pPr>
      <w:spacing w:after="120"/>
    </w:pPr>
    <w:rPr>
      <w:rFonts w:eastAsiaTheme="minorEastAsia"/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CD1CDA"/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D1CDA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D1CDA"/>
    <w:rPr>
      <w:rFonts w:eastAsiaTheme="minorEastAsi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CD1CD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f">
    <w:name w:val="Body Text Indent"/>
    <w:aliases w:val="Надин стиль"/>
    <w:basedOn w:val="a"/>
    <w:link w:val="af0"/>
    <w:uiPriority w:val="99"/>
    <w:rsid w:val="00CD1CDA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eastAsia="Times New Roman"/>
      <w:color w:val="000000"/>
      <w:sz w:val="24"/>
      <w:szCs w:val="24"/>
      <w:lang w:eastAsia="ru-RU"/>
    </w:rPr>
  </w:style>
  <w:style w:type="character" w:customStyle="1" w:styleId="af0">
    <w:name w:val="Основной текст с отступом Знак"/>
    <w:aliases w:val="Надин стиль Знак"/>
    <w:basedOn w:val="a0"/>
    <w:link w:val="af"/>
    <w:uiPriority w:val="99"/>
    <w:rsid w:val="00CD1CD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CD1C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D1CD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07986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807986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80798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807986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807986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807986"/>
  </w:style>
  <w:style w:type="character" w:customStyle="1" w:styleId="TitleChar">
    <w:name w:val="Title Char"/>
    <w:uiPriority w:val="99"/>
    <w:locked/>
    <w:rsid w:val="00807986"/>
    <w:rPr>
      <w:b/>
      <w:sz w:val="28"/>
    </w:rPr>
  </w:style>
  <w:style w:type="character" w:customStyle="1" w:styleId="12">
    <w:name w:val="Название Знак1"/>
    <w:uiPriority w:val="99"/>
    <w:rsid w:val="00807986"/>
    <w:rPr>
      <w:rFonts w:ascii="Cambria" w:hAnsi="Cambria"/>
      <w:color w:val="17365D"/>
      <w:spacing w:val="5"/>
      <w:kern w:val="28"/>
      <w:sz w:val="52"/>
    </w:rPr>
  </w:style>
  <w:style w:type="paragraph" w:styleId="af1">
    <w:name w:val="List Paragraph"/>
    <w:basedOn w:val="a"/>
    <w:uiPriority w:val="99"/>
    <w:qFormat/>
    <w:rsid w:val="00807986"/>
    <w:pPr>
      <w:ind w:left="720"/>
      <w:contextualSpacing/>
    </w:pPr>
    <w:rPr>
      <w:rFonts w:ascii="Calibri" w:eastAsia="Times New Roman" w:hAnsi="Calibri"/>
      <w:lang w:eastAsia="ru-RU"/>
    </w:rPr>
  </w:style>
  <w:style w:type="character" w:styleId="af2">
    <w:name w:val="page number"/>
    <w:uiPriority w:val="99"/>
    <w:rsid w:val="00807986"/>
    <w:rPr>
      <w:rFonts w:cs="Times New Roman"/>
    </w:rPr>
  </w:style>
  <w:style w:type="table" w:customStyle="1" w:styleId="13">
    <w:name w:val="Сетка таблицы1"/>
    <w:basedOn w:val="a1"/>
    <w:next w:val="a3"/>
    <w:uiPriority w:val="99"/>
    <w:rsid w:val="00807986"/>
    <w:pPr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807986"/>
    <w:pPr>
      <w:autoSpaceDE w:val="0"/>
      <w:autoSpaceDN w:val="0"/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07986"/>
    <w:rPr>
      <w:rFonts w:ascii="Times New Roman" w:eastAsia="Times New Roman" w:hAnsi="Times New Roman" w:cs="Times New Roman"/>
      <w:sz w:val="20"/>
      <w:szCs w:val="20"/>
    </w:rPr>
  </w:style>
  <w:style w:type="paragraph" w:customStyle="1" w:styleId="af3">
    <w:name w:val="Таблицы (моноширинный)"/>
    <w:basedOn w:val="a"/>
    <w:next w:val="a"/>
    <w:uiPriority w:val="99"/>
    <w:rsid w:val="008079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079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80798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4">
    <w:name w:val="Знак Знак Знак Знак Знак Знак Знак"/>
    <w:basedOn w:val="a"/>
    <w:uiPriority w:val="99"/>
    <w:rsid w:val="00807986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character" w:customStyle="1" w:styleId="61">
    <w:name w:val="Знак Знак6"/>
    <w:uiPriority w:val="99"/>
    <w:locked/>
    <w:rsid w:val="00807986"/>
    <w:rPr>
      <w:lang w:val="ru-RU" w:eastAsia="ru-RU"/>
    </w:rPr>
  </w:style>
  <w:style w:type="paragraph" w:styleId="23">
    <w:name w:val="Body Text 2"/>
    <w:basedOn w:val="a"/>
    <w:link w:val="24"/>
    <w:uiPriority w:val="99"/>
    <w:rsid w:val="00807986"/>
    <w:pPr>
      <w:spacing w:after="0" w:line="240" w:lineRule="auto"/>
      <w:jc w:val="center"/>
    </w:pPr>
    <w:rPr>
      <w:rFonts w:eastAsia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807986"/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Текст выноски Знак1"/>
    <w:uiPriority w:val="99"/>
    <w:rsid w:val="00807986"/>
    <w:rPr>
      <w:rFonts w:ascii="Tahoma" w:hAnsi="Tahoma"/>
      <w:sz w:val="16"/>
    </w:rPr>
  </w:style>
  <w:style w:type="paragraph" w:customStyle="1" w:styleId="15">
    <w:name w:val="Знак Знак Знак Знак Знак Знак Знак1"/>
    <w:basedOn w:val="a"/>
    <w:uiPriority w:val="99"/>
    <w:rsid w:val="00807986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8079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uiPriority w:val="99"/>
    <w:rsid w:val="00807986"/>
    <w:rPr>
      <w:b/>
      <w:sz w:val="28"/>
    </w:rPr>
  </w:style>
  <w:style w:type="character" w:customStyle="1" w:styleId="41">
    <w:name w:val="Знак Знак4"/>
    <w:uiPriority w:val="99"/>
    <w:locked/>
    <w:rsid w:val="00807986"/>
    <w:rPr>
      <w:b/>
      <w:sz w:val="28"/>
      <w:lang w:val="ru-RU" w:eastAsia="ru-RU"/>
    </w:rPr>
  </w:style>
  <w:style w:type="character" w:customStyle="1" w:styleId="610">
    <w:name w:val="Знак Знак61"/>
    <w:uiPriority w:val="99"/>
    <w:locked/>
    <w:rsid w:val="00807986"/>
    <w:rPr>
      <w:rFonts w:cs="Times New Roman"/>
      <w:sz w:val="24"/>
      <w:szCs w:val="24"/>
      <w:lang w:val="ru-RU" w:eastAsia="ru-RU" w:bidi="ar-SA"/>
    </w:rPr>
  </w:style>
  <w:style w:type="character" w:customStyle="1" w:styleId="FontStyle12">
    <w:name w:val="Font Style12"/>
    <w:basedOn w:val="a0"/>
    <w:uiPriority w:val="99"/>
    <w:rsid w:val="00807986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rsid w:val="00807986"/>
  </w:style>
  <w:style w:type="paragraph" w:styleId="af5">
    <w:name w:val="Normal (Web)"/>
    <w:basedOn w:val="a"/>
    <w:unhideWhenUsed/>
    <w:rsid w:val="0080798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0798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807986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rsid w:val="00807986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styleId="af7">
    <w:name w:val="Strong"/>
    <w:basedOn w:val="a0"/>
    <w:qFormat/>
    <w:rsid w:val="00807986"/>
    <w:rPr>
      <w:b/>
      <w:bCs/>
    </w:rPr>
  </w:style>
  <w:style w:type="paragraph" w:customStyle="1" w:styleId="Heading">
    <w:name w:val="Heading"/>
    <w:rsid w:val="008079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table" w:customStyle="1" w:styleId="26">
    <w:name w:val="Сетка таблицы2"/>
    <w:basedOn w:val="a1"/>
    <w:next w:val="a3"/>
    <w:uiPriority w:val="59"/>
    <w:rsid w:val="005522DE"/>
    <w:pPr>
      <w:spacing w:after="0" w:line="240" w:lineRule="auto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5522DE"/>
  </w:style>
  <w:style w:type="table" w:customStyle="1" w:styleId="35">
    <w:name w:val="Сетка таблицы3"/>
    <w:basedOn w:val="a1"/>
    <w:next w:val="a3"/>
    <w:uiPriority w:val="59"/>
    <w:rsid w:val="005522DE"/>
    <w:pPr>
      <w:spacing w:after="0" w:line="240" w:lineRule="auto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7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D7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7588"/>
  </w:style>
  <w:style w:type="paragraph" w:styleId="a6">
    <w:name w:val="footer"/>
    <w:basedOn w:val="a"/>
    <w:link w:val="a7"/>
    <w:uiPriority w:val="99"/>
    <w:unhideWhenUsed/>
    <w:rsid w:val="007D7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7588"/>
  </w:style>
  <w:style w:type="paragraph" w:styleId="a8">
    <w:name w:val="Balloon Text"/>
    <w:basedOn w:val="a"/>
    <w:link w:val="a9"/>
    <w:uiPriority w:val="99"/>
    <w:semiHidden/>
    <w:unhideWhenUsed/>
    <w:rsid w:val="002C5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C5D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6B04D-F561-478D-B9B8-CDA3AD440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2950</TotalTime>
  <Pages>1</Pages>
  <Words>8278</Words>
  <Characters>47190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80</cp:revision>
  <cp:lastPrinted>2018-03-01T02:03:00Z</cp:lastPrinted>
  <dcterms:created xsi:type="dcterms:W3CDTF">2015-04-09T00:03:00Z</dcterms:created>
  <dcterms:modified xsi:type="dcterms:W3CDTF">2018-03-01T02:57:00Z</dcterms:modified>
</cp:coreProperties>
</file>