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867" w:rsidRPr="00EB1867" w:rsidRDefault="00EB1867" w:rsidP="00EB1867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EB1867">
        <w:rPr>
          <w:rFonts w:ascii="Calibri" w:eastAsia="Times New Roman" w:hAnsi="Calibri" w:cs="Times New Roman"/>
          <w:noProof/>
          <w:sz w:val="28"/>
          <w:szCs w:val="28"/>
        </w:rPr>
        <w:drawing>
          <wp:inline distT="0" distB="0" distL="0" distR="0">
            <wp:extent cx="561340" cy="633730"/>
            <wp:effectExtent l="19050" t="0" r="0" b="0"/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3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867" w:rsidRPr="00EB1867" w:rsidRDefault="00EB1867" w:rsidP="00EB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EB1867" w:rsidRPr="00EB1867" w:rsidRDefault="00EB1867" w:rsidP="00EB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EB1867" w:rsidRPr="00EB1867" w:rsidRDefault="00EB1867" w:rsidP="00EB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EB1867" w:rsidRPr="00EB1867" w:rsidRDefault="00EB1867" w:rsidP="00EB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B1867" w:rsidRPr="00EB1867" w:rsidRDefault="00EB1867" w:rsidP="00EB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EB1867" w:rsidRPr="00EB1867" w:rsidRDefault="00EB1867" w:rsidP="00EB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B1867" w:rsidRPr="00EB1867" w:rsidRDefault="00EB1867" w:rsidP="00EB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EB1867" w:rsidRPr="00EB1867" w:rsidRDefault="00EB1867" w:rsidP="00EB1867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</w:t>
      </w:r>
      <w:r w:rsidR="00E62A15">
        <w:rPr>
          <w:rFonts w:ascii="Times New Roman" w:eastAsia="Times New Roman" w:hAnsi="Times New Roman" w:cs="Times New Roman"/>
          <w:sz w:val="28"/>
          <w:szCs w:val="28"/>
        </w:rPr>
        <w:t>02.02</w:t>
      </w:r>
      <w:r w:rsidR="006E2481">
        <w:rPr>
          <w:rFonts w:ascii="Times New Roman" w:eastAsia="Times New Roman" w:hAnsi="Times New Roman" w:cs="Times New Roman"/>
          <w:sz w:val="28"/>
          <w:szCs w:val="28"/>
        </w:rPr>
        <w:t>.2018</w:t>
      </w:r>
      <w:r w:rsidRPr="00EB1867">
        <w:rPr>
          <w:rFonts w:ascii="Times New Roman" w:eastAsia="Times New Roman" w:hAnsi="Times New Roman" w:cs="Times New Roman"/>
          <w:sz w:val="28"/>
          <w:szCs w:val="28"/>
        </w:rPr>
        <w:tab/>
        <w:t xml:space="preserve">   № </w:t>
      </w:r>
      <w:r w:rsidR="00E62A15">
        <w:rPr>
          <w:rFonts w:ascii="Times New Roman" w:eastAsia="Times New Roman" w:hAnsi="Times New Roman" w:cs="Times New Roman"/>
          <w:sz w:val="28"/>
          <w:szCs w:val="28"/>
        </w:rPr>
        <w:t>388</w:t>
      </w:r>
    </w:p>
    <w:p w:rsidR="00EB1867" w:rsidRPr="00EB1867" w:rsidRDefault="00EB1867" w:rsidP="00EB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EB1867" w:rsidRPr="00EB1867" w:rsidRDefault="00EB1867" w:rsidP="00EB18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B1867" w:rsidRPr="00EB1867" w:rsidRDefault="00EB1867" w:rsidP="00EB1867">
      <w:pPr>
        <w:tabs>
          <w:tab w:val="left" w:pos="4860"/>
        </w:tabs>
        <w:spacing w:after="0" w:line="240" w:lineRule="auto"/>
        <w:ind w:right="-8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>О внесении изменений в приложение к решению Собрания депутатов от 07.04.2006 № 52 «Об организации похоронного дела на территории Бабстовского сельского поселения»</w:t>
      </w:r>
    </w:p>
    <w:p w:rsidR="00EB1867" w:rsidRPr="00EB1867" w:rsidRDefault="00EB1867" w:rsidP="00EB18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1867" w:rsidRPr="00EB1867" w:rsidRDefault="00EB1867" w:rsidP="00EB18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1867" w:rsidRPr="00EB1867" w:rsidRDefault="00EB1867" w:rsidP="00EB18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ab/>
        <w:t>В соответствии с Федеральным законом от 12.01.1996 № 8-ФЗ «О погребении и похоронном деле» и в соответствии с  Уставом муниципального образования «Бабстовское сельское поселение» Собрание депутатов</w:t>
      </w:r>
    </w:p>
    <w:p w:rsidR="00EB1867" w:rsidRPr="00EB1867" w:rsidRDefault="00EB1867" w:rsidP="00EB18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EB1867" w:rsidRPr="00EB1867" w:rsidRDefault="00EB1867" w:rsidP="00EB18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ab/>
        <w:t>1. Внести в Приложение 1  «Стоимость услуг, предоставляемых согласно гарантированному перечню услуг по погребению» к решению от 07.04.2006 № 52 «Об организации похоронного дела на территории Бабстовского сельского поселения» изменения, изложив его в редакции согласно приложению к настоящему решению.</w:t>
      </w:r>
      <w:r w:rsidRPr="00EB1867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B1867" w:rsidRPr="00EB1867" w:rsidRDefault="00EB1867" w:rsidP="00EB1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>2. Настоящее решение опубликовать в «Информационном бюллетене» Бабстовского сельского поселения.</w:t>
      </w:r>
    </w:p>
    <w:p w:rsidR="00EB1867" w:rsidRPr="00EB1867" w:rsidRDefault="00EB1867" w:rsidP="00EB1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>3. Настоящее решение вступает в силу после дня его официального опубликова</w:t>
      </w:r>
      <w:r w:rsidR="00E62A15">
        <w:rPr>
          <w:rFonts w:ascii="Times New Roman" w:eastAsia="Times New Roman" w:hAnsi="Times New Roman" w:cs="Times New Roman"/>
          <w:sz w:val="28"/>
          <w:szCs w:val="28"/>
        </w:rPr>
        <w:t xml:space="preserve">ния </w:t>
      </w:r>
      <w:r w:rsidR="00E62A15" w:rsidRPr="00EB1867">
        <w:rPr>
          <w:rFonts w:ascii="Times New Roman" w:eastAsia="Times New Roman" w:hAnsi="Times New Roman" w:cs="Times New Roman"/>
          <w:sz w:val="28"/>
          <w:szCs w:val="28"/>
        </w:rPr>
        <w:t>и распространяется на правоо</w:t>
      </w:r>
      <w:r w:rsidR="00E62A15">
        <w:rPr>
          <w:rFonts w:ascii="Times New Roman" w:eastAsia="Times New Roman" w:hAnsi="Times New Roman" w:cs="Times New Roman"/>
          <w:sz w:val="28"/>
          <w:szCs w:val="28"/>
        </w:rPr>
        <w:t>тношения, возникшие с 01.02.2018</w:t>
      </w:r>
      <w:r w:rsidR="00E62A15" w:rsidRPr="00EB1867">
        <w:rPr>
          <w:rFonts w:ascii="Times New Roman" w:eastAsia="Times New Roman" w:hAnsi="Times New Roman" w:cs="Times New Roman"/>
          <w:sz w:val="28"/>
          <w:szCs w:val="28"/>
        </w:rPr>
        <w:t xml:space="preserve"> года.</w:t>
      </w:r>
    </w:p>
    <w:p w:rsidR="00EB1867" w:rsidRPr="00EB1867" w:rsidRDefault="00EB1867" w:rsidP="00EB18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1867" w:rsidRPr="00EB1867" w:rsidRDefault="00EB1867" w:rsidP="00EB18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1867" w:rsidRPr="00EB1867" w:rsidRDefault="00EB1867" w:rsidP="00EB186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>Глава сельского поселения</w:t>
      </w:r>
      <w:r w:rsidRPr="00EB1867">
        <w:rPr>
          <w:rFonts w:ascii="Times New Roman" w:eastAsia="Times New Roman" w:hAnsi="Times New Roman" w:cs="Times New Roman"/>
          <w:sz w:val="28"/>
          <w:szCs w:val="28"/>
        </w:rPr>
        <w:tab/>
      </w:r>
      <w:r w:rsidRPr="00EB1867">
        <w:rPr>
          <w:rFonts w:ascii="Times New Roman" w:eastAsia="Times New Roman" w:hAnsi="Times New Roman" w:cs="Times New Roman"/>
          <w:sz w:val="28"/>
          <w:szCs w:val="28"/>
        </w:rPr>
        <w:tab/>
      </w:r>
      <w:r w:rsidRPr="00EB1867">
        <w:rPr>
          <w:rFonts w:ascii="Times New Roman" w:eastAsia="Times New Roman" w:hAnsi="Times New Roman" w:cs="Times New Roman"/>
          <w:sz w:val="28"/>
          <w:szCs w:val="28"/>
        </w:rPr>
        <w:tab/>
      </w:r>
      <w:r w:rsidRPr="00EB1867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В.В.Фарафонтов</w:t>
      </w:r>
    </w:p>
    <w:p w:rsidR="00EB1867" w:rsidRPr="00EB1867" w:rsidRDefault="00EB1867" w:rsidP="00EB1867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EB1867" w:rsidRPr="00EB1867" w:rsidSect="006429C0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EB1867" w:rsidRPr="00EB1867" w:rsidRDefault="00EB1867" w:rsidP="00EB1867">
      <w:pPr>
        <w:shd w:val="clear" w:color="auto" w:fill="FFFFFF"/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lastRenderedPageBreak/>
        <w:t xml:space="preserve">   Приложение </w:t>
      </w:r>
    </w:p>
    <w:p w:rsidR="00EB1867" w:rsidRPr="00EB1867" w:rsidRDefault="00EB1867" w:rsidP="00EB1867">
      <w:pPr>
        <w:shd w:val="clear" w:color="auto" w:fill="FFFFFF"/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к решению Собрания депутатов</w:t>
      </w:r>
    </w:p>
    <w:p w:rsidR="00EB1867" w:rsidRPr="00EB1867" w:rsidRDefault="00E62A15" w:rsidP="00EB1867">
      <w:pPr>
        <w:shd w:val="clear" w:color="auto" w:fill="FFFFFF"/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от 02.02</w:t>
      </w:r>
      <w:r w:rsidR="00D329D0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.2018</w:t>
      </w:r>
      <w:r w:rsidR="00EB1867" w:rsidRPr="00EB186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№ 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388</w:t>
      </w:r>
    </w:p>
    <w:p w:rsidR="00EB1867" w:rsidRPr="00EB1867" w:rsidRDefault="00EB1867" w:rsidP="00EB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B1867" w:rsidRPr="00EB1867" w:rsidRDefault="00EB1867" w:rsidP="00EB1867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B1867" w:rsidRPr="00EB1867" w:rsidRDefault="00EB1867" w:rsidP="00EB1867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>«Стоимость услуг,</w:t>
      </w:r>
    </w:p>
    <w:p w:rsidR="00EB1867" w:rsidRPr="00EB1867" w:rsidRDefault="00EB1867" w:rsidP="00EB1867">
      <w:pPr>
        <w:tabs>
          <w:tab w:val="left" w:pos="9360"/>
        </w:tabs>
        <w:spacing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>предоставляемых согласно гарантированному перечню услуг по погребению</w:t>
      </w:r>
    </w:p>
    <w:p w:rsidR="00EB1867" w:rsidRPr="00EB1867" w:rsidRDefault="00EB1867" w:rsidP="00EB1867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4"/>
        <w:gridCol w:w="4564"/>
        <w:gridCol w:w="3711"/>
      </w:tblGrid>
      <w:tr w:rsidR="00EB1867" w:rsidRPr="00EB1867" w:rsidTr="006429C0">
        <w:trPr>
          <w:cantSplit/>
          <w:trHeight w:val="1326"/>
        </w:trPr>
        <w:tc>
          <w:tcPr>
            <w:tcW w:w="764" w:type="dxa"/>
          </w:tcPr>
          <w:p w:rsidR="00EB1867" w:rsidRPr="00EB1867" w:rsidRDefault="00EB1867" w:rsidP="00EB186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64" w:type="dxa"/>
            <w:vAlign w:val="center"/>
          </w:tcPr>
          <w:p w:rsidR="00EB1867" w:rsidRPr="00EB1867" w:rsidRDefault="00EB1867" w:rsidP="00EB18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Перечень услуг</w:t>
            </w:r>
          </w:p>
        </w:tc>
        <w:tc>
          <w:tcPr>
            <w:tcW w:w="3711" w:type="dxa"/>
            <w:shd w:val="clear" w:color="auto" w:fill="auto"/>
          </w:tcPr>
          <w:p w:rsidR="00EB1867" w:rsidRPr="00EB1867" w:rsidRDefault="00EB1867" w:rsidP="00EB1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Стоимость услуг</w:t>
            </w:r>
          </w:p>
          <w:p w:rsidR="00EB1867" w:rsidRPr="00EB1867" w:rsidRDefault="00EB1867" w:rsidP="00EB1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по погребению умерших граждан (руб.)</w:t>
            </w:r>
          </w:p>
        </w:tc>
      </w:tr>
      <w:tr w:rsidR="00EB1867" w:rsidRPr="00EB1867" w:rsidTr="006429C0">
        <w:trPr>
          <w:cantSplit/>
          <w:trHeight w:val="688"/>
        </w:trPr>
        <w:tc>
          <w:tcPr>
            <w:tcW w:w="764" w:type="dxa"/>
          </w:tcPr>
          <w:p w:rsidR="00EB1867" w:rsidRPr="00EB1867" w:rsidRDefault="00EB1867" w:rsidP="00EB186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564" w:type="dxa"/>
            <w:vAlign w:val="center"/>
          </w:tcPr>
          <w:p w:rsidR="00EB1867" w:rsidRPr="00EB1867" w:rsidRDefault="00EB1867" w:rsidP="00EB186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</w:rPr>
              <w:t>Оформление документов, необходимых для погребения</w:t>
            </w:r>
          </w:p>
        </w:tc>
        <w:tc>
          <w:tcPr>
            <w:tcW w:w="3711" w:type="dxa"/>
            <w:shd w:val="clear" w:color="auto" w:fill="auto"/>
          </w:tcPr>
          <w:p w:rsidR="00EB1867" w:rsidRPr="00EB1867" w:rsidRDefault="00EB1867" w:rsidP="00EB186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B1867" w:rsidRPr="00EB1867" w:rsidTr="006429C0">
        <w:trPr>
          <w:cantSplit/>
          <w:trHeight w:val="1064"/>
        </w:trPr>
        <w:tc>
          <w:tcPr>
            <w:tcW w:w="764" w:type="dxa"/>
          </w:tcPr>
          <w:p w:rsidR="00EB1867" w:rsidRPr="00EB1867" w:rsidRDefault="00EB1867" w:rsidP="00EB186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564" w:type="dxa"/>
            <w:vAlign w:val="center"/>
          </w:tcPr>
          <w:p w:rsidR="00EB1867" w:rsidRPr="00EB1867" w:rsidRDefault="00EB1867" w:rsidP="00EB1867">
            <w:pPr>
              <w:rPr>
                <w:rFonts w:ascii="Times New Roman" w:eastAsia="Times New Roman" w:hAnsi="Times New Roman" w:cs="Times New Roman"/>
                <w:sz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3711" w:type="dxa"/>
            <w:shd w:val="clear" w:color="auto" w:fill="auto"/>
          </w:tcPr>
          <w:p w:rsidR="00EB1867" w:rsidRPr="00EB1867" w:rsidRDefault="00EB1867" w:rsidP="00EB186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4000,00</w:t>
            </w:r>
          </w:p>
        </w:tc>
      </w:tr>
      <w:tr w:rsidR="00EB1867" w:rsidRPr="00EB1867" w:rsidTr="006429C0">
        <w:trPr>
          <w:cantSplit/>
          <w:trHeight w:val="231"/>
        </w:trPr>
        <w:tc>
          <w:tcPr>
            <w:tcW w:w="764" w:type="dxa"/>
          </w:tcPr>
          <w:p w:rsidR="00EB1867" w:rsidRPr="00EB1867" w:rsidRDefault="00EB1867" w:rsidP="00EB186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564" w:type="dxa"/>
            <w:vAlign w:val="center"/>
          </w:tcPr>
          <w:p w:rsidR="00EB1867" w:rsidRPr="00EB1867" w:rsidRDefault="00EB1867" w:rsidP="00EB1867">
            <w:pPr>
              <w:rPr>
                <w:rFonts w:ascii="Times New Roman" w:eastAsia="Times New Roman" w:hAnsi="Times New Roman" w:cs="Times New Roman"/>
                <w:sz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</w:rPr>
              <w:t>Перевозка тела (останков) умершего на кладбище</w:t>
            </w:r>
          </w:p>
        </w:tc>
        <w:tc>
          <w:tcPr>
            <w:tcW w:w="3711" w:type="dxa"/>
            <w:shd w:val="clear" w:color="auto" w:fill="auto"/>
          </w:tcPr>
          <w:p w:rsidR="00EB1867" w:rsidRPr="00EB1867" w:rsidRDefault="00E62A15" w:rsidP="00EB186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80</w:t>
            </w:r>
            <w:r w:rsidR="00EB1867"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EB1867" w:rsidRPr="00EB1867" w:rsidTr="006429C0">
        <w:tc>
          <w:tcPr>
            <w:tcW w:w="764" w:type="dxa"/>
          </w:tcPr>
          <w:p w:rsidR="00EB1867" w:rsidRPr="00EB1867" w:rsidRDefault="00EB1867" w:rsidP="00EB186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564" w:type="dxa"/>
          </w:tcPr>
          <w:p w:rsidR="00EB1867" w:rsidRPr="00EB1867" w:rsidRDefault="00EB1867" w:rsidP="00EB186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Погребение (рытье могилы, захоронение, засыпка могилы, тумба временная, надпись на тумбе, установка тумбы)</w:t>
            </w:r>
          </w:p>
        </w:tc>
        <w:tc>
          <w:tcPr>
            <w:tcW w:w="3711" w:type="dxa"/>
          </w:tcPr>
          <w:p w:rsidR="00EB1867" w:rsidRPr="00EB1867" w:rsidRDefault="00EB1867" w:rsidP="00EB186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E62A15">
              <w:rPr>
                <w:rFonts w:ascii="Times New Roman" w:eastAsia="Times New Roman" w:hAnsi="Times New Roman" w:cs="Times New Roman"/>
                <w:sz w:val="28"/>
                <w:szCs w:val="28"/>
              </w:rPr>
              <w:t>611,7</w:t>
            </w:r>
          </w:p>
        </w:tc>
      </w:tr>
      <w:tr w:rsidR="00EB1867" w:rsidRPr="00EB1867" w:rsidTr="006429C0">
        <w:tc>
          <w:tcPr>
            <w:tcW w:w="764" w:type="dxa"/>
          </w:tcPr>
          <w:p w:rsidR="00EB1867" w:rsidRPr="00EB1867" w:rsidRDefault="00EB1867" w:rsidP="00EB186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64" w:type="dxa"/>
          </w:tcPr>
          <w:p w:rsidR="00EB1867" w:rsidRPr="00EB1867" w:rsidRDefault="00EB1867" w:rsidP="00EB186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3711" w:type="dxa"/>
          </w:tcPr>
          <w:p w:rsidR="00EB1867" w:rsidRPr="00EB1867" w:rsidRDefault="00E62A15" w:rsidP="00EB186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7411,7</w:t>
            </w:r>
            <w:r w:rsidR="00EB1867"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</w:tr>
    </w:tbl>
    <w:p w:rsidR="003D37DB" w:rsidRDefault="003D37DB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6384" w:rsidRDefault="00076384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6384" w:rsidRDefault="00076384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6384" w:rsidRDefault="00076384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D37DB" w:rsidRDefault="003D37DB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D37DB" w:rsidRDefault="003D37DB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E2481" w:rsidRDefault="006E2481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E2481" w:rsidRDefault="006E2481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E2481" w:rsidRDefault="006E2481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E2481" w:rsidRDefault="006E2481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E2481" w:rsidRDefault="006E2481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E2481" w:rsidRDefault="006E2481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E2481" w:rsidRDefault="006E2481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50052" w:rsidRDefault="00450052" w:rsidP="00BA7724">
      <w:pPr>
        <w:rPr>
          <w:rFonts w:ascii="Times New Roman" w:eastAsia="Times New Roman" w:hAnsi="Times New Roman" w:cs="Times New Roman"/>
          <w:sz w:val="24"/>
          <w:szCs w:val="28"/>
        </w:rPr>
      </w:pPr>
    </w:p>
    <w:sectPr w:rsidR="00450052" w:rsidSect="00EE49E4">
      <w:headerReference w:type="default" r:id="rId9"/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1283" w:rsidRDefault="00211283" w:rsidP="008E14CD">
      <w:pPr>
        <w:spacing w:after="0" w:line="240" w:lineRule="auto"/>
      </w:pPr>
      <w:r>
        <w:separator/>
      </w:r>
    </w:p>
  </w:endnote>
  <w:endnote w:type="continuationSeparator" w:id="0">
    <w:p w:rsidR="00211283" w:rsidRDefault="00211283" w:rsidP="008E1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1283" w:rsidRDefault="00211283" w:rsidP="008E14CD">
      <w:pPr>
        <w:spacing w:after="0" w:line="240" w:lineRule="auto"/>
      </w:pPr>
      <w:r>
        <w:separator/>
      </w:r>
    </w:p>
  </w:footnote>
  <w:footnote w:type="continuationSeparator" w:id="0">
    <w:p w:rsidR="00211283" w:rsidRDefault="00211283" w:rsidP="008E1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609" w:rsidRPr="004818A1" w:rsidRDefault="00122609" w:rsidP="00EE179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13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4"/>
  </w:num>
  <w:num w:numId="3">
    <w:abstractNumId w:val="2"/>
  </w:num>
  <w:num w:numId="4">
    <w:abstractNumId w:val="0"/>
  </w:num>
  <w:num w:numId="5">
    <w:abstractNumId w:val="15"/>
  </w:num>
  <w:num w:numId="6">
    <w:abstractNumId w:val="13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9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11"/>
  </w:num>
  <w:num w:numId="12">
    <w:abstractNumId w:val="3"/>
  </w:num>
  <w:num w:numId="13">
    <w:abstractNumId w:val="4"/>
  </w:num>
  <w:num w:numId="14">
    <w:abstractNumId w:val="6"/>
  </w:num>
  <w:num w:numId="15">
    <w:abstractNumId w:val="12"/>
  </w:num>
  <w:num w:numId="16">
    <w:abstractNumId w:val="8"/>
  </w:num>
  <w:num w:numId="17">
    <w:abstractNumId w:val="1"/>
  </w:num>
  <w:num w:numId="18">
    <w:abstractNumId w:val="5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mirrorMargin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47A9F"/>
    <w:rsid w:val="00006910"/>
    <w:rsid w:val="00012126"/>
    <w:rsid w:val="000174E0"/>
    <w:rsid w:val="00017B76"/>
    <w:rsid w:val="00026AF1"/>
    <w:rsid w:val="00032453"/>
    <w:rsid w:val="00032E52"/>
    <w:rsid w:val="0003734A"/>
    <w:rsid w:val="000559CF"/>
    <w:rsid w:val="000574FB"/>
    <w:rsid w:val="00060945"/>
    <w:rsid w:val="00070179"/>
    <w:rsid w:val="0007247F"/>
    <w:rsid w:val="00072EF9"/>
    <w:rsid w:val="00076384"/>
    <w:rsid w:val="00080EEF"/>
    <w:rsid w:val="0009279F"/>
    <w:rsid w:val="00092FAF"/>
    <w:rsid w:val="00096E75"/>
    <w:rsid w:val="000A41FC"/>
    <w:rsid w:val="000B2643"/>
    <w:rsid w:val="000B485A"/>
    <w:rsid w:val="000B60BD"/>
    <w:rsid w:val="000C01D7"/>
    <w:rsid w:val="000C28ED"/>
    <w:rsid w:val="000D44F5"/>
    <w:rsid w:val="000D62C4"/>
    <w:rsid w:val="000D7BE9"/>
    <w:rsid w:val="000E086B"/>
    <w:rsid w:val="000E5C4A"/>
    <w:rsid w:val="000F0F86"/>
    <w:rsid w:val="001115F9"/>
    <w:rsid w:val="0011223B"/>
    <w:rsid w:val="00122609"/>
    <w:rsid w:val="00122A6A"/>
    <w:rsid w:val="00137CA2"/>
    <w:rsid w:val="001454D9"/>
    <w:rsid w:val="00146CFF"/>
    <w:rsid w:val="00152F5A"/>
    <w:rsid w:val="00157139"/>
    <w:rsid w:val="00177BEF"/>
    <w:rsid w:val="00182C07"/>
    <w:rsid w:val="00183E48"/>
    <w:rsid w:val="00192A82"/>
    <w:rsid w:val="001957E7"/>
    <w:rsid w:val="001A6B72"/>
    <w:rsid w:val="001B4540"/>
    <w:rsid w:val="001C07A3"/>
    <w:rsid w:val="001D0F55"/>
    <w:rsid w:val="001D2CCB"/>
    <w:rsid w:val="001D4889"/>
    <w:rsid w:val="001E395C"/>
    <w:rsid w:val="001F089B"/>
    <w:rsid w:val="001F1B8D"/>
    <w:rsid w:val="001F299B"/>
    <w:rsid w:val="001F29AA"/>
    <w:rsid w:val="001F67E4"/>
    <w:rsid w:val="002039BF"/>
    <w:rsid w:val="00207734"/>
    <w:rsid w:val="00211283"/>
    <w:rsid w:val="002205A7"/>
    <w:rsid w:val="002227AA"/>
    <w:rsid w:val="002227D3"/>
    <w:rsid w:val="00234860"/>
    <w:rsid w:val="00235F92"/>
    <w:rsid w:val="00237B30"/>
    <w:rsid w:val="00256EE4"/>
    <w:rsid w:val="00257E9D"/>
    <w:rsid w:val="00262909"/>
    <w:rsid w:val="002636ED"/>
    <w:rsid w:val="00281A7C"/>
    <w:rsid w:val="002860FE"/>
    <w:rsid w:val="0028770F"/>
    <w:rsid w:val="00287CA2"/>
    <w:rsid w:val="002966FF"/>
    <w:rsid w:val="002A245A"/>
    <w:rsid w:val="002A6CDA"/>
    <w:rsid w:val="002B2B62"/>
    <w:rsid w:val="002B4D20"/>
    <w:rsid w:val="002B57D7"/>
    <w:rsid w:val="002B7112"/>
    <w:rsid w:val="002C1398"/>
    <w:rsid w:val="002C448A"/>
    <w:rsid w:val="002C682D"/>
    <w:rsid w:val="002D5857"/>
    <w:rsid w:val="002D6555"/>
    <w:rsid w:val="002E2CC3"/>
    <w:rsid w:val="002E553D"/>
    <w:rsid w:val="002E7F6D"/>
    <w:rsid w:val="002F0627"/>
    <w:rsid w:val="002F07B8"/>
    <w:rsid w:val="002F6EAE"/>
    <w:rsid w:val="00300F3F"/>
    <w:rsid w:val="003040D1"/>
    <w:rsid w:val="0030525E"/>
    <w:rsid w:val="00310480"/>
    <w:rsid w:val="003107C2"/>
    <w:rsid w:val="00313AE5"/>
    <w:rsid w:val="00313FBB"/>
    <w:rsid w:val="003213C4"/>
    <w:rsid w:val="0032501E"/>
    <w:rsid w:val="00327595"/>
    <w:rsid w:val="00352721"/>
    <w:rsid w:val="00354D3F"/>
    <w:rsid w:val="00367548"/>
    <w:rsid w:val="0037374E"/>
    <w:rsid w:val="00375DAD"/>
    <w:rsid w:val="003829A5"/>
    <w:rsid w:val="00386A19"/>
    <w:rsid w:val="00390F27"/>
    <w:rsid w:val="003949B7"/>
    <w:rsid w:val="00395E6F"/>
    <w:rsid w:val="003A23B0"/>
    <w:rsid w:val="003A39CF"/>
    <w:rsid w:val="003B7837"/>
    <w:rsid w:val="003D37DB"/>
    <w:rsid w:val="003E59DB"/>
    <w:rsid w:val="003E71B3"/>
    <w:rsid w:val="003F493B"/>
    <w:rsid w:val="003F4BAF"/>
    <w:rsid w:val="003F65C7"/>
    <w:rsid w:val="00400D5C"/>
    <w:rsid w:val="00406EE8"/>
    <w:rsid w:val="00415E15"/>
    <w:rsid w:val="00450052"/>
    <w:rsid w:val="0045178E"/>
    <w:rsid w:val="0047366E"/>
    <w:rsid w:val="00485421"/>
    <w:rsid w:val="004976D0"/>
    <w:rsid w:val="004A3A72"/>
    <w:rsid w:val="004B5B54"/>
    <w:rsid w:val="004C476F"/>
    <w:rsid w:val="004D3ED4"/>
    <w:rsid w:val="004E2EDA"/>
    <w:rsid w:val="004E35D5"/>
    <w:rsid w:val="004E3F90"/>
    <w:rsid w:val="004F0847"/>
    <w:rsid w:val="00503F87"/>
    <w:rsid w:val="00520CEF"/>
    <w:rsid w:val="00522822"/>
    <w:rsid w:val="005228CD"/>
    <w:rsid w:val="0052293B"/>
    <w:rsid w:val="005320B0"/>
    <w:rsid w:val="00534107"/>
    <w:rsid w:val="00534C14"/>
    <w:rsid w:val="00551A0F"/>
    <w:rsid w:val="00553FE6"/>
    <w:rsid w:val="00562D96"/>
    <w:rsid w:val="00571C3F"/>
    <w:rsid w:val="005747CC"/>
    <w:rsid w:val="00581CAA"/>
    <w:rsid w:val="005863FD"/>
    <w:rsid w:val="005A01C0"/>
    <w:rsid w:val="005A18B6"/>
    <w:rsid w:val="005A4AD5"/>
    <w:rsid w:val="005B562E"/>
    <w:rsid w:val="005B7F3D"/>
    <w:rsid w:val="005D0D2E"/>
    <w:rsid w:val="005F2C61"/>
    <w:rsid w:val="00600470"/>
    <w:rsid w:val="00600CE8"/>
    <w:rsid w:val="00605DD0"/>
    <w:rsid w:val="00611FD6"/>
    <w:rsid w:val="006177BD"/>
    <w:rsid w:val="006300D2"/>
    <w:rsid w:val="006429C0"/>
    <w:rsid w:val="00644A05"/>
    <w:rsid w:val="00656366"/>
    <w:rsid w:val="006600BC"/>
    <w:rsid w:val="0066046A"/>
    <w:rsid w:val="00664201"/>
    <w:rsid w:val="00665C7E"/>
    <w:rsid w:val="0067727A"/>
    <w:rsid w:val="006860AD"/>
    <w:rsid w:val="00691A0F"/>
    <w:rsid w:val="00695B8A"/>
    <w:rsid w:val="006A1E2F"/>
    <w:rsid w:val="006B4408"/>
    <w:rsid w:val="006B46BB"/>
    <w:rsid w:val="006D22AF"/>
    <w:rsid w:val="006E2481"/>
    <w:rsid w:val="006E6D87"/>
    <w:rsid w:val="006F3823"/>
    <w:rsid w:val="006F4454"/>
    <w:rsid w:val="006F4B2C"/>
    <w:rsid w:val="006F5681"/>
    <w:rsid w:val="007158CC"/>
    <w:rsid w:val="00715EAF"/>
    <w:rsid w:val="00716010"/>
    <w:rsid w:val="007202F3"/>
    <w:rsid w:val="00721DFB"/>
    <w:rsid w:val="0072599B"/>
    <w:rsid w:val="00726BDE"/>
    <w:rsid w:val="0073467B"/>
    <w:rsid w:val="00742617"/>
    <w:rsid w:val="007534ED"/>
    <w:rsid w:val="007564C3"/>
    <w:rsid w:val="007642F4"/>
    <w:rsid w:val="007740EB"/>
    <w:rsid w:val="00776055"/>
    <w:rsid w:val="00780A2A"/>
    <w:rsid w:val="00784918"/>
    <w:rsid w:val="00786128"/>
    <w:rsid w:val="00790C00"/>
    <w:rsid w:val="00791773"/>
    <w:rsid w:val="00791CFF"/>
    <w:rsid w:val="007A2751"/>
    <w:rsid w:val="007A5104"/>
    <w:rsid w:val="007B28B1"/>
    <w:rsid w:val="007B6DFE"/>
    <w:rsid w:val="007B7E1B"/>
    <w:rsid w:val="007C2130"/>
    <w:rsid w:val="007C3A5A"/>
    <w:rsid w:val="007C58C8"/>
    <w:rsid w:val="007C6087"/>
    <w:rsid w:val="007D397E"/>
    <w:rsid w:val="007D775C"/>
    <w:rsid w:val="007E0BC0"/>
    <w:rsid w:val="007E28E3"/>
    <w:rsid w:val="007E7162"/>
    <w:rsid w:val="007F3480"/>
    <w:rsid w:val="007F6F5D"/>
    <w:rsid w:val="00802E79"/>
    <w:rsid w:val="00806323"/>
    <w:rsid w:val="00810999"/>
    <w:rsid w:val="008132DA"/>
    <w:rsid w:val="00815715"/>
    <w:rsid w:val="0083468C"/>
    <w:rsid w:val="0084786A"/>
    <w:rsid w:val="0085139F"/>
    <w:rsid w:val="00852880"/>
    <w:rsid w:val="00853AD6"/>
    <w:rsid w:val="00860953"/>
    <w:rsid w:val="008641EB"/>
    <w:rsid w:val="008A2C6C"/>
    <w:rsid w:val="008B01E3"/>
    <w:rsid w:val="008B4215"/>
    <w:rsid w:val="008B4316"/>
    <w:rsid w:val="008B532B"/>
    <w:rsid w:val="008E14CD"/>
    <w:rsid w:val="008E54DA"/>
    <w:rsid w:val="008E6B45"/>
    <w:rsid w:val="0090067B"/>
    <w:rsid w:val="0090543F"/>
    <w:rsid w:val="009079E8"/>
    <w:rsid w:val="00916943"/>
    <w:rsid w:val="009204A5"/>
    <w:rsid w:val="00924512"/>
    <w:rsid w:val="00926DD8"/>
    <w:rsid w:val="009375D7"/>
    <w:rsid w:val="009379AB"/>
    <w:rsid w:val="009458D2"/>
    <w:rsid w:val="00960B49"/>
    <w:rsid w:val="00962F3B"/>
    <w:rsid w:val="00963198"/>
    <w:rsid w:val="00985B4B"/>
    <w:rsid w:val="00991A2E"/>
    <w:rsid w:val="009970C0"/>
    <w:rsid w:val="009974E1"/>
    <w:rsid w:val="009A60AE"/>
    <w:rsid w:val="009B0F95"/>
    <w:rsid w:val="009B4A94"/>
    <w:rsid w:val="009C476D"/>
    <w:rsid w:val="00A232EC"/>
    <w:rsid w:val="00A2493F"/>
    <w:rsid w:val="00A26999"/>
    <w:rsid w:val="00A274F5"/>
    <w:rsid w:val="00A36349"/>
    <w:rsid w:val="00A47A9F"/>
    <w:rsid w:val="00A47F69"/>
    <w:rsid w:val="00A51646"/>
    <w:rsid w:val="00A5316C"/>
    <w:rsid w:val="00A55732"/>
    <w:rsid w:val="00A55E72"/>
    <w:rsid w:val="00A55F82"/>
    <w:rsid w:val="00A60AB3"/>
    <w:rsid w:val="00A60ED4"/>
    <w:rsid w:val="00A6200F"/>
    <w:rsid w:val="00A62FB7"/>
    <w:rsid w:val="00A708B0"/>
    <w:rsid w:val="00A71798"/>
    <w:rsid w:val="00A74169"/>
    <w:rsid w:val="00A86BEB"/>
    <w:rsid w:val="00A95B3B"/>
    <w:rsid w:val="00A96D02"/>
    <w:rsid w:val="00A9774B"/>
    <w:rsid w:val="00AC7117"/>
    <w:rsid w:val="00AD27F1"/>
    <w:rsid w:val="00AD66D3"/>
    <w:rsid w:val="00AD78BE"/>
    <w:rsid w:val="00AD795B"/>
    <w:rsid w:val="00AF0CF2"/>
    <w:rsid w:val="00AF2CFD"/>
    <w:rsid w:val="00AF49BD"/>
    <w:rsid w:val="00AF5D44"/>
    <w:rsid w:val="00AF78B5"/>
    <w:rsid w:val="00B0055B"/>
    <w:rsid w:val="00B143DC"/>
    <w:rsid w:val="00B215CB"/>
    <w:rsid w:val="00B229D8"/>
    <w:rsid w:val="00B23253"/>
    <w:rsid w:val="00B24940"/>
    <w:rsid w:val="00B24BC2"/>
    <w:rsid w:val="00B35260"/>
    <w:rsid w:val="00B40D55"/>
    <w:rsid w:val="00B4269E"/>
    <w:rsid w:val="00B47107"/>
    <w:rsid w:val="00B54D2A"/>
    <w:rsid w:val="00B55BA3"/>
    <w:rsid w:val="00B55CF8"/>
    <w:rsid w:val="00B565C6"/>
    <w:rsid w:val="00B64C35"/>
    <w:rsid w:val="00B673EB"/>
    <w:rsid w:val="00B72DF2"/>
    <w:rsid w:val="00B73041"/>
    <w:rsid w:val="00B740D0"/>
    <w:rsid w:val="00B74F70"/>
    <w:rsid w:val="00B82F4A"/>
    <w:rsid w:val="00B85CFD"/>
    <w:rsid w:val="00B97306"/>
    <w:rsid w:val="00BA7724"/>
    <w:rsid w:val="00BA7831"/>
    <w:rsid w:val="00BB0A00"/>
    <w:rsid w:val="00BC47EA"/>
    <w:rsid w:val="00BD7CC9"/>
    <w:rsid w:val="00BF0FF0"/>
    <w:rsid w:val="00BF1769"/>
    <w:rsid w:val="00C06E3F"/>
    <w:rsid w:val="00C128C1"/>
    <w:rsid w:val="00C1700F"/>
    <w:rsid w:val="00C245DE"/>
    <w:rsid w:val="00C27448"/>
    <w:rsid w:val="00C43FEE"/>
    <w:rsid w:val="00C4537D"/>
    <w:rsid w:val="00C46424"/>
    <w:rsid w:val="00C46D67"/>
    <w:rsid w:val="00C560F5"/>
    <w:rsid w:val="00C72DE6"/>
    <w:rsid w:val="00C735CF"/>
    <w:rsid w:val="00C77B42"/>
    <w:rsid w:val="00C81BB4"/>
    <w:rsid w:val="00C8233C"/>
    <w:rsid w:val="00C84C09"/>
    <w:rsid w:val="00C87B88"/>
    <w:rsid w:val="00C910CC"/>
    <w:rsid w:val="00C949F5"/>
    <w:rsid w:val="00C9512D"/>
    <w:rsid w:val="00CD0D25"/>
    <w:rsid w:val="00CD4220"/>
    <w:rsid w:val="00CD75A3"/>
    <w:rsid w:val="00CF1964"/>
    <w:rsid w:val="00CF51A2"/>
    <w:rsid w:val="00CF5249"/>
    <w:rsid w:val="00D00A86"/>
    <w:rsid w:val="00D06FB1"/>
    <w:rsid w:val="00D17893"/>
    <w:rsid w:val="00D21EFB"/>
    <w:rsid w:val="00D24A64"/>
    <w:rsid w:val="00D27C14"/>
    <w:rsid w:val="00D329D0"/>
    <w:rsid w:val="00D424DB"/>
    <w:rsid w:val="00D44C52"/>
    <w:rsid w:val="00D46803"/>
    <w:rsid w:val="00D54A37"/>
    <w:rsid w:val="00D5744D"/>
    <w:rsid w:val="00D72D1C"/>
    <w:rsid w:val="00D73033"/>
    <w:rsid w:val="00D7790C"/>
    <w:rsid w:val="00D8593E"/>
    <w:rsid w:val="00D9278C"/>
    <w:rsid w:val="00DA34D8"/>
    <w:rsid w:val="00DA3E7D"/>
    <w:rsid w:val="00DA3EB2"/>
    <w:rsid w:val="00DB2232"/>
    <w:rsid w:val="00DD1D87"/>
    <w:rsid w:val="00DD391A"/>
    <w:rsid w:val="00DF0DC9"/>
    <w:rsid w:val="00E179D9"/>
    <w:rsid w:val="00E359FB"/>
    <w:rsid w:val="00E41C50"/>
    <w:rsid w:val="00E46D2D"/>
    <w:rsid w:val="00E62A15"/>
    <w:rsid w:val="00E631C9"/>
    <w:rsid w:val="00E64EFC"/>
    <w:rsid w:val="00E664B6"/>
    <w:rsid w:val="00E726A6"/>
    <w:rsid w:val="00E818FC"/>
    <w:rsid w:val="00E911C2"/>
    <w:rsid w:val="00EA0667"/>
    <w:rsid w:val="00EA28EF"/>
    <w:rsid w:val="00EB1867"/>
    <w:rsid w:val="00EB1F01"/>
    <w:rsid w:val="00EB252D"/>
    <w:rsid w:val="00EB452A"/>
    <w:rsid w:val="00EB460B"/>
    <w:rsid w:val="00EB7105"/>
    <w:rsid w:val="00EB7588"/>
    <w:rsid w:val="00EC0881"/>
    <w:rsid w:val="00EC4087"/>
    <w:rsid w:val="00EC5373"/>
    <w:rsid w:val="00EE077E"/>
    <w:rsid w:val="00EE1799"/>
    <w:rsid w:val="00EE49E4"/>
    <w:rsid w:val="00EF3CDE"/>
    <w:rsid w:val="00EF7440"/>
    <w:rsid w:val="00F04F71"/>
    <w:rsid w:val="00F05E3C"/>
    <w:rsid w:val="00F075A7"/>
    <w:rsid w:val="00F1542D"/>
    <w:rsid w:val="00F16972"/>
    <w:rsid w:val="00F20A25"/>
    <w:rsid w:val="00F22F1C"/>
    <w:rsid w:val="00F356B0"/>
    <w:rsid w:val="00F437D3"/>
    <w:rsid w:val="00F44EBA"/>
    <w:rsid w:val="00F53370"/>
    <w:rsid w:val="00F63112"/>
    <w:rsid w:val="00F71692"/>
    <w:rsid w:val="00F95F3D"/>
    <w:rsid w:val="00FA0B4C"/>
    <w:rsid w:val="00FB0F51"/>
    <w:rsid w:val="00FB2AF7"/>
    <w:rsid w:val="00FB3CEF"/>
    <w:rsid w:val="00FC02D2"/>
    <w:rsid w:val="00FC2D6C"/>
    <w:rsid w:val="00FD7481"/>
    <w:rsid w:val="00FE01A5"/>
    <w:rsid w:val="00FE149A"/>
    <w:rsid w:val="00FF3E7C"/>
    <w:rsid w:val="00FF5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4CD"/>
  </w:style>
  <w:style w:type="paragraph" w:styleId="1">
    <w:name w:val="heading 1"/>
    <w:basedOn w:val="a"/>
    <w:next w:val="a"/>
    <w:link w:val="10"/>
    <w:uiPriority w:val="99"/>
    <w:qFormat/>
    <w:rsid w:val="00E64E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3F4BAF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3F4BAF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F4BA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F4BAF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3F4BAF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7A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7A9F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A47A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5">
    <w:name w:val="Normal (Web)"/>
    <w:aliases w:val="Обычный (Web)"/>
    <w:basedOn w:val="a"/>
    <w:rsid w:val="00A47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qFormat/>
    <w:rsid w:val="00A47A9F"/>
    <w:rPr>
      <w:b/>
      <w:bCs/>
    </w:rPr>
  </w:style>
  <w:style w:type="character" w:styleId="a7">
    <w:name w:val="Hyperlink"/>
    <w:basedOn w:val="a0"/>
    <w:rsid w:val="00A47A9F"/>
    <w:rPr>
      <w:color w:val="0000FF"/>
      <w:u w:val="single"/>
    </w:rPr>
  </w:style>
  <w:style w:type="paragraph" w:styleId="a8">
    <w:name w:val="header"/>
    <w:basedOn w:val="a"/>
    <w:link w:val="a9"/>
    <w:rsid w:val="00A47A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rsid w:val="00A47A9F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E64EFC"/>
    <w:rPr>
      <w:rFonts w:ascii="Times New Roman" w:eastAsia="Times New Roman" w:hAnsi="Times New Roman" w:cs="Times New Roman"/>
      <w:b/>
      <w:sz w:val="28"/>
      <w:szCs w:val="20"/>
    </w:rPr>
  </w:style>
  <w:style w:type="paragraph" w:styleId="31">
    <w:name w:val="Body Text 3"/>
    <w:basedOn w:val="a"/>
    <w:link w:val="32"/>
    <w:uiPriority w:val="99"/>
    <w:rsid w:val="00E64EF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64EFC"/>
    <w:rPr>
      <w:rFonts w:ascii="Times New Roman" w:eastAsia="Times New Roman" w:hAnsi="Times New Roman" w:cs="Times New Roman"/>
      <w:sz w:val="16"/>
      <w:szCs w:val="16"/>
    </w:rPr>
  </w:style>
  <w:style w:type="paragraph" w:styleId="aa">
    <w:name w:val="Balloon Text"/>
    <w:basedOn w:val="a"/>
    <w:link w:val="ab"/>
    <w:uiPriority w:val="99"/>
    <w:unhideWhenUsed/>
    <w:rsid w:val="00E64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E64EFC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uiPriority w:val="99"/>
    <w:unhideWhenUsed/>
    <w:rsid w:val="00DF0DC9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DF0DC9"/>
  </w:style>
  <w:style w:type="paragraph" w:styleId="ae">
    <w:name w:val="List Paragraph"/>
    <w:basedOn w:val="a"/>
    <w:uiPriority w:val="34"/>
    <w:qFormat/>
    <w:rsid w:val="003F4BAF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3F4BA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3F4BAF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3F4B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3F4BAF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3F4BAF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3F4BAF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3F4BAF"/>
    <w:rPr>
      <w:rFonts w:ascii="Times New Roman" w:eastAsia="Times New Roman" w:hAnsi="Times New Roman" w:cs="Times New Roman"/>
      <w:b/>
      <w:bCs/>
    </w:rPr>
  </w:style>
  <w:style w:type="character" w:customStyle="1" w:styleId="TitleChar">
    <w:name w:val="Title Char"/>
    <w:uiPriority w:val="99"/>
    <w:locked/>
    <w:rsid w:val="003F4BAF"/>
    <w:rPr>
      <w:b/>
      <w:sz w:val="28"/>
    </w:rPr>
  </w:style>
  <w:style w:type="character" w:customStyle="1" w:styleId="11">
    <w:name w:val="Название Знак1"/>
    <w:basedOn w:val="a0"/>
    <w:uiPriority w:val="99"/>
    <w:rsid w:val="003F4BAF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rsid w:val="003F4BAF"/>
    <w:rPr>
      <w:rFonts w:cs="Times New Roman"/>
    </w:rPr>
  </w:style>
  <w:style w:type="paragraph" w:customStyle="1" w:styleId="ConsPlusTitle">
    <w:name w:val="ConsPlusTitle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3F4BAF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3F4BAF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3F4BAF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59"/>
    <w:rsid w:val="003F4BA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3F4BAF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3F4BA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3F4BA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3F4BAF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3F4BA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3F4BAF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3F4BAF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3F4BAF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3F4BAF"/>
    <w:rPr>
      <w:b/>
      <w:sz w:val="28"/>
      <w:lang w:val="ru-RU" w:eastAsia="ru-RU"/>
    </w:rPr>
  </w:style>
  <w:style w:type="paragraph" w:customStyle="1" w:styleId="ConsPlusNormal">
    <w:name w:val="ConsPlusNormal"/>
    <w:rsid w:val="00B730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B24BC2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B24BC2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503F8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503F8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503F87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AD27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3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56EC8F-9CB0-4572-833B-9D2E20AF3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3326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83</cp:revision>
  <cp:lastPrinted>2018-02-01T06:26:00Z</cp:lastPrinted>
  <dcterms:created xsi:type="dcterms:W3CDTF">2014-12-26T04:00:00Z</dcterms:created>
  <dcterms:modified xsi:type="dcterms:W3CDTF">2018-02-01T06:30:00Z</dcterms:modified>
</cp:coreProperties>
</file>