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BFB" w:rsidRPr="007E0EB9" w:rsidRDefault="00733BFB" w:rsidP="00733B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2290" cy="638175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 xml:space="preserve">   Муниципальное образование «Бабстовское сельское поселение»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СОБРАНИЕ ДЕПУТАТОВ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РЕШЕНИЕ</w:t>
      </w:r>
    </w:p>
    <w:p w:rsidR="00733BFB" w:rsidRPr="007E0EB9" w:rsidRDefault="00733BFB" w:rsidP="00733BFB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29.12.2016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289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с. Бабстово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Об утверждении структуры администрации муниципального образования «Бабстов</w:t>
      </w:r>
      <w:r>
        <w:rPr>
          <w:rFonts w:ascii="Times New Roman" w:hAnsi="Times New Roman"/>
          <w:sz w:val="28"/>
          <w:szCs w:val="28"/>
        </w:rPr>
        <w:t>ское сельское поселение» на 2017</w:t>
      </w:r>
      <w:r w:rsidRPr="007E0EB9">
        <w:rPr>
          <w:rFonts w:ascii="Times New Roman" w:hAnsi="Times New Roman"/>
          <w:sz w:val="28"/>
          <w:szCs w:val="28"/>
        </w:rPr>
        <w:t xml:space="preserve"> год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 xml:space="preserve"> На основании статьи 37 Федерального закона от 06.10.2003 № 131-ФЗ «Об общих принципах организации местного самоуправления в Российской Федерации» и в соответствии с Уставом муниципального образования «Бабстовское сельское поселение» Собрание депутатов 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 xml:space="preserve">РЕШИЛО: 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1. Утвердить прилагаемую структуру администрации муниципального образования «Бабстов</w:t>
      </w:r>
      <w:r>
        <w:rPr>
          <w:rFonts w:ascii="Times New Roman" w:hAnsi="Times New Roman"/>
          <w:sz w:val="28"/>
          <w:szCs w:val="28"/>
        </w:rPr>
        <w:t>ское сельское поселение» на 2017</w:t>
      </w:r>
      <w:r w:rsidRPr="007E0EB9">
        <w:rPr>
          <w:rFonts w:ascii="Times New Roman" w:hAnsi="Times New Roman"/>
          <w:sz w:val="28"/>
          <w:szCs w:val="28"/>
        </w:rPr>
        <w:t xml:space="preserve"> год.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2. Контроль за исполнение</w:t>
      </w:r>
      <w:r>
        <w:rPr>
          <w:rFonts w:ascii="Times New Roman" w:hAnsi="Times New Roman"/>
          <w:sz w:val="28"/>
          <w:szCs w:val="28"/>
        </w:rPr>
        <w:t>м</w:t>
      </w:r>
      <w:r w:rsidRPr="007E0EB9">
        <w:rPr>
          <w:rFonts w:ascii="Times New Roman" w:hAnsi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</w:t>
      </w:r>
      <w:r>
        <w:rPr>
          <w:rFonts w:ascii="Times New Roman" w:hAnsi="Times New Roman"/>
          <w:sz w:val="28"/>
          <w:szCs w:val="28"/>
        </w:rPr>
        <w:t>циальным вопросам  (Чулей</w:t>
      </w:r>
      <w:r w:rsidRPr="00D060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И.П.</w:t>
      </w:r>
      <w:r w:rsidRPr="007E0EB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733BFB" w:rsidRPr="007E0EB9" w:rsidRDefault="00733BFB" w:rsidP="00733B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>4. Настоящее решение вступает в силу после дня его официального опублико</w:t>
      </w:r>
      <w:r>
        <w:rPr>
          <w:rFonts w:ascii="Times New Roman" w:hAnsi="Times New Roman"/>
          <w:sz w:val="28"/>
          <w:szCs w:val="28"/>
        </w:rPr>
        <w:t>вания, но не ранее 1 января 2017</w:t>
      </w:r>
      <w:r w:rsidRPr="007E0EB9">
        <w:rPr>
          <w:rFonts w:ascii="Times New Roman" w:hAnsi="Times New Roman"/>
          <w:sz w:val="28"/>
          <w:szCs w:val="28"/>
        </w:rPr>
        <w:t xml:space="preserve"> года. </w:t>
      </w: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3BFB" w:rsidRPr="007E0EB9" w:rsidRDefault="00733BFB" w:rsidP="00733B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3BFB" w:rsidRDefault="00733BFB" w:rsidP="00733BFB">
      <w:pPr>
        <w:tabs>
          <w:tab w:val="left" w:pos="7660"/>
        </w:tabs>
        <w:spacing w:line="240" w:lineRule="auto"/>
        <w:jc w:val="center"/>
        <w:rPr>
          <w:rFonts w:ascii="Times New Roman" w:hAnsi="Times New Roman"/>
          <w:sz w:val="28"/>
          <w:szCs w:val="28"/>
        </w:rPr>
        <w:sectPr w:rsidR="00733BFB" w:rsidSect="00617DAA">
          <w:headerReference w:type="default" r:id="rId5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7E0EB9">
        <w:rPr>
          <w:rFonts w:ascii="Times New Roman" w:hAnsi="Times New Roman"/>
          <w:sz w:val="28"/>
          <w:szCs w:val="28"/>
        </w:rPr>
        <w:t>Глава сельс</w:t>
      </w:r>
      <w:r>
        <w:rPr>
          <w:rFonts w:ascii="Times New Roman" w:hAnsi="Times New Roman"/>
          <w:sz w:val="28"/>
          <w:szCs w:val="28"/>
        </w:rPr>
        <w:t xml:space="preserve">кого поселения                                                           </w:t>
      </w:r>
      <w:r w:rsidRPr="007E0EB9">
        <w:rPr>
          <w:rFonts w:ascii="Times New Roman" w:hAnsi="Times New Roman"/>
          <w:sz w:val="28"/>
          <w:szCs w:val="28"/>
        </w:rPr>
        <w:t xml:space="preserve">В.В.Фарафонтов  </w:t>
      </w:r>
    </w:p>
    <w:p w:rsidR="00733BFB" w:rsidRPr="007E0EB9" w:rsidRDefault="00733BFB" w:rsidP="00733B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У</w:t>
      </w:r>
      <w:r w:rsidRPr="007E0EB9">
        <w:rPr>
          <w:rFonts w:ascii="Times New Roman" w:hAnsi="Times New Roman"/>
          <w:sz w:val="28"/>
          <w:szCs w:val="28"/>
        </w:rPr>
        <w:t>ТВЕРЖДЕНА</w:t>
      </w:r>
    </w:p>
    <w:p w:rsidR="00733BFB" w:rsidRPr="007E0EB9" w:rsidRDefault="00733BFB" w:rsidP="00733B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решением Собрания депутатов</w:t>
      </w:r>
    </w:p>
    <w:p w:rsidR="00733BFB" w:rsidRPr="007E0EB9" w:rsidRDefault="00733BFB" w:rsidP="00733B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E0EB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от 29.12.2016 № 289</w:t>
      </w:r>
    </w:p>
    <w:p w:rsidR="00733BFB" w:rsidRPr="007E0EB9" w:rsidRDefault="00733BFB" w:rsidP="00733B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3BFB" w:rsidRPr="005300F8" w:rsidRDefault="00733BFB" w:rsidP="00733B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00F8">
        <w:rPr>
          <w:rFonts w:ascii="Times New Roman" w:hAnsi="Times New Roman"/>
          <w:sz w:val="28"/>
          <w:szCs w:val="28"/>
        </w:rPr>
        <w:t>Структура администрации муниципального образования «Бабстов</w:t>
      </w:r>
      <w:r>
        <w:rPr>
          <w:rFonts w:ascii="Times New Roman" w:hAnsi="Times New Roman"/>
          <w:sz w:val="28"/>
          <w:szCs w:val="28"/>
        </w:rPr>
        <w:t>ское сельское поселение» на 2017</w:t>
      </w:r>
      <w:r w:rsidRPr="005300F8">
        <w:rPr>
          <w:rFonts w:ascii="Times New Roman" w:hAnsi="Times New Roman"/>
          <w:sz w:val="28"/>
          <w:szCs w:val="28"/>
        </w:rPr>
        <w:t xml:space="preserve"> год</w:t>
      </w:r>
    </w:p>
    <w:p w:rsidR="00733BFB" w:rsidRPr="005300F8" w:rsidRDefault="00733BFB" w:rsidP="00733B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3BFB" w:rsidRDefault="00733BFB" w:rsidP="00733BFB">
      <w:pPr>
        <w:spacing w:after="0" w:line="240" w:lineRule="auto"/>
        <w:rPr>
          <w:sz w:val="28"/>
          <w:szCs w:val="28"/>
        </w:rPr>
      </w:pPr>
      <w:r w:rsidRPr="00D946FD">
        <w:rPr>
          <w:rFonts w:ascii="Times New Roman" w:hAnsi="Times New Roman"/>
          <w:noProof/>
        </w:rPr>
        <w:pict>
          <v:rect id="_x0000_s1026" style="position:absolute;margin-left:160.45pt;margin-top:3.5pt;width:417pt;height:39pt;z-index:251660288">
            <v:textbox style="mso-next-textbox:#_x0000_s1026">
              <w:txbxContent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Глава сельского поселения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глава администрации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</w:p>
    <w:p w:rsidR="00733BFB" w:rsidRDefault="00733BFB" w:rsidP="00733BFB">
      <w:pPr>
        <w:spacing w:after="0" w:line="240" w:lineRule="auto"/>
        <w:rPr>
          <w:sz w:val="28"/>
          <w:szCs w:val="28"/>
        </w:rPr>
      </w:pPr>
    </w:p>
    <w:p w:rsidR="00733BFB" w:rsidRDefault="00733BFB" w:rsidP="00733BFB">
      <w:pPr>
        <w:spacing w:after="0" w:line="240" w:lineRule="auto"/>
        <w:rPr>
          <w:sz w:val="28"/>
          <w:szCs w:val="28"/>
        </w:rPr>
      </w:pPr>
      <w:r w:rsidRPr="00D946F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81.45pt;margin-top:16.35pt;width:52.85pt;height:79pt;flip:x;z-index:25166131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8" type="#_x0000_t32" style="position:absolute;margin-left:539.45pt;margin-top:16.35pt;width:84pt;height:79pt;z-index:251662336" o:connectortype="straight">
            <v:stroke endarrow="block"/>
          </v:shape>
        </w:pict>
      </w:r>
      <w:r w:rsidRPr="00D946FD">
        <w:rPr>
          <w:noProof/>
        </w:rPr>
        <w:pict>
          <v:shape id="_x0000_s1029" type="#_x0000_t32" style="position:absolute;margin-left:539.45pt;margin-top:16.35pt;width:16.05pt;height:178pt;z-index:251663360" o:connectortype="straight">
            <v:stroke endarrow="block"/>
          </v:shape>
        </w:pict>
      </w:r>
      <w:r w:rsidRPr="00D946FD">
        <w:rPr>
          <w:noProof/>
        </w:rPr>
        <w:pict>
          <v:shape id="_x0000_s1030" type="#_x0000_t32" style="position:absolute;margin-left:192.45pt;margin-top:16.35pt;width:36.05pt;height:79pt;z-index:251664384" o:connectortype="straight">
            <v:stroke endarrow="block"/>
          </v:shape>
        </w:pict>
      </w:r>
      <w:r w:rsidRPr="00D946FD">
        <w:rPr>
          <w:noProof/>
        </w:rPr>
        <w:pict>
          <v:shape id="_x0000_s1031" type="#_x0000_t32" style="position:absolute;margin-left:153.5pt;margin-top:16.35pt;width:38.95pt;height:178pt;flip:x;z-index:25166540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2" type="#_x0000_t32" style="position:absolute;margin-left:354.6pt;margin-top:8.35pt;width:0;height:21pt;z-index:25166643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3" type="#_x0000_t32" style="position:absolute;margin-left:102.2pt;margin-top:16.35pt;width:90.25pt;height:64pt;flip:x;z-index:251667456" o:connectortype="straight">
            <v:stroke endarrow="block"/>
          </v:shape>
        </w:pict>
      </w:r>
    </w:p>
    <w:p w:rsidR="00733BFB" w:rsidRDefault="00733BFB" w:rsidP="00733BFB">
      <w:pPr>
        <w:spacing w:after="0" w:line="240" w:lineRule="auto"/>
        <w:rPr>
          <w:sz w:val="28"/>
          <w:szCs w:val="28"/>
        </w:rPr>
      </w:pPr>
    </w:p>
    <w:p w:rsidR="00733BFB" w:rsidRDefault="00733BFB" w:rsidP="00733BFB">
      <w:pPr>
        <w:spacing w:after="0" w:line="240" w:lineRule="auto"/>
        <w:rPr>
          <w:sz w:val="28"/>
          <w:szCs w:val="28"/>
        </w:rPr>
      </w:pPr>
      <w:r w:rsidRPr="00D946FD">
        <w:rPr>
          <w:noProof/>
        </w:rPr>
        <w:pict>
          <v:rect id="_x0000_s1034" style="position:absolute;margin-left:248.35pt;margin-top:3.15pt;width:225pt;height:43pt;z-index:251668480">
            <v:textbox style="mso-next-textbox:#_x0000_s1034">
              <w:txbxContent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Заместитель главы администрации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</w:p>
    <w:p w:rsidR="00733BFB" w:rsidRDefault="00733BFB" w:rsidP="00733BFB">
      <w:pPr>
        <w:spacing w:after="0" w:line="240" w:lineRule="auto"/>
        <w:rPr>
          <w:sz w:val="28"/>
          <w:szCs w:val="28"/>
        </w:rPr>
      </w:pPr>
    </w:p>
    <w:p w:rsidR="00733BFB" w:rsidRDefault="00733BFB" w:rsidP="00733BFB">
      <w:pPr>
        <w:spacing w:after="0" w:line="240" w:lineRule="auto"/>
        <w:rPr>
          <w:sz w:val="28"/>
          <w:szCs w:val="28"/>
        </w:rPr>
      </w:pPr>
    </w:p>
    <w:p w:rsidR="00733BFB" w:rsidRDefault="00733BFB" w:rsidP="00733BFB">
      <w:pPr>
        <w:spacing w:after="0" w:line="240" w:lineRule="auto"/>
        <w:rPr>
          <w:sz w:val="28"/>
          <w:szCs w:val="28"/>
        </w:rPr>
      </w:pPr>
    </w:p>
    <w:tbl>
      <w:tblPr>
        <w:tblpPr w:leftFromText="180" w:rightFromText="180" w:vertAnchor="text" w:horzAnchor="margin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43"/>
      </w:tblGrid>
      <w:tr w:rsidR="00733BFB" w:rsidRPr="005300F8" w:rsidTr="001F6EEE">
        <w:trPr>
          <w:trHeight w:val="1266"/>
        </w:trPr>
        <w:tc>
          <w:tcPr>
            <w:tcW w:w="2943" w:type="dxa"/>
            <w:tcBorders>
              <w:left w:val="single" w:sz="4" w:space="0" w:color="auto"/>
              <w:right w:val="single" w:sz="4" w:space="0" w:color="auto"/>
            </w:tcBorders>
          </w:tcPr>
          <w:p w:rsidR="00733BFB" w:rsidRPr="005300F8" w:rsidRDefault="00733BFB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0F8">
              <w:rPr>
                <w:rFonts w:ascii="Times New Roman" w:hAnsi="Times New Roman"/>
                <w:sz w:val="24"/>
                <w:szCs w:val="24"/>
              </w:rPr>
              <w:t>Старший специалист 1 разряда</w:t>
            </w:r>
          </w:p>
          <w:p w:rsidR="00733BFB" w:rsidRPr="005300F8" w:rsidRDefault="00733BFB" w:rsidP="001F6E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0F8">
              <w:rPr>
                <w:rFonts w:ascii="Times New Roman" w:hAnsi="Times New Roman"/>
                <w:sz w:val="24"/>
                <w:szCs w:val="24"/>
              </w:rPr>
              <w:t>(по административной реформе)</w:t>
            </w:r>
          </w:p>
          <w:p w:rsidR="00733BFB" w:rsidRPr="005300F8" w:rsidRDefault="00733BFB" w:rsidP="001F6E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00F8">
              <w:rPr>
                <w:rFonts w:ascii="Times New Roman" w:hAnsi="Times New Roman"/>
                <w:sz w:val="24"/>
                <w:szCs w:val="24"/>
              </w:rPr>
              <w:t>1 ед.</w:t>
            </w:r>
          </w:p>
        </w:tc>
      </w:tr>
    </w:tbl>
    <w:p w:rsidR="00733BFB" w:rsidRDefault="00733BFB" w:rsidP="00733BFB">
      <w:pPr>
        <w:spacing w:after="0" w:line="240" w:lineRule="auto"/>
        <w:rPr>
          <w:sz w:val="28"/>
          <w:szCs w:val="28"/>
        </w:rPr>
      </w:pPr>
      <w:r w:rsidRPr="00D946FD">
        <w:rPr>
          <w:noProof/>
        </w:rPr>
        <w:pict>
          <v:rect id="_x0000_s1035" style="position:absolute;margin-left:418.45pt;margin-top:5.95pt;width:143pt;height:68pt;z-index:251669504;mso-position-horizontal-relative:text;mso-position-vertical-relative:text">
            <v:textbox style="mso-next-textbox:#_x0000_s1035">
              <w:txbxContent>
                <w:p w:rsidR="00733BFB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733BFB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 xml:space="preserve">Старший  специалист 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1 разряда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1 ед.</w:t>
                  </w:r>
                </w:p>
                <w:p w:rsidR="00733BFB" w:rsidRDefault="00733BFB" w:rsidP="00733BFB">
                  <w:pPr>
                    <w:jc w:val="center"/>
                  </w:pPr>
                </w:p>
              </w:txbxContent>
            </v:textbox>
          </v:rect>
        </w:pict>
      </w:r>
      <w:r w:rsidRPr="00D946FD">
        <w:rPr>
          <w:noProof/>
        </w:rPr>
        <w:pict>
          <v:rect id="_x0000_s1036" style="position:absolute;margin-left:232.15pt;margin-top:5.95pt;width:151.15pt;height:68pt;z-index:251670528;mso-position-horizontal-relative:text;mso-position-vertical-relative:text">
            <v:textbox style="mso-next-textbox:#_x0000_s1036">
              <w:txbxContent>
                <w:p w:rsidR="00733BFB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Старший специалист                    1 разряда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ind w:left="708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  <w:r w:rsidRPr="00D946FD">
        <w:rPr>
          <w:noProof/>
        </w:rPr>
        <w:pict>
          <v:rect id="_x0000_s1037" style="position:absolute;margin-left:23.6pt;margin-top:5.95pt;width:180pt;height:68pt;z-index:251671552;mso-position-horizontal-relative:text;mso-position-vertical-relative:text">
            <v:textbox style="mso-next-textbox:#_x0000_s1037">
              <w:txbxContent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Бухучет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главный специалист-эксперт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- старший специалист 1 разряда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>2 ед.</w:t>
                  </w:r>
                </w:p>
              </w:txbxContent>
            </v:textbox>
          </v:rect>
        </w:pict>
      </w:r>
    </w:p>
    <w:p w:rsidR="00733BFB" w:rsidRDefault="00733BFB" w:rsidP="00733BFB">
      <w:pPr>
        <w:spacing w:after="0" w:line="240" w:lineRule="auto"/>
        <w:rPr>
          <w:sz w:val="28"/>
          <w:szCs w:val="28"/>
        </w:rPr>
      </w:pPr>
    </w:p>
    <w:p w:rsidR="00733BFB" w:rsidRDefault="00733BFB" w:rsidP="00733BFB">
      <w:pPr>
        <w:spacing w:after="0" w:line="240" w:lineRule="auto"/>
      </w:pPr>
    </w:p>
    <w:p w:rsidR="00733BFB" w:rsidRDefault="00733BFB" w:rsidP="00733BFB">
      <w:pPr>
        <w:spacing w:after="0" w:line="240" w:lineRule="auto"/>
      </w:pPr>
    </w:p>
    <w:p w:rsidR="00733BFB" w:rsidRDefault="00733BFB" w:rsidP="00733BFB">
      <w:pPr>
        <w:spacing w:after="0" w:line="240" w:lineRule="auto"/>
      </w:pPr>
    </w:p>
    <w:p w:rsidR="00733BFB" w:rsidRDefault="00733BFB" w:rsidP="00733BFB">
      <w:pPr>
        <w:spacing w:after="0" w:line="240" w:lineRule="auto"/>
      </w:pPr>
    </w:p>
    <w:p w:rsidR="00733BFB" w:rsidRDefault="00733BFB" w:rsidP="00733BFB">
      <w:pPr>
        <w:spacing w:after="0" w:line="240" w:lineRule="auto"/>
      </w:pPr>
      <w:r>
        <w:rPr>
          <w:noProof/>
        </w:rPr>
        <w:pict>
          <v:rect id="_x0000_s1038" style="position:absolute;margin-left:79.85pt;margin-top:13.05pt;width:135pt;height:68pt;z-index:251672576">
            <v:textbox style="mso-next-textbox:#_x0000_s1038">
              <w:txbxContent>
                <w:p w:rsidR="00733BFB" w:rsidRPr="005300F8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Старший специалист                 1</w:t>
                  </w:r>
                  <w:r w:rsidRPr="005300F8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разряда</w:t>
                  </w:r>
                </w:p>
                <w:p w:rsidR="00733BFB" w:rsidRPr="005300F8" w:rsidRDefault="00733BFB" w:rsidP="00733BF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</w:t>
                  </w:r>
                </w:p>
                <w:p w:rsidR="00733BFB" w:rsidRPr="00DB3F2D" w:rsidRDefault="00733BFB" w:rsidP="00733BFB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F2D">
                    <w:rPr>
                      <w:rFonts w:ascii="Times New Roman" w:hAnsi="Times New Roman"/>
                      <w:sz w:val="24"/>
                      <w:szCs w:val="24"/>
                    </w:rPr>
                    <w:t>1 ед.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439.1pt;margin-top:13.05pt;width:247pt;height:68pt;z-index:251673600">
            <v:textbox style="mso-next-textbox:#_x0000_s1039">
              <w:txbxContent>
                <w:p w:rsidR="00733BFB" w:rsidRPr="00635D9F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35D9F">
                    <w:rPr>
                      <w:rFonts w:ascii="Times New Roman" w:hAnsi="Times New Roman"/>
                      <w:sz w:val="24"/>
                      <w:szCs w:val="24"/>
                    </w:rPr>
                    <w:t>Работники, осуществляющие техническое обслуживание:</w:t>
                  </w:r>
                </w:p>
                <w:p w:rsidR="00733BFB" w:rsidRPr="00635D9F" w:rsidRDefault="00733BFB" w:rsidP="00733BF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35D9F">
                    <w:rPr>
                      <w:rFonts w:ascii="Times New Roman" w:hAnsi="Times New Roman"/>
                      <w:sz w:val="24"/>
                      <w:szCs w:val="24"/>
                    </w:rPr>
                    <w:t>- уборщик служебных помещений – 0.5.</w:t>
                  </w:r>
                </w:p>
                <w:p w:rsidR="00733BFB" w:rsidRPr="00635D9F" w:rsidRDefault="00733BFB" w:rsidP="00733BF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35D9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- водитель легкового автомобиля – 1.</w:t>
                  </w:r>
                </w:p>
              </w:txbxContent>
            </v:textbox>
          </v:rect>
        </w:pict>
      </w:r>
    </w:p>
    <w:p w:rsidR="00733BFB" w:rsidRDefault="00733BFB" w:rsidP="00733BFB">
      <w:pPr>
        <w:spacing w:after="0" w:line="240" w:lineRule="auto"/>
      </w:pPr>
    </w:p>
    <w:p w:rsidR="00733BFB" w:rsidRDefault="00733BFB" w:rsidP="00733BFB">
      <w:pPr>
        <w:spacing w:after="0" w:line="240" w:lineRule="auto"/>
      </w:pPr>
    </w:p>
    <w:p w:rsidR="00733BFB" w:rsidRDefault="00733BFB" w:rsidP="00733BFB">
      <w:pPr>
        <w:spacing w:after="0" w:line="240" w:lineRule="auto"/>
        <w:jc w:val="center"/>
        <w:rPr>
          <w:sz w:val="28"/>
          <w:szCs w:val="28"/>
        </w:rPr>
      </w:pPr>
    </w:p>
    <w:p w:rsidR="00733BFB" w:rsidRDefault="00733BFB" w:rsidP="00733BF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t xml:space="preserve">                   </w:t>
      </w:r>
    </w:p>
    <w:p w:rsidR="00733BFB" w:rsidRDefault="00733BFB" w:rsidP="00733BFB">
      <w:pPr>
        <w:spacing w:after="0" w:line="240" w:lineRule="auto"/>
        <w:rPr>
          <w:sz w:val="28"/>
          <w:szCs w:val="28"/>
        </w:rPr>
      </w:pPr>
    </w:p>
    <w:p w:rsidR="00733BFB" w:rsidRDefault="00733BFB" w:rsidP="00733BF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3BFB" w:rsidRDefault="00733BFB" w:rsidP="00733BF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55D7">
        <w:rPr>
          <w:rFonts w:ascii="Times New Roman" w:hAnsi="Times New Roman"/>
          <w:sz w:val="28"/>
          <w:szCs w:val="28"/>
        </w:rPr>
        <w:lastRenderedPageBreak/>
        <w:t>Выборные должностные лица на постоянной основе: 1 – глава поселения – глава администрации.  В структуре   администрации сельского поселения 7</w:t>
      </w:r>
      <w:r>
        <w:rPr>
          <w:rFonts w:ascii="Times New Roman" w:hAnsi="Times New Roman"/>
          <w:sz w:val="28"/>
          <w:szCs w:val="28"/>
        </w:rPr>
        <w:t xml:space="preserve"> единиц  муниципальных служащих.</w:t>
      </w:r>
    </w:p>
    <w:p w:rsidR="009A78E1" w:rsidRDefault="009A78E1"/>
    <w:sectPr w:rsidR="009A78E1" w:rsidSect="00733BFB">
      <w:pgSz w:w="16838" w:h="11906" w:orient="landscape"/>
      <w:pgMar w:top="1134" w:right="1134" w:bottom="170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065" w:rsidRDefault="00F6541C">
    <w:pPr>
      <w:pStyle w:val="a3"/>
      <w:jc w:val="center"/>
    </w:pPr>
  </w:p>
  <w:p w:rsidR="005C7065" w:rsidRDefault="00F6541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33BFB"/>
    <w:rsid w:val="00021629"/>
    <w:rsid w:val="00046840"/>
    <w:rsid w:val="00070AB9"/>
    <w:rsid w:val="00084BDB"/>
    <w:rsid w:val="000C1AB1"/>
    <w:rsid w:val="00193424"/>
    <w:rsid w:val="00223A2E"/>
    <w:rsid w:val="0028374F"/>
    <w:rsid w:val="00292B70"/>
    <w:rsid w:val="002B1C23"/>
    <w:rsid w:val="0050408C"/>
    <w:rsid w:val="00645016"/>
    <w:rsid w:val="00667301"/>
    <w:rsid w:val="006A2600"/>
    <w:rsid w:val="006B67E4"/>
    <w:rsid w:val="006E3179"/>
    <w:rsid w:val="006F0F3C"/>
    <w:rsid w:val="00733BFB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B7CB1"/>
    <w:rsid w:val="00F65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3"/>
        <o:r id="V:Rule2" type="connector" idref="#_x0000_s1032"/>
        <o:r id="V:Rule3" type="connector" idref="#_x0000_s1027"/>
        <o:r id="V:Rule4" type="connector" idref="#_x0000_s1028"/>
        <o:r id="V:Rule5" type="connector" idref="#_x0000_s1029"/>
        <o:r id="V:Rule6" type="connector" idref="#_x0000_s1030"/>
        <o:r id="V:Rule7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BF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3BF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33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33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3B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303</Words>
  <Characters>1733</Characters>
  <Application>Microsoft Office Word</Application>
  <DocSecurity>0</DocSecurity>
  <Lines>14</Lines>
  <Paragraphs>4</Paragraphs>
  <ScaleCrop>false</ScaleCrop>
  <Company>Microsoft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2017-01-18T22:15:00Z</dcterms:created>
  <dcterms:modified xsi:type="dcterms:W3CDTF">2017-01-18T22:16:00Z</dcterms:modified>
</cp:coreProperties>
</file>