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965" w:rsidRPr="004E3BCE" w:rsidRDefault="00E33965" w:rsidP="00E33965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42925" cy="609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965" w:rsidRPr="004E3BCE" w:rsidRDefault="00E33965" w:rsidP="00E339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4E3BCE">
        <w:rPr>
          <w:rFonts w:ascii="Times New Roman" w:hAnsi="Times New Roman"/>
          <w:sz w:val="28"/>
          <w:szCs w:val="24"/>
        </w:rPr>
        <w:t>Муниципальное образование «Бабстовское сельское поселение»</w:t>
      </w:r>
    </w:p>
    <w:p w:rsidR="00E33965" w:rsidRPr="004E3BCE" w:rsidRDefault="00E33965" w:rsidP="00E33965">
      <w:pPr>
        <w:jc w:val="center"/>
        <w:rPr>
          <w:sz w:val="28"/>
        </w:rPr>
      </w:pPr>
      <w:r w:rsidRPr="004E3BCE">
        <w:rPr>
          <w:sz w:val="28"/>
        </w:rPr>
        <w:t>Ленинского муниципального района</w:t>
      </w:r>
    </w:p>
    <w:p w:rsidR="00E33965" w:rsidRPr="004E3BCE" w:rsidRDefault="00E33965" w:rsidP="00E339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4E3BCE">
        <w:rPr>
          <w:rFonts w:ascii="Times New Roman" w:hAnsi="Times New Roman"/>
          <w:sz w:val="28"/>
          <w:szCs w:val="24"/>
        </w:rPr>
        <w:t>Еврейской автономной области</w:t>
      </w:r>
    </w:p>
    <w:p w:rsidR="00E33965" w:rsidRPr="004E3BCE" w:rsidRDefault="00E33965" w:rsidP="00E339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E33965" w:rsidRPr="004E3BCE" w:rsidRDefault="00E33965" w:rsidP="00E339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4E3BCE">
        <w:rPr>
          <w:rFonts w:ascii="Times New Roman" w:hAnsi="Times New Roman"/>
          <w:sz w:val="28"/>
          <w:szCs w:val="24"/>
        </w:rPr>
        <w:t>СОБРАНИЕ ДЕПУТАТОВ</w:t>
      </w:r>
    </w:p>
    <w:p w:rsidR="00E33965" w:rsidRPr="004E3BCE" w:rsidRDefault="00E33965" w:rsidP="00E339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E33965" w:rsidRPr="004E3BCE" w:rsidRDefault="00E33965" w:rsidP="00E339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4E3BCE">
        <w:rPr>
          <w:rFonts w:ascii="Times New Roman" w:hAnsi="Times New Roman"/>
          <w:sz w:val="28"/>
          <w:szCs w:val="24"/>
        </w:rPr>
        <w:t>РЕШЕНИЕ</w:t>
      </w:r>
    </w:p>
    <w:p w:rsidR="00E33965" w:rsidRPr="004E3BCE" w:rsidRDefault="00E33965" w:rsidP="00E33965">
      <w:pPr>
        <w:pStyle w:val="a3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24.11.2016</w:t>
      </w:r>
      <w:r w:rsidRPr="004E3BCE">
        <w:rPr>
          <w:rFonts w:ascii="Times New Roman" w:hAnsi="Times New Roman"/>
          <w:sz w:val="28"/>
          <w:szCs w:val="24"/>
        </w:rPr>
        <w:t xml:space="preserve">       </w:t>
      </w:r>
      <w:r>
        <w:rPr>
          <w:rFonts w:ascii="Times New Roman" w:hAnsi="Times New Roman"/>
          <w:sz w:val="28"/>
          <w:szCs w:val="24"/>
        </w:rPr>
        <w:t xml:space="preserve">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</w:t>
      </w:r>
      <w:r>
        <w:rPr>
          <w:rFonts w:ascii="Times New Roman" w:hAnsi="Times New Roman"/>
          <w:sz w:val="28"/>
          <w:szCs w:val="24"/>
        </w:rPr>
        <w:tab/>
        <w:t xml:space="preserve">       </w:t>
      </w:r>
      <w:r w:rsidRPr="004E3BCE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283</w:t>
      </w:r>
      <w:r w:rsidRPr="004E3BCE">
        <w:rPr>
          <w:rFonts w:ascii="Times New Roman" w:hAnsi="Times New Roman"/>
          <w:sz w:val="28"/>
          <w:szCs w:val="24"/>
        </w:rPr>
        <w:t xml:space="preserve"> </w:t>
      </w:r>
    </w:p>
    <w:p w:rsidR="00E33965" w:rsidRPr="004E3BCE" w:rsidRDefault="00E33965" w:rsidP="00E339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4E3BCE">
        <w:rPr>
          <w:rFonts w:ascii="Times New Roman" w:hAnsi="Times New Roman"/>
          <w:sz w:val="28"/>
          <w:szCs w:val="24"/>
        </w:rPr>
        <w:t>с. Бабстово</w:t>
      </w:r>
    </w:p>
    <w:p w:rsidR="00E33965" w:rsidRDefault="00E33965" w:rsidP="00E339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E33965" w:rsidRPr="004E3BCE" w:rsidRDefault="00E33965" w:rsidP="00E339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E33965" w:rsidRPr="004E3BCE" w:rsidRDefault="00E33965" w:rsidP="00E33965">
      <w:pPr>
        <w:shd w:val="clear" w:color="auto" w:fill="FFFFFF"/>
        <w:ind w:right="17"/>
        <w:jc w:val="both"/>
        <w:rPr>
          <w:sz w:val="28"/>
        </w:rPr>
      </w:pPr>
      <w:r w:rsidRPr="004E3BCE">
        <w:rPr>
          <w:sz w:val="28"/>
        </w:rPr>
        <w:t xml:space="preserve">О передаче </w:t>
      </w:r>
      <w:proofErr w:type="gramStart"/>
      <w:r w:rsidRPr="004E3BCE">
        <w:rPr>
          <w:sz w:val="28"/>
        </w:rPr>
        <w:t>осуществления части полномочий органов местного самоуправления</w:t>
      </w:r>
      <w:proofErr w:type="gramEnd"/>
      <w:r w:rsidRPr="004E3BCE">
        <w:rPr>
          <w:sz w:val="28"/>
        </w:rPr>
        <w:t xml:space="preserve"> Бабстовского сельского поселения Ленинского </w:t>
      </w:r>
      <w:r w:rsidRPr="004E3BCE">
        <w:rPr>
          <w:spacing w:val="-6"/>
          <w:sz w:val="28"/>
        </w:rPr>
        <w:t xml:space="preserve">муниципального района органам местного самоуправления Ленинского </w:t>
      </w:r>
      <w:r>
        <w:rPr>
          <w:sz w:val="28"/>
        </w:rPr>
        <w:t>муниципального района на 2017</w:t>
      </w:r>
      <w:r w:rsidRPr="004E3BCE">
        <w:rPr>
          <w:sz w:val="28"/>
        </w:rPr>
        <w:t xml:space="preserve"> год</w:t>
      </w:r>
    </w:p>
    <w:p w:rsidR="00E33965" w:rsidRPr="004E3BCE" w:rsidRDefault="00E33965" w:rsidP="00E33965">
      <w:pPr>
        <w:shd w:val="clear" w:color="auto" w:fill="FFFFFF"/>
        <w:ind w:right="17"/>
        <w:jc w:val="both"/>
        <w:rPr>
          <w:sz w:val="28"/>
        </w:rPr>
      </w:pPr>
    </w:p>
    <w:p w:rsidR="00E33965" w:rsidRPr="004E3BCE" w:rsidRDefault="00E33965" w:rsidP="00E33965">
      <w:pPr>
        <w:shd w:val="clear" w:color="auto" w:fill="FFFFFF"/>
        <w:ind w:right="17"/>
        <w:jc w:val="both"/>
        <w:rPr>
          <w:sz w:val="28"/>
        </w:rPr>
      </w:pPr>
    </w:p>
    <w:p w:rsidR="00E33965" w:rsidRPr="004E3BCE" w:rsidRDefault="00E33965" w:rsidP="00E33965">
      <w:pPr>
        <w:shd w:val="clear" w:color="auto" w:fill="FFFFFF"/>
        <w:ind w:left="14" w:firstLine="679"/>
        <w:jc w:val="both"/>
        <w:rPr>
          <w:sz w:val="28"/>
        </w:rPr>
      </w:pPr>
      <w:r w:rsidRPr="004E3BCE">
        <w:rPr>
          <w:spacing w:val="-6"/>
          <w:sz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уставом   муниципального   образования   «Бабстовское </w:t>
      </w:r>
      <w:r w:rsidRPr="004E3BCE">
        <w:rPr>
          <w:sz w:val="28"/>
        </w:rPr>
        <w:t xml:space="preserve">сельское поселение» Собрание депутатов </w:t>
      </w:r>
    </w:p>
    <w:p w:rsidR="00E33965" w:rsidRPr="004E3BCE" w:rsidRDefault="00E33965" w:rsidP="00E33965">
      <w:pPr>
        <w:shd w:val="clear" w:color="auto" w:fill="FFFFFF"/>
        <w:rPr>
          <w:sz w:val="28"/>
        </w:rPr>
      </w:pPr>
      <w:r w:rsidRPr="004E3BCE">
        <w:rPr>
          <w:sz w:val="28"/>
        </w:rPr>
        <w:t>РЕШИЛО:</w:t>
      </w:r>
    </w:p>
    <w:p w:rsidR="00E33965" w:rsidRPr="004E3BCE" w:rsidRDefault="00E33965" w:rsidP="00E33965">
      <w:pPr>
        <w:shd w:val="clear" w:color="auto" w:fill="FFFFFF"/>
        <w:tabs>
          <w:tab w:val="left" w:pos="6804"/>
        </w:tabs>
        <w:spacing w:before="5"/>
        <w:ind w:left="2" w:right="29" w:firstLine="677"/>
        <w:jc w:val="both"/>
        <w:rPr>
          <w:sz w:val="28"/>
        </w:rPr>
      </w:pPr>
      <w:r>
        <w:rPr>
          <w:sz w:val="28"/>
        </w:rPr>
        <w:t>1. Передать на 2017</w:t>
      </w:r>
      <w:r w:rsidRPr="004E3BCE">
        <w:rPr>
          <w:sz w:val="28"/>
        </w:rPr>
        <w:t xml:space="preserve"> год органам местного самоуправления </w:t>
      </w:r>
      <w:r w:rsidRPr="004E3BCE">
        <w:rPr>
          <w:spacing w:val="-1"/>
          <w:sz w:val="28"/>
        </w:rPr>
        <w:t xml:space="preserve">Ленинского муниципального района осуществление части полномочий органов местного самоуправления Бабстовского сельского поселения </w:t>
      </w:r>
      <w:r w:rsidRPr="004E3BCE">
        <w:rPr>
          <w:spacing w:val="-2"/>
          <w:sz w:val="28"/>
        </w:rPr>
        <w:t xml:space="preserve">Ленинского муниципального района по решению следующих вопросов </w:t>
      </w:r>
      <w:r w:rsidRPr="004E3BCE">
        <w:rPr>
          <w:sz w:val="28"/>
        </w:rPr>
        <w:t>местного значения:</w:t>
      </w:r>
    </w:p>
    <w:p w:rsidR="00E33965" w:rsidRPr="004E3BCE" w:rsidRDefault="00E33965" w:rsidP="00E33965">
      <w:pPr>
        <w:shd w:val="clear" w:color="auto" w:fill="FFFFFF"/>
        <w:tabs>
          <w:tab w:val="left" w:pos="965"/>
        </w:tabs>
        <w:ind w:right="26" w:firstLine="674"/>
        <w:jc w:val="both"/>
        <w:rPr>
          <w:sz w:val="28"/>
        </w:rPr>
      </w:pPr>
      <w:r w:rsidRPr="004E3BCE">
        <w:rPr>
          <w:spacing w:val="-25"/>
          <w:sz w:val="28"/>
        </w:rPr>
        <w:t>1)</w:t>
      </w:r>
      <w:r w:rsidRPr="004E3BCE">
        <w:rPr>
          <w:sz w:val="28"/>
        </w:rPr>
        <w:tab/>
        <w:t>составление и рассмотрение проекта бюджета поселения,</w:t>
      </w:r>
      <w:r w:rsidRPr="004E3BCE">
        <w:rPr>
          <w:sz w:val="28"/>
        </w:rPr>
        <w:br/>
      </w:r>
      <w:r w:rsidRPr="004E3BCE">
        <w:rPr>
          <w:spacing w:val="-5"/>
          <w:sz w:val="28"/>
        </w:rPr>
        <w:t>утверждение и исполнение бюджета поселения, осуществление контроля за</w:t>
      </w:r>
      <w:r w:rsidRPr="004E3BCE">
        <w:rPr>
          <w:spacing w:val="-5"/>
          <w:sz w:val="28"/>
        </w:rPr>
        <w:br/>
      </w:r>
      <w:r w:rsidRPr="004E3BCE">
        <w:rPr>
          <w:spacing w:val="-7"/>
          <w:sz w:val="28"/>
        </w:rPr>
        <w:t xml:space="preserve">его исполнением, составление и утверждение отчета об </w:t>
      </w:r>
      <w:proofErr w:type="gramStart"/>
      <w:r w:rsidRPr="004E3BCE">
        <w:rPr>
          <w:spacing w:val="-7"/>
          <w:sz w:val="28"/>
        </w:rPr>
        <w:t>исполнении</w:t>
      </w:r>
      <w:proofErr w:type="gramEnd"/>
      <w:r w:rsidRPr="004E3BCE">
        <w:rPr>
          <w:spacing w:val="-7"/>
          <w:sz w:val="28"/>
        </w:rPr>
        <w:t xml:space="preserve"> бюджета</w:t>
      </w:r>
      <w:r w:rsidRPr="004E3BCE">
        <w:rPr>
          <w:spacing w:val="-7"/>
          <w:sz w:val="28"/>
        </w:rPr>
        <w:br/>
      </w:r>
      <w:r w:rsidRPr="004E3BCE">
        <w:rPr>
          <w:sz w:val="28"/>
        </w:rPr>
        <w:t xml:space="preserve">поселения, в части: </w:t>
      </w:r>
    </w:p>
    <w:p w:rsidR="00E33965" w:rsidRPr="004E3BCE" w:rsidRDefault="00E33965" w:rsidP="00E33965">
      <w:pPr>
        <w:shd w:val="clear" w:color="auto" w:fill="FFFFFF"/>
        <w:ind w:left="5" w:right="29" w:firstLine="670"/>
        <w:jc w:val="both"/>
        <w:rPr>
          <w:sz w:val="28"/>
        </w:rPr>
      </w:pPr>
      <w:r w:rsidRPr="004E3BCE">
        <w:rPr>
          <w:sz w:val="28"/>
        </w:rPr>
        <w:t xml:space="preserve">составления проекта бюджета поселения, исполнения бюджета </w:t>
      </w:r>
      <w:r w:rsidRPr="004E3BCE">
        <w:rPr>
          <w:spacing w:val="-6"/>
          <w:sz w:val="28"/>
        </w:rPr>
        <w:t xml:space="preserve">поселения, составления отчета об </w:t>
      </w:r>
      <w:proofErr w:type="gramStart"/>
      <w:r w:rsidRPr="004E3BCE">
        <w:rPr>
          <w:spacing w:val="-6"/>
          <w:sz w:val="28"/>
        </w:rPr>
        <w:t>исполнении</w:t>
      </w:r>
      <w:proofErr w:type="gramEnd"/>
      <w:r w:rsidRPr="004E3BCE">
        <w:rPr>
          <w:spacing w:val="-6"/>
          <w:sz w:val="28"/>
        </w:rPr>
        <w:t xml:space="preserve"> бюджета поселения;</w:t>
      </w:r>
    </w:p>
    <w:p w:rsidR="00E33965" w:rsidRPr="004E3BCE" w:rsidRDefault="00E33965" w:rsidP="00E33965">
      <w:pPr>
        <w:shd w:val="clear" w:color="auto" w:fill="FFFFFF"/>
        <w:tabs>
          <w:tab w:val="left" w:pos="965"/>
        </w:tabs>
        <w:ind w:right="36" w:firstLine="674"/>
        <w:jc w:val="both"/>
        <w:rPr>
          <w:sz w:val="28"/>
        </w:rPr>
      </w:pPr>
      <w:proofErr w:type="gramStart"/>
      <w:r w:rsidRPr="004E3BCE">
        <w:rPr>
          <w:spacing w:val="-15"/>
          <w:sz w:val="28"/>
        </w:rPr>
        <w:t>2)</w:t>
      </w:r>
      <w:r w:rsidRPr="004E3BCE">
        <w:rPr>
          <w:sz w:val="28"/>
        </w:rPr>
        <w:tab/>
      </w:r>
      <w:r w:rsidRPr="004E3BCE">
        <w:rPr>
          <w:spacing w:val="-7"/>
          <w:sz w:val="28"/>
        </w:rPr>
        <w:t>владение, пользование и распоряжение имуществом, находящимся в</w:t>
      </w:r>
      <w:r w:rsidRPr="004E3BCE">
        <w:rPr>
          <w:spacing w:val="-7"/>
          <w:sz w:val="28"/>
        </w:rPr>
        <w:br/>
      </w:r>
      <w:r w:rsidRPr="004E3BCE">
        <w:rPr>
          <w:sz w:val="28"/>
        </w:rPr>
        <w:t>муниципальной собственности поселения, в части:</w:t>
      </w:r>
      <w:proofErr w:type="gramEnd"/>
    </w:p>
    <w:p w:rsidR="00E33965" w:rsidRPr="004E3BCE" w:rsidRDefault="00E33965" w:rsidP="00E33965">
      <w:pPr>
        <w:shd w:val="clear" w:color="auto" w:fill="FFFFFF"/>
        <w:ind w:left="19" w:firstLine="690"/>
        <w:jc w:val="both"/>
        <w:rPr>
          <w:spacing w:val="-6"/>
          <w:sz w:val="28"/>
        </w:rPr>
      </w:pPr>
      <w:r w:rsidRPr="004E3BCE">
        <w:rPr>
          <w:spacing w:val="-6"/>
          <w:sz w:val="28"/>
        </w:rPr>
        <w:t xml:space="preserve">приватизации жилищного фонда на территории поселения; </w:t>
      </w:r>
    </w:p>
    <w:p w:rsidR="00E33965" w:rsidRPr="004E3BCE" w:rsidRDefault="00E33965" w:rsidP="00E33965">
      <w:pPr>
        <w:shd w:val="clear" w:color="auto" w:fill="FFFFFF"/>
        <w:ind w:left="19" w:firstLine="690"/>
        <w:jc w:val="both"/>
      </w:pPr>
      <w:r w:rsidRPr="004E3BCE">
        <w:rPr>
          <w:sz w:val="28"/>
          <w:szCs w:val="28"/>
        </w:rPr>
        <w:t xml:space="preserve">управления и распоряжения земельными участками, находящимися в </w:t>
      </w:r>
      <w:proofErr w:type="gramStart"/>
      <w:r w:rsidRPr="004E3BCE">
        <w:rPr>
          <w:sz w:val="28"/>
          <w:szCs w:val="28"/>
        </w:rPr>
        <w:t>муниципальной</w:t>
      </w:r>
      <w:proofErr w:type="gramEnd"/>
      <w:r w:rsidRPr="004E3BCE">
        <w:rPr>
          <w:sz w:val="28"/>
          <w:szCs w:val="28"/>
        </w:rPr>
        <w:t xml:space="preserve"> собственности поселения;</w:t>
      </w:r>
    </w:p>
    <w:p w:rsidR="00E33965" w:rsidRPr="004E3BCE" w:rsidRDefault="00E33965" w:rsidP="00E33965">
      <w:pPr>
        <w:shd w:val="clear" w:color="auto" w:fill="FFFFFF"/>
        <w:tabs>
          <w:tab w:val="left" w:pos="974"/>
          <w:tab w:val="left" w:pos="4962"/>
        </w:tabs>
        <w:ind w:left="7" w:firstLine="674"/>
        <w:jc w:val="both"/>
        <w:rPr>
          <w:sz w:val="28"/>
        </w:rPr>
      </w:pPr>
      <w:r w:rsidRPr="004E3BCE">
        <w:rPr>
          <w:spacing w:val="-12"/>
          <w:sz w:val="28"/>
        </w:rPr>
        <w:t>3)</w:t>
      </w:r>
      <w:r w:rsidRPr="004E3BCE">
        <w:rPr>
          <w:sz w:val="28"/>
        </w:rPr>
        <w:tab/>
      </w:r>
      <w:r w:rsidRPr="004E3BCE">
        <w:rPr>
          <w:spacing w:val="-7"/>
          <w:sz w:val="28"/>
        </w:rPr>
        <w:t>обеспечение проживающих в поселении и нуждающихся в жилых</w:t>
      </w:r>
      <w:r w:rsidRPr="004E3BCE">
        <w:rPr>
          <w:spacing w:val="-7"/>
          <w:sz w:val="28"/>
        </w:rPr>
        <w:br/>
        <w:t>помещениях малоимущих граждан жилыми помещениями, организация</w:t>
      </w:r>
      <w:r w:rsidRPr="004E3BCE">
        <w:rPr>
          <w:spacing w:val="-7"/>
          <w:sz w:val="28"/>
        </w:rPr>
        <w:br/>
      </w:r>
      <w:r w:rsidRPr="004E3BCE">
        <w:rPr>
          <w:spacing w:val="-6"/>
          <w:sz w:val="28"/>
        </w:rPr>
        <w:t>строительства и содержания муниципального жилищного фонда, создание</w:t>
      </w:r>
      <w:r w:rsidRPr="004E3BCE">
        <w:rPr>
          <w:spacing w:val="-6"/>
          <w:sz w:val="28"/>
        </w:rPr>
        <w:br/>
        <w:t>условий для жилищного строительства, осуществление муниципального</w:t>
      </w:r>
      <w:r w:rsidRPr="004E3BCE">
        <w:rPr>
          <w:spacing w:val="-6"/>
          <w:sz w:val="28"/>
        </w:rPr>
        <w:br/>
      </w:r>
      <w:r w:rsidRPr="004E3BCE">
        <w:rPr>
          <w:sz w:val="28"/>
        </w:rPr>
        <w:lastRenderedPageBreak/>
        <w:t>жилищного контроля, а также иных полномочий органов местного</w:t>
      </w:r>
      <w:r w:rsidRPr="004E3BCE">
        <w:rPr>
          <w:sz w:val="28"/>
        </w:rPr>
        <w:br/>
      </w:r>
      <w:r w:rsidRPr="004E3BCE">
        <w:rPr>
          <w:spacing w:val="-6"/>
          <w:sz w:val="28"/>
        </w:rPr>
        <w:t>самоуправления в соответствии с жилищным законодательством в части:</w:t>
      </w:r>
      <w:r w:rsidRPr="004E3BCE">
        <w:rPr>
          <w:sz w:val="28"/>
        </w:rPr>
        <w:t xml:space="preserve">        </w:t>
      </w:r>
    </w:p>
    <w:p w:rsidR="00E33965" w:rsidRPr="004E3BCE" w:rsidRDefault="00E33965" w:rsidP="00E33965">
      <w:pPr>
        <w:shd w:val="clear" w:color="auto" w:fill="FFFFFF"/>
        <w:tabs>
          <w:tab w:val="left" w:pos="974"/>
        </w:tabs>
        <w:ind w:left="7" w:firstLine="674"/>
        <w:jc w:val="both"/>
        <w:rPr>
          <w:sz w:val="28"/>
        </w:rPr>
      </w:pPr>
      <w:r w:rsidRPr="004E3BCE">
        <w:rPr>
          <w:sz w:val="28"/>
        </w:rPr>
        <w:t xml:space="preserve">признания </w:t>
      </w:r>
      <w:proofErr w:type="gramStart"/>
      <w:r w:rsidRPr="004E3BCE">
        <w:rPr>
          <w:sz w:val="28"/>
        </w:rPr>
        <w:t>служебными</w:t>
      </w:r>
      <w:proofErr w:type="gramEnd"/>
      <w:r w:rsidRPr="004E3BCE">
        <w:rPr>
          <w:sz w:val="28"/>
        </w:rPr>
        <w:t xml:space="preserve"> жилых помещений и предоставления </w:t>
      </w:r>
      <w:r w:rsidRPr="004E3BCE">
        <w:rPr>
          <w:spacing w:val="-7"/>
          <w:sz w:val="28"/>
        </w:rPr>
        <w:t xml:space="preserve">служебных жилых помещений, предназначенных для проживания граждан в </w:t>
      </w:r>
      <w:r w:rsidRPr="004E3BCE">
        <w:rPr>
          <w:sz w:val="28"/>
        </w:rPr>
        <w:t>связи с характером их трудовых отношений;</w:t>
      </w:r>
    </w:p>
    <w:p w:rsidR="00E33965" w:rsidRPr="004E3BCE" w:rsidRDefault="00E33965" w:rsidP="00E33965">
      <w:pPr>
        <w:shd w:val="clear" w:color="auto" w:fill="FFFFFF"/>
        <w:tabs>
          <w:tab w:val="left" w:pos="8501"/>
        </w:tabs>
        <w:ind w:left="19" w:right="5" w:firstLine="670"/>
        <w:jc w:val="both"/>
        <w:rPr>
          <w:sz w:val="28"/>
        </w:rPr>
      </w:pPr>
      <w:r w:rsidRPr="004E3BCE">
        <w:rPr>
          <w:sz w:val="28"/>
        </w:rPr>
        <w:t>перевода жилого помещения в нежилое помещение и нежилого</w:t>
      </w:r>
      <w:r w:rsidRPr="004E3BCE">
        <w:rPr>
          <w:sz w:val="28"/>
        </w:rPr>
        <w:br/>
      </w:r>
      <w:r w:rsidRPr="004E3BCE">
        <w:rPr>
          <w:spacing w:val="-8"/>
          <w:sz w:val="28"/>
        </w:rPr>
        <w:t>помещения в жилое помещение;</w:t>
      </w:r>
      <w:r w:rsidRPr="004E3BCE">
        <w:rPr>
          <w:sz w:val="28"/>
        </w:rPr>
        <w:tab/>
      </w:r>
    </w:p>
    <w:p w:rsidR="00E33965" w:rsidRPr="004E3BCE" w:rsidRDefault="00E33965" w:rsidP="00E33965">
      <w:pPr>
        <w:widowControl w:val="0"/>
        <w:numPr>
          <w:ilvl w:val="0"/>
          <w:numId w:val="1"/>
        </w:numPr>
        <w:shd w:val="clear" w:color="auto" w:fill="FFFFFF"/>
        <w:tabs>
          <w:tab w:val="left" w:pos="974"/>
          <w:tab w:val="left" w:pos="3084"/>
          <w:tab w:val="left" w:pos="5450"/>
          <w:tab w:val="left" w:pos="7754"/>
        </w:tabs>
        <w:autoSpaceDE w:val="0"/>
        <w:autoSpaceDN w:val="0"/>
        <w:adjustRightInd w:val="0"/>
        <w:spacing w:before="2"/>
        <w:ind w:left="7" w:right="12" w:firstLine="674"/>
        <w:jc w:val="both"/>
        <w:rPr>
          <w:spacing w:val="-12"/>
          <w:sz w:val="28"/>
        </w:rPr>
      </w:pPr>
      <w:r w:rsidRPr="004E3BCE">
        <w:rPr>
          <w:spacing w:val="-7"/>
          <w:sz w:val="28"/>
        </w:rPr>
        <w:t>организация</w:t>
      </w:r>
      <w:r w:rsidRPr="004E3BCE">
        <w:rPr>
          <w:sz w:val="28"/>
        </w:rPr>
        <w:tab/>
      </w:r>
      <w:r w:rsidRPr="004E3BCE">
        <w:rPr>
          <w:spacing w:val="-10"/>
          <w:sz w:val="28"/>
        </w:rPr>
        <w:t>библиотечного</w:t>
      </w:r>
      <w:r w:rsidRPr="004E3BCE">
        <w:rPr>
          <w:sz w:val="28"/>
        </w:rPr>
        <w:tab/>
      </w:r>
      <w:r w:rsidRPr="004E3BCE">
        <w:rPr>
          <w:spacing w:val="-8"/>
          <w:sz w:val="28"/>
        </w:rPr>
        <w:t>обслуживания</w:t>
      </w:r>
      <w:r w:rsidRPr="004E3BCE">
        <w:rPr>
          <w:sz w:val="28"/>
        </w:rPr>
        <w:tab/>
      </w:r>
      <w:r w:rsidRPr="004E3BCE">
        <w:rPr>
          <w:spacing w:val="-12"/>
          <w:sz w:val="28"/>
        </w:rPr>
        <w:t xml:space="preserve">населения, </w:t>
      </w:r>
      <w:r w:rsidRPr="004E3BCE">
        <w:rPr>
          <w:sz w:val="28"/>
        </w:rPr>
        <w:t>комплектование и обеспечение сохранности библиотечных фондов библиотек поселения;</w:t>
      </w:r>
    </w:p>
    <w:p w:rsidR="00E33965" w:rsidRPr="004E3BCE" w:rsidRDefault="00E33965" w:rsidP="00E33965">
      <w:pPr>
        <w:widowControl w:val="0"/>
        <w:numPr>
          <w:ilvl w:val="0"/>
          <w:numId w:val="1"/>
        </w:numPr>
        <w:shd w:val="clear" w:color="auto" w:fill="FFFFFF"/>
        <w:tabs>
          <w:tab w:val="left" w:pos="974"/>
        </w:tabs>
        <w:autoSpaceDE w:val="0"/>
        <w:autoSpaceDN w:val="0"/>
        <w:adjustRightInd w:val="0"/>
        <w:ind w:left="7" w:right="10" w:firstLine="674"/>
        <w:jc w:val="both"/>
        <w:rPr>
          <w:spacing w:val="-15"/>
          <w:sz w:val="28"/>
        </w:rPr>
      </w:pPr>
      <w:r w:rsidRPr="004E3BCE">
        <w:rPr>
          <w:spacing w:val="-6"/>
          <w:sz w:val="28"/>
        </w:rPr>
        <w:t xml:space="preserve">создание условий для организации досуга и обеспечения жителей </w:t>
      </w:r>
      <w:r w:rsidRPr="004E3BCE">
        <w:rPr>
          <w:sz w:val="28"/>
        </w:rPr>
        <w:t>поселения услугами организаций культуры</w:t>
      </w:r>
      <w:r>
        <w:rPr>
          <w:sz w:val="28"/>
        </w:rPr>
        <w:t>.</w:t>
      </w:r>
    </w:p>
    <w:p w:rsidR="00E33965" w:rsidRPr="004E3BCE" w:rsidRDefault="00E33965" w:rsidP="00E33965">
      <w:pPr>
        <w:widowControl w:val="0"/>
        <w:numPr>
          <w:ilvl w:val="0"/>
          <w:numId w:val="2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ind w:left="5" w:right="7" w:firstLine="672"/>
        <w:jc w:val="both"/>
        <w:rPr>
          <w:spacing w:val="-15"/>
          <w:sz w:val="28"/>
        </w:rPr>
      </w:pPr>
      <w:r w:rsidRPr="004E3BCE">
        <w:rPr>
          <w:spacing w:val="-6"/>
          <w:sz w:val="28"/>
        </w:rPr>
        <w:t xml:space="preserve">Направить настоящее решение в органы местного самоуправления </w:t>
      </w:r>
      <w:r w:rsidRPr="004E3BCE">
        <w:rPr>
          <w:sz w:val="28"/>
        </w:rPr>
        <w:t>Ленинского муниципального района.</w:t>
      </w:r>
    </w:p>
    <w:p w:rsidR="00E33965" w:rsidRPr="004E3BCE" w:rsidRDefault="00E33965" w:rsidP="00E33965">
      <w:pPr>
        <w:widowControl w:val="0"/>
        <w:numPr>
          <w:ilvl w:val="0"/>
          <w:numId w:val="2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ind w:left="5" w:right="10" w:firstLine="672"/>
        <w:jc w:val="both"/>
        <w:rPr>
          <w:spacing w:val="-15"/>
          <w:sz w:val="28"/>
        </w:rPr>
      </w:pPr>
      <w:r w:rsidRPr="004E3BCE">
        <w:rPr>
          <w:spacing w:val="-7"/>
          <w:sz w:val="28"/>
        </w:rPr>
        <w:t xml:space="preserve">Опубликовать настоящее решение в «Информационном бюллетене» </w:t>
      </w:r>
      <w:r w:rsidRPr="004E3BCE">
        <w:rPr>
          <w:sz w:val="28"/>
        </w:rPr>
        <w:t>Бабстовского сельского поселения.</w:t>
      </w:r>
    </w:p>
    <w:p w:rsidR="00E33965" w:rsidRPr="004E3BCE" w:rsidRDefault="00E33965" w:rsidP="00E33965">
      <w:pPr>
        <w:widowControl w:val="0"/>
        <w:numPr>
          <w:ilvl w:val="0"/>
          <w:numId w:val="2"/>
        </w:numPr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ind w:left="5" w:firstLine="672"/>
        <w:jc w:val="both"/>
        <w:rPr>
          <w:spacing w:val="-16"/>
          <w:sz w:val="28"/>
        </w:rPr>
      </w:pPr>
      <w:r w:rsidRPr="004E3BCE">
        <w:rPr>
          <w:spacing w:val="-6"/>
          <w:sz w:val="28"/>
        </w:rPr>
        <w:t xml:space="preserve">Настоящее решение вступает в силу после дня его официального </w:t>
      </w:r>
      <w:r w:rsidRPr="004E3BCE">
        <w:rPr>
          <w:sz w:val="28"/>
        </w:rPr>
        <w:t>опубликов</w:t>
      </w:r>
      <w:r>
        <w:rPr>
          <w:sz w:val="28"/>
        </w:rPr>
        <w:t>ания, но не ранее 01 января 2017</w:t>
      </w:r>
      <w:r w:rsidRPr="004E3BCE">
        <w:rPr>
          <w:sz w:val="28"/>
        </w:rPr>
        <w:t xml:space="preserve"> года.</w:t>
      </w:r>
    </w:p>
    <w:p w:rsidR="00E33965" w:rsidRPr="004E3BCE" w:rsidRDefault="00E33965" w:rsidP="00E33965">
      <w:pPr>
        <w:widowControl w:val="0"/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jc w:val="both"/>
        <w:rPr>
          <w:spacing w:val="-7"/>
          <w:sz w:val="28"/>
        </w:rPr>
      </w:pPr>
    </w:p>
    <w:p w:rsidR="00E33965" w:rsidRDefault="00E33965" w:rsidP="00E33965">
      <w:pPr>
        <w:widowControl w:val="0"/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jc w:val="both"/>
        <w:rPr>
          <w:sz w:val="28"/>
        </w:rPr>
      </w:pPr>
      <w:r w:rsidRPr="004E3BCE">
        <w:rPr>
          <w:sz w:val="28"/>
        </w:rPr>
        <w:tab/>
      </w:r>
    </w:p>
    <w:p w:rsidR="00E33965" w:rsidRPr="004E3BCE" w:rsidRDefault="00E33965" w:rsidP="00E33965">
      <w:pPr>
        <w:widowControl w:val="0"/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jc w:val="both"/>
        <w:rPr>
          <w:spacing w:val="-16"/>
          <w:sz w:val="28"/>
        </w:rPr>
      </w:pPr>
    </w:p>
    <w:p w:rsidR="00E33965" w:rsidRPr="004E3BCE" w:rsidRDefault="00E33965" w:rsidP="00E33965">
      <w:pPr>
        <w:tabs>
          <w:tab w:val="left" w:pos="6950"/>
        </w:tabs>
        <w:ind w:left="14"/>
        <w:jc w:val="both"/>
        <w:rPr>
          <w:sz w:val="28"/>
        </w:rPr>
      </w:pPr>
      <w:r w:rsidRPr="004E3BCE">
        <w:rPr>
          <w:spacing w:val="-7"/>
          <w:sz w:val="28"/>
        </w:rPr>
        <w:t>Глава сельского поселения</w:t>
      </w:r>
      <w:r>
        <w:rPr>
          <w:sz w:val="28"/>
        </w:rPr>
        <w:tab/>
        <w:t xml:space="preserve"> </w:t>
      </w:r>
      <w:r w:rsidRPr="004E3BCE">
        <w:rPr>
          <w:sz w:val="28"/>
        </w:rPr>
        <w:t xml:space="preserve"> </w:t>
      </w:r>
      <w:r w:rsidRPr="004E3BCE">
        <w:rPr>
          <w:spacing w:val="-11"/>
          <w:sz w:val="28"/>
        </w:rPr>
        <w:t>В.В. Фарафонтов</w:t>
      </w:r>
    </w:p>
    <w:p w:rsidR="00E33965" w:rsidRPr="004E3BCE" w:rsidRDefault="00E33965" w:rsidP="00E33965">
      <w:pPr>
        <w:tabs>
          <w:tab w:val="left" w:pos="3285"/>
          <w:tab w:val="right" w:pos="9356"/>
        </w:tabs>
        <w:jc w:val="both"/>
        <w:rPr>
          <w:sz w:val="32"/>
          <w:szCs w:val="28"/>
        </w:rPr>
      </w:pPr>
    </w:p>
    <w:p w:rsidR="00E33965" w:rsidRDefault="00E33965" w:rsidP="00E33965">
      <w:pPr>
        <w:tabs>
          <w:tab w:val="left" w:pos="840"/>
          <w:tab w:val="left" w:pos="7725"/>
        </w:tabs>
        <w:jc w:val="right"/>
      </w:pPr>
      <w:bookmarkStart w:id="0" w:name="Par152"/>
      <w:bookmarkEnd w:id="0"/>
    </w:p>
    <w:p w:rsidR="00E33965" w:rsidRDefault="00E33965" w:rsidP="00E33965">
      <w:pPr>
        <w:tabs>
          <w:tab w:val="left" w:pos="840"/>
          <w:tab w:val="left" w:pos="7725"/>
        </w:tabs>
        <w:jc w:val="right"/>
      </w:pPr>
    </w:p>
    <w:p w:rsidR="00E33965" w:rsidRDefault="00E33965" w:rsidP="00E33965">
      <w:pPr>
        <w:tabs>
          <w:tab w:val="left" w:pos="840"/>
          <w:tab w:val="left" w:pos="7725"/>
        </w:tabs>
        <w:jc w:val="right"/>
      </w:pPr>
    </w:p>
    <w:p w:rsidR="009A78E1" w:rsidRPr="00E33965" w:rsidRDefault="009A78E1" w:rsidP="00E33965">
      <w:pPr>
        <w:rPr>
          <w:sz w:val="28"/>
          <w:szCs w:val="28"/>
        </w:rPr>
      </w:pPr>
    </w:p>
    <w:sectPr w:rsidR="009A78E1" w:rsidRPr="00E33965" w:rsidSect="00E3396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169BE"/>
    <w:multiLevelType w:val="singleLevel"/>
    <w:tmpl w:val="05E44058"/>
    <w:lvl w:ilvl="0">
      <w:start w:val="4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4"/>
    </w:lvlOverride>
  </w:num>
  <w:num w:numId="2">
    <w:abstractNumId w:val="1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33965"/>
    <w:rsid w:val="00021629"/>
    <w:rsid w:val="00070AB9"/>
    <w:rsid w:val="00084BDB"/>
    <w:rsid w:val="000C1AB1"/>
    <w:rsid w:val="00193424"/>
    <w:rsid w:val="00223A2E"/>
    <w:rsid w:val="0028374F"/>
    <w:rsid w:val="00292B70"/>
    <w:rsid w:val="002B1C23"/>
    <w:rsid w:val="0050408C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23A51"/>
    <w:rsid w:val="00A62A00"/>
    <w:rsid w:val="00A85E9A"/>
    <w:rsid w:val="00B73EC6"/>
    <w:rsid w:val="00C92A5B"/>
    <w:rsid w:val="00CA7E68"/>
    <w:rsid w:val="00D30592"/>
    <w:rsid w:val="00D864BF"/>
    <w:rsid w:val="00D95DF7"/>
    <w:rsid w:val="00DE305F"/>
    <w:rsid w:val="00E33965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33965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4">
    <w:name w:val="Основной текст Знак"/>
    <w:basedOn w:val="a0"/>
    <w:link w:val="a3"/>
    <w:uiPriority w:val="99"/>
    <w:rsid w:val="00E33965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39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39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2375</Characters>
  <Application>Microsoft Office Word</Application>
  <DocSecurity>0</DocSecurity>
  <Lines>19</Lines>
  <Paragraphs>5</Paragraphs>
  <ScaleCrop>false</ScaleCrop>
  <Company>Microsoft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2017-01-18T22:08:00Z</dcterms:created>
  <dcterms:modified xsi:type="dcterms:W3CDTF">2017-01-18T22:08:00Z</dcterms:modified>
</cp:coreProperties>
</file>