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AA7" w:rsidRPr="00623025" w:rsidRDefault="00AA1AA7" w:rsidP="00AA1AA7">
      <w:pPr>
        <w:tabs>
          <w:tab w:val="left" w:pos="382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02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7845" cy="613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25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AA1AA7" w:rsidRPr="00623025" w:rsidRDefault="00AA1AA7" w:rsidP="00AA1AA7">
      <w:pPr>
        <w:tabs>
          <w:tab w:val="left" w:pos="382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025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25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25">
        <w:rPr>
          <w:rFonts w:ascii="Times New Roman" w:hAnsi="Times New Roman"/>
          <w:sz w:val="28"/>
          <w:szCs w:val="28"/>
        </w:rPr>
        <w:t>СОБРАНИЕ ДЕПУТАТОВ</w:t>
      </w: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25">
        <w:rPr>
          <w:rFonts w:ascii="Times New Roman" w:hAnsi="Times New Roman"/>
          <w:sz w:val="28"/>
          <w:szCs w:val="28"/>
        </w:rPr>
        <w:t>РЕШЕНИЕ</w:t>
      </w: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29.09.2016</w:t>
      </w:r>
      <w:r w:rsidRPr="0062302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623025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275</w:t>
      </w: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25">
        <w:rPr>
          <w:rFonts w:ascii="Times New Roman" w:hAnsi="Times New Roman"/>
          <w:sz w:val="28"/>
          <w:szCs w:val="28"/>
        </w:rPr>
        <w:t>с. Бабстово</w:t>
      </w:r>
    </w:p>
    <w:p w:rsidR="00AA1AA7" w:rsidRPr="00623025" w:rsidRDefault="00AA1AA7" w:rsidP="00AA1AA7">
      <w:pPr>
        <w:pStyle w:val="a3"/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AA7" w:rsidRPr="00623025" w:rsidRDefault="00AA1AA7" w:rsidP="00AA1AA7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Pr="006230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3025">
        <w:rPr>
          <w:rFonts w:ascii="Times New Roman" w:hAnsi="Times New Roman" w:cs="Times New Roman"/>
          <w:sz w:val="28"/>
          <w:szCs w:val="28"/>
        </w:rPr>
        <w:t xml:space="preserve">осуществления части полномочий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025">
        <w:rPr>
          <w:rFonts w:ascii="Times New Roman" w:hAnsi="Times New Roman" w:cs="Times New Roman"/>
          <w:spacing w:val="-6"/>
          <w:sz w:val="28"/>
          <w:szCs w:val="28"/>
        </w:rPr>
        <w:t xml:space="preserve">Ленинского </w:t>
      </w:r>
      <w:r w:rsidRPr="00623025"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End"/>
      <w:r w:rsidRPr="00623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Еврейской автономной области на период с 1 июля 2016 года по 31 декабря 2016 года</w:t>
      </w:r>
    </w:p>
    <w:p w:rsidR="00AA1AA7" w:rsidRPr="00623025" w:rsidRDefault="00AA1AA7" w:rsidP="00AA1AA7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hAnsi="Times New Roman" w:cs="Times New Roman"/>
          <w:sz w:val="28"/>
          <w:szCs w:val="28"/>
        </w:rPr>
      </w:pPr>
    </w:p>
    <w:p w:rsidR="00AA1AA7" w:rsidRPr="00623025" w:rsidRDefault="00AA1AA7" w:rsidP="00AA1AA7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hAnsi="Times New Roman" w:cs="Times New Roman"/>
          <w:sz w:val="28"/>
          <w:szCs w:val="28"/>
        </w:rPr>
      </w:pPr>
    </w:p>
    <w:p w:rsidR="00AA1AA7" w:rsidRPr="00623025" w:rsidRDefault="00AA1AA7" w:rsidP="00AA1AA7">
      <w:pPr>
        <w:shd w:val="clear" w:color="auto" w:fill="FFFFFF"/>
        <w:tabs>
          <w:tab w:val="left" w:pos="3828"/>
        </w:tabs>
        <w:spacing w:after="0" w:line="240" w:lineRule="auto"/>
        <w:ind w:left="14" w:firstLine="679"/>
        <w:jc w:val="both"/>
        <w:rPr>
          <w:rFonts w:ascii="Times New Roman" w:hAnsi="Times New Roman" w:cs="Times New Roman"/>
          <w:sz w:val="28"/>
          <w:szCs w:val="28"/>
        </w:rPr>
      </w:pPr>
      <w:r w:rsidRPr="00623025">
        <w:rPr>
          <w:rFonts w:ascii="Times New Roman" w:hAnsi="Times New Roman" w:cs="Times New Roman"/>
          <w:spacing w:val="-6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уставом   муниципального   образования   «Бабстовское </w:t>
      </w:r>
      <w:r w:rsidRPr="00623025">
        <w:rPr>
          <w:rFonts w:ascii="Times New Roman" w:hAnsi="Times New Roman" w:cs="Times New Roman"/>
          <w:sz w:val="28"/>
          <w:szCs w:val="28"/>
        </w:rPr>
        <w:t xml:space="preserve">сельское поселение» </w:t>
      </w:r>
      <w:r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623025">
        <w:rPr>
          <w:rFonts w:ascii="Times New Roman" w:hAnsi="Times New Roman" w:cs="Times New Roman"/>
          <w:sz w:val="28"/>
          <w:szCs w:val="28"/>
        </w:rPr>
        <w:t xml:space="preserve">Собрание депутатов </w:t>
      </w:r>
    </w:p>
    <w:p w:rsidR="00AA1AA7" w:rsidRPr="00623025" w:rsidRDefault="00AA1AA7" w:rsidP="00AA1AA7">
      <w:pPr>
        <w:shd w:val="clear" w:color="auto" w:fill="FFFFFF"/>
        <w:tabs>
          <w:tab w:val="left" w:pos="38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3025">
        <w:rPr>
          <w:rFonts w:ascii="Times New Roman" w:hAnsi="Times New Roman" w:cs="Times New Roman"/>
          <w:sz w:val="28"/>
          <w:szCs w:val="28"/>
        </w:rPr>
        <w:t>РЕШИЛО:</w:t>
      </w:r>
    </w:p>
    <w:p w:rsidR="00AA1AA7" w:rsidRPr="008E6A52" w:rsidRDefault="00AA1AA7" w:rsidP="00AA1A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A5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6A52">
        <w:rPr>
          <w:rFonts w:ascii="Times New Roman" w:hAnsi="Times New Roman" w:cs="Times New Roman"/>
          <w:sz w:val="28"/>
          <w:szCs w:val="28"/>
        </w:rPr>
        <w:t xml:space="preserve">Принять на период с 1 июля 2016 года по 31 декабря 2016 года </w:t>
      </w:r>
      <w:r w:rsidRPr="008E6A52">
        <w:rPr>
          <w:rFonts w:ascii="Times New Roman" w:hAnsi="Times New Roman" w:cs="Times New Roman"/>
          <w:spacing w:val="-1"/>
          <w:sz w:val="28"/>
          <w:szCs w:val="28"/>
        </w:rPr>
        <w:t xml:space="preserve">осуществление части полномочий органов местного самоуправления </w:t>
      </w:r>
      <w:r w:rsidRPr="008E6A52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области, переданных решением Собрания депутатов Ленинского муниципального района  от 22.07.2016 № 276 «О передаче осуществления части полномочий органов местного самоуправления Ленинского муниципального района Еврейской автономной области органам местного самоуправления сельских поселений Ленинского муниципального района Еврейской автономной области</w:t>
      </w:r>
      <w:proofErr w:type="gramEnd"/>
      <w:r w:rsidRPr="008E6A52">
        <w:rPr>
          <w:rFonts w:ascii="Times New Roman" w:hAnsi="Times New Roman" w:cs="Times New Roman"/>
          <w:sz w:val="28"/>
          <w:szCs w:val="28"/>
        </w:rPr>
        <w:t xml:space="preserve">  на период с 1 июля 2016 по 31 декабря 2016 года», по решению следующего вопроса местного значения:</w:t>
      </w:r>
    </w:p>
    <w:p w:rsidR="00AA1AA7" w:rsidRPr="008E6A52" w:rsidRDefault="00AA1AA7" w:rsidP="00AA1A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A52">
        <w:rPr>
          <w:rFonts w:ascii="Times New Roman" w:hAnsi="Times New Roman" w:cs="Times New Roman"/>
          <w:sz w:val="28"/>
          <w:szCs w:val="28"/>
        </w:rPr>
        <w:t xml:space="preserve">- организация в границах поселения </w:t>
      </w:r>
      <w:proofErr w:type="spellStart"/>
      <w:r w:rsidRPr="008E6A52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8E6A52">
        <w:rPr>
          <w:rFonts w:ascii="Times New Roman" w:hAnsi="Times New Roman" w:cs="Times New Roman"/>
          <w:sz w:val="28"/>
          <w:szCs w:val="28"/>
        </w:rPr>
        <w:t>-, тепл</w:t>
      </w:r>
      <w:proofErr w:type="gramStart"/>
      <w:r w:rsidRPr="008E6A5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E6A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6A52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Pr="008E6A52">
        <w:rPr>
          <w:rFonts w:ascii="Times New Roman" w:hAnsi="Times New Roman" w:cs="Times New Roman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в части:</w:t>
      </w:r>
    </w:p>
    <w:p w:rsidR="00AA1AA7" w:rsidRPr="008E6A52" w:rsidRDefault="00AA1AA7" w:rsidP="00AA1A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A52">
        <w:rPr>
          <w:rFonts w:ascii="Times New Roman" w:hAnsi="Times New Roman" w:cs="Times New Roman"/>
          <w:sz w:val="28"/>
          <w:szCs w:val="28"/>
        </w:rPr>
        <w:t>нецентрализованного водоснабжения населения, в том числе шахтными колодцами и трубчатыми колодцами (скважинами),  каптажами  родников, являющимися объектами общего пользования;</w:t>
      </w:r>
    </w:p>
    <w:p w:rsidR="00AA1AA7" w:rsidRPr="008E6A52" w:rsidRDefault="00AA1AA7" w:rsidP="00AA1A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A52">
        <w:rPr>
          <w:rFonts w:ascii="Times New Roman" w:hAnsi="Times New Roman" w:cs="Times New Roman"/>
          <w:sz w:val="28"/>
          <w:szCs w:val="28"/>
        </w:rPr>
        <w:t>подвоза питьевой воды;</w:t>
      </w:r>
    </w:p>
    <w:p w:rsidR="00AA1AA7" w:rsidRPr="008E6A52" w:rsidRDefault="00AA1AA7" w:rsidP="00AA1A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A52">
        <w:rPr>
          <w:rFonts w:ascii="Times New Roman" w:hAnsi="Times New Roman" w:cs="Times New Roman"/>
          <w:sz w:val="28"/>
          <w:szCs w:val="28"/>
        </w:rPr>
        <w:t>поставки  населению бытового газа в баллонах.</w:t>
      </w:r>
    </w:p>
    <w:p w:rsidR="00AA1AA7" w:rsidRPr="008E6A52" w:rsidRDefault="00AA1AA7" w:rsidP="00AA1A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A52">
        <w:rPr>
          <w:rFonts w:ascii="Times New Roman" w:hAnsi="Times New Roman" w:cs="Times New Roman"/>
          <w:sz w:val="28"/>
          <w:szCs w:val="28"/>
        </w:rPr>
        <w:t>2. Направить настоящее решение в органы местного самоуправления Ленинского муниципального района.</w:t>
      </w:r>
    </w:p>
    <w:p w:rsidR="00AA1AA7" w:rsidRPr="00654C19" w:rsidRDefault="00AA1AA7" w:rsidP="00AA1AA7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8E6A52">
        <w:rPr>
          <w:rFonts w:ascii="Times New Roman" w:hAnsi="Times New Roman" w:cs="Times New Roman"/>
          <w:sz w:val="28"/>
          <w:szCs w:val="28"/>
        </w:rPr>
        <w:lastRenderedPageBreak/>
        <w:t>3. Контроль за исполнением настоящего решения</w:t>
      </w:r>
      <w:r w:rsidRPr="00654C19">
        <w:rPr>
          <w:rFonts w:ascii="Times New Roman" w:hAnsi="Times New Roman" w:cs="Times New Roman"/>
          <w:sz w:val="28"/>
          <w:szCs w:val="28"/>
        </w:rPr>
        <w:t xml:space="preserve"> возложить на постоянную комиссию Собрания депутатов по бюджету, налогам и сборам (Кузьменко Р.Н.).</w:t>
      </w:r>
    </w:p>
    <w:p w:rsidR="00AA1AA7" w:rsidRPr="00623025" w:rsidRDefault="00AA1AA7" w:rsidP="00AA1AA7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 xml:space="preserve">          4. </w:t>
      </w:r>
      <w:r w:rsidRPr="00623025">
        <w:rPr>
          <w:rFonts w:ascii="Times New Roman" w:hAnsi="Times New Roman" w:cs="Times New Roman"/>
          <w:spacing w:val="-7"/>
          <w:sz w:val="28"/>
          <w:szCs w:val="28"/>
        </w:rPr>
        <w:t xml:space="preserve">Опубликовать настоящее решение в «Информационном бюллетене» </w:t>
      </w:r>
      <w:r w:rsidRPr="00623025">
        <w:rPr>
          <w:rFonts w:ascii="Times New Roman" w:hAnsi="Times New Roman" w:cs="Times New Roman"/>
          <w:sz w:val="28"/>
          <w:szCs w:val="28"/>
        </w:rPr>
        <w:t>Бабстовского сельского поселения.</w:t>
      </w:r>
    </w:p>
    <w:p w:rsidR="00AA1AA7" w:rsidRPr="00623025" w:rsidRDefault="00AA1AA7" w:rsidP="00AA1AA7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         5. </w:t>
      </w:r>
      <w:r w:rsidRPr="00623025">
        <w:rPr>
          <w:rFonts w:ascii="Times New Roman" w:hAnsi="Times New Roman" w:cs="Times New Roman"/>
          <w:spacing w:val="-6"/>
          <w:sz w:val="28"/>
          <w:szCs w:val="28"/>
        </w:rPr>
        <w:t xml:space="preserve">Настоящее решение вступает в силу после дня его официального </w:t>
      </w:r>
      <w:r w:rsidRPr="00623025">
        <w:rPr>
          <w:rFonts w:ascii="Times New Roman" w:hAnsi="Times New Roman" w:cs="Times New Roman"/>
          <w:sz w:val="28"/>
          <w:szCs w:val="28"/>
        </w:rPr>
        <w:t>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1 июля 2016 года</w:t>
      </w:r>
      <w:r w:rsidRPr="00623025">
        <w:rPr>
          <w:rFonts w:ascii="Times New Roman" w:hAnsi="Times New Roman" w:cs="Times New Roman"/>
          <w:sz w:val="28"/>
          <w:szCs w:val="28"/>
        </w:rPr>
        <w:t>.</w:t>
      </w:r>
    </w:p>
    <w:p w:rsidR="00AA1AA7" w:rsidRPr="00623025" w:rsidRDefault="00AA1AA7" w:rsidP="00AA1AA7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7"/>
          <w:sz w:val="28"/>
          <w:szCs w:val="28"/>
        </w:rPr>
      </w:pPr>
    </w:p>
    <w:p w:rsidR="00AA1AA7" w:rsidRPr="00623025" w:rsidRDefault="00AA1AA7" w:rsidP="00AA1AA7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623025">
        <w:rPr>
          <w:rFonts w:ascii="Times New Roman" w:hAnsi="Times New Roman" w:cs="Times New Roman"/>
          <w:sz w:val="28"/>
          <w:szCs w:val="28"/>
        </w:rPr>
        <w:tab/>
      </w: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623025">
        <w:rPr>
          <w:rFonts w:ascii="Times New Roman" w:hAnsi="Times New Roman" w:cs="Times New Roman"/>
          <w:spacing w:val="-7"/>
          <w:sz w:val="28"/>
          <w:szCs w:val="28"/>
        </w:rPr>
        <w:t>Глава сельского поселения</w:t>
      </w:r>
      <w:r w:rsidRPr="00623025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623025">
        <w:rPr>
          <w:rFonts w:ascii="Times New Roman" w:hAnsi="Times New Roman" w:cs="Times New Roman"/>
          <w:spacing w:val="-11"/>
          <w:sz w:val="28"/>
          <w:szCs w:val="28"/>
        </w:rPr>
        <w:t>В.В. Фарафонтов</w:t>
      </w: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AA1AA7" w:rsidRDefault="00AA1AA7" w:rsidP="00AA1AA7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9A78E1" w:rsidRDefault="009A78E1"/>
    <w:sectPr w:rsidR="009A78E1" w:rsidSect="00AA1AA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1AA7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50408C"/>
    <w:rsid w:val="005A5062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AA1AA7"/>
    <w:rsid w:val="00B73EC6"/>
    <w:rsid w:val="00C92A5B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AA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A1AA7"/>
    <w:pPr>
      <w:spacing w:after="120"/>
    </w:pPr>
    <w:rPr>
      <w:rFonts w:ascii="Calibri" w:eastAsia="Times New Roman" w:hAnsi="Calibri" w:cs="Times New Roman"/>
    </w:rPr>
  </w:style>
  <w:style w:type="character" w:customStyle="1" w:styleId="a4">
    <w:name w:val="Основной текст Знак"/>
    <w:basedOn w:val="a0"/>
    <w:link w:val="a3"/>
    <w:uiPriority w:val="99"/>
    <w:rsid w:val="00AA1AA7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1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AA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2039</Characters>
  <Application>Microsoft Office Word</Application>
  <DocSecurity>0</DocSecurity>
  <Lines>16</Lines>
  <Paragraphs>4</Paragraphs>
  <ScaleCrop>false</ScaleCrop>
  <Company>Microsoft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2016-11-16T23:26:00Z</dcterms:created>
  <dcterms:modified xsi:type="dcterms:W3CDTF">2016-11-16T23:27:00Z</dcterms:modified>
</cp:coreProperties>
</file>